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FC" w:rsidRPr="002C5971" w:rsidRDefault="00817DFC" w:rsidP="002C5971">
      <w:pPr>
        <w:spacing w:line="265" w:lineRule="auto"/>
        <w:ind w:right="264"/>
        <w:jc w:val="center"/>
        <w:rPr>
          <w:rFonts w:ascii="Century Gothic" w:eastAsia="Century Gothic" w:hAnsi="Century Gothic"/>
          <w:sz w:val="20"/>
          <w:szCs w:val="20"/>
        </w:rPr>
      </w:pPr>
      <w:bookmarkStart w:id="0" w:name="_GoBack"/>
      <w:bookmarkEnd w:id="0"/>
      <w:r w:rsidRPr="002C5971">
        <w:rPr>
          <w:rFonts w:ascii="Century Gothic" w:eastAsia="Century Gothic" w:hAnsi="Century Gothic"/>
          <w:sz w:val="20"/>
          <w:szCs w:val="20"/>
        </w:rPr>
        <w:t>PENSAMIENTO ACTUAL</w:t>
      </w:r>
    </w:p>
    <w:p w:rsidR="00FC42FE" w:rsidRPr="002C5971" w:rsidRDefault="00FC42FE" w:rsidP="00FC42FE">
      <w:pPr>
        <w:spacing w:line="265" w:lineRule="auto"/>
        <w:ind w:left="260" w:right="264"/>
        <w:jc w:val="center"/>
        <w:rPr>
          <w:rFonts w:ascii="Century Gothic" w:eastAsia="Century Gothic" w:hAnsi="Century Gothic"/>
          <w:sz w:val="20"/>
          <w:szCs w:val="20"/>
        </w:rPr>
      </w:pPr>
      <w:r w:rsidRPr="002C5971">
        <w:rPr>
          <w:rFonts w:ascii="Century Gothic" w:eastAsia="Century Gothic" w:hAnsi="Century Gothic"/>
          <w:sz w:val="20"/>
          <w:szCs w:val="20"/>
        </w:rPr>
        <w:t>CARTA DE ORIGINALIDAD Y CESIÓN DE DERECHOS</w:t>
      </w:r>
    </w:p>
    <w:p w:rsidR="004F2BDB" w:rsidRPr="002C5971" w:rsidRDefault="004F2BDB" w:rsidP="00C273B9">
      <w:pPr>
        <w:spacing w:after="0"/>
        <w:rPr>
          <w:rFonts w:ascii="Century Gothic" w:hAnsi="Century Gothic"/>
          <w:sz w:val="20"/>
          <w:szCs w:val="20"/>
        </w:rPr>
      </w:pPr>
    </w:p>
    <w:p w:rsidR="004F2BDB" w:rsidRPr="002C5971" w:rsidRDefault="00FC42FE" w:rsidP="00C273B9">
      <w:pPr>
        <w:spacing w:after="0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 xml:space="preserve">País, </w:t>
      </w:r>
      <w:r w:rsidR="004F2BDB" w:rsidRPr="002C5971">
        <w:rPr>
          <w:rFonts w:ascii="Century Gothic" w:hAnsi="Century Gothic"/>
          <w:sz w:val="20"/>
          <w:szCs w:val="20"/>
        </w:rPr>
        <w:t xml:space="preserve">Ciudad, </w:t>
      </w:r>
      <w:r w:rsidR="004363FD" w:rsidRPr="002C5971">
        <w:rPr>
          <w:rFonts w:ascii="Century Gothic" w:hAnsi="Century Gothic"/>
          <w:sz w:val="20"/>
          <w:szCs w:val="20"/>
        </w:rPr>
        <w:t>F</w:t>
      </w:r>
      <w:r w:rsidR="004F2BDB" w:rsidRPr="002C5971">
        <w:rPr>
          <w:rFonts w:ascii="Century Gothic" w:hAnsi="Century Gothic"/>
          <w:sz w:val="20"/>
          <w:szCs w:val="20"/>
        </w:rPr>
        <w:t>echa</w:t>
      </w:r>
    </w:p>
    <w:p w:rsidR="004F2BDB" w:rsidRPr="002C5971" w:rsidRDefault="004F2BDB" w:rsidP="00C273B9">
      <w:pPr>
        <w:spacing w:after="0"/>
        <w:rPr>
          <w:rFonts w:ascii="Century Gothic" w:hAnsi="Century Gothic"/>
          <w:sz w:val="20"/>
          <w:szCs w:val="20"/>
        </w:rPr>
      </w:pPr>
    </w:p>
    <w:p w:rsidR="00257411" w:rsidRPr="002C5971" w:rsidRDefault="00257411" w:rsidP="00C273B9">
      <w:pPr>
        <w:spacing w:after="0"/>
        <w:rPr>
          <w:rFonts w:ascii="Century Gothic" w:hAnsi="Century Gothic"/>
          <w:sz w:val="20"/>
          <w:szCs w:val="20"/>
        </w:rPr>
      </w:pPr>
    </w:p>
    <w:p w:rsidR="004F2BDB" w:rsidRPr="002C5971" w:rsidRDefault="004F2BDB" w:rsidP="00C273B9">
      <w:pPr>
        <w:spacing w:after="0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>Señores</w:t>
      </w:r>
    </w:p>
    <w:p w:rsidR="004F2BDB" w:rsidRPr="002C5971" w:rsidRDefault="004F2BDB" w:rsidP="00C273B9">
      <w:pPr>
        <w:spacing w:after="0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>Co</w:t>
      </w:r>
      <w:r w:rsidR="004363FD" w:rsidRPr="002C5971">
        <w:rPr>
          <w:rFonts w:ascii="Century Gothic" w:hAnsi="Century Gothic"/>
          <w:sz w:val="20"/>
          <w:szCs w:val="20"/>
        </w:rPr>
        <w:t>nsejo</w:t>
      </w:r>
      <w:r w:rsidRPr="002C5971">
        <w:rPr>
          <w:rFonts w:ascii="Century Gothic" w:hAnsi="Century Gothic"/>
          <w:sz w:val="20"/>
          <w:szCs w:val="20"/>
        </w:rPr>
        <w:t xml:space="preserve"> Editorial</w:t>
      </w:r>
    </w:p>
    <w:p w:rsidR="004F2BDB" w:rsidRPr="002C5971" w:rsidRDefault="004F2BDB" w:rsidP="00C273B9">
      <w:pPr>
        <w:spacing w:after="0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>R</w:t>
      </w:r>
      <w:r w:rsidR="00FC42FE" w:rsidRPr="002C5971">
        <w:rPr>
          <w:rFonts w:ascii="Century Gothic" w:hAnsi="Century Gothic"/>
          <w:sz w:val="20"/>
          <w:szCs w:val="20"/>
        </w:rPr>
        <w:t>evista Pensamiento Actual</w:t>
      </w:r>
    </w:p>
    <w:p w:rsidR="002707D0" w:rsidRPr="002C5971" w:rsidRDefault="001261E3" w:rsidP="00C273B9">
      <w:pPr>
        <w:spacing w:after="0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>Universidad de Costa Rica</w:t>
      </w:r>
    </w:p>
    <w:p w:rsidR="004F2BDB" w:rsidRPr="002C5971" w:rsidRDefault="004F2BDB" w:rsidP="00C273B9">
      <w:pPr>
        <w:spacing w:after="0"/>
        <w:rPr>
          <w:rFonts w:ascii="Century Gothic" w:hAnsi="Century Gothic"/>
          <w:sz w:val="20"/>
          <w:szCs w:val="20"/>
        </w:rPr>
      </w:pPr>
    </w:p>
    <w:p w:rsidR="00FC42FE" w:rsidRPr="002C5971" w:rsidRDefault="00FC42FE" w:rsidP="00C273B9">
      <w:pPr>
        <w:spacing w:after="0"/>
        <w:rPr>
          <w:rFonts w:ascii="Century Gothic" w:hAnsi="Century Gothic"/>
          <w:sz w:val="20"/>
          <w:szCs w:val="20"/>
        </w:rPr>
      </w:pPr>
    </w:p>
    <w:p w:rsidR="002707D0" w:rsidRPr="002C5971" w:rsidRDefault="002C5971" w:rsidP="00C273B9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>Se presenta el artículo titulado “XXXX” para proceso editorial con fines de publicación y se declara:</w:t>
      </w:r>
    </w:p>
    <w:p w:rsidR="002C5971" w:rsidRPr="002C5971" w:rsidRDefault="002C5971" w:rsidP="00C273B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261E3" w:rsidRPr="002C5971" w:rsidRDefault="004F2BDB" w:rsidP="001261E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 xml:space="preserve">Que </w:t>
      </w:r>
      <w:r w:rsidR="00257411" w:rsidRPr="002C5971">
        <w:rPr>
          <w:rFonts w:ascii="Century Gothic" w:hAnsi="Century Gothic"/>
          <w:sz w:val="20"/>
          <w:szCs w:val="20"/>
        </w:rPr>
        <w:t>el documento</w:t>
      </w:r>
      <w:r w:rsidRPr="002C5971">
        <w:rPr>
          <w:rFonts w:ascii="Century Gothic" w:hAnsi="Century Gothic"/>
          <w:sz w:val="20"/>
          <w:szCs w:val="20"/>
        </w:rPr>
        <w:t xml:space="preserve"> </w:t>
      </w:r>
      <w:r w:rsidR="004363FD" w:rsidRPr="002C5971">
        <w:rPr>
          <w:rFonts w:ascii="Century Gothic" w:hAnsi="Century Gothic"/>
          <w:sz w:val="20"/>
          <w:szCs w:val="20"/>
        </w:rPr>
        <w:t xml:space="preserve">es </w:t>
      </w:r>
      <w:r w:rsidR="002707D0" w:rsidRPr="002C5971">
        <w:rPr>
          <w:rFonts w:ascii="Century Gothic" w:hAnsi="Century Gothic"/>
          <w:sz w:val="20"/>
          <w:szCs w:val="20"/>
        </w:rPr>
        <w:t xml:space="preserve">original e </w:t>
      </w:r>
      <w:r w:rsidRPr="002C5971">
        <w:rPr>
          <w:rFonts w:ascii="Century Gothic" w:hAnsi="Century Gothic"/>
          <w:sz w:val="20"/>
          <w:szCs w:val="20"/>
        </w:rPr>
        <w:t>inédito</w:t>
      </w:r>
      <w:r w:rsidR="004363FD" w:rsidRPr="002C5971">
        <w:rPr>
          <w:rFonts w:ascii="Century Gothic" w:hAnsi="Century Gothic"/>
          <w:sz w:val="20"/>
          <w:szCs w:val="20"/>
        </w:rPr>
        <w:t>.</w:t>
      </w:r>
    </w:p>
    <w:p w:rsidR="004F2BDB" w:rsidRPr="002C5971" w:rsidRDefault="004F2BDB" w:rsidP="001261E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 xml:space="preserve">Que </w:t>
      </w:r>
      <w:r w:rsidR="00257411" w:rsidRPr="002C5971">
        <w:rPr>
          <w:rFonts w:ascii="Century Gothic" w:hAnsi="Century Gothic"/>
          <w:sz w:val="20"/>
          <w:szCs w:val="20"/>
        </w:rPr>
        <w:t xml:space="preserve">la </w:t>
      </w:r>
      <w:r w:rsidRPr="002C5971">
        <w:rPr>
          <w:rFonts w:ascii="Century Gothic" w:hAnsi="Century Gothic"/>
          <w:sz w:val="20"/>
          <w:szCs w:val="20"/>
        </w:rPr>
        <w:t>autoría</w:t>
      </w:r>
      <w:r w:rsidR="00257411" w:rsidRPr="002C5971">
        <w:rPr>
          <w:rFonts w:ascii="Century Gothic" w:hAnsi="Century Gothic"/>
          <w:sz w:val="20"/>
          <w:szCs w:val="20"/>
        </w:rPr>
        <w:t xml:space="preserve"> es propia</w:t>
      </w:r>
      <w:r w:rsidRPr="002C5971">
        <w:rPr>
          <w:rFonts w:ascii="Century Gothic" w:hAnsi="Century Gothic"/>
          <w:sz w:val="20"/>
          <w:szCs w:val="20"/>
        </w:rPr>
        <w:t xml:space="preserve"> y </w:t>
      </w:r>
      <w:r w:rsidR="00257411" w:rsidRPr="002C5971">
        <w:rPr>
          <w:rFonts w:ascii="Century Gothic" w:hAnsi="Century Gothic"/>
          <w:sz w:val="20"/>
          <w:szCs w:val="20"/>
        </w:rPr>
        <w:t>se asume la responsabilidad total por su contenido</w:t>
      </w:r>
      <w:r w:rsidR="00D9729A" w:rsidRPr="002C5971">
        <w:rPr>
          <w:rFonts w:ascii="Century Gothic" w:hAnsi="Century Gothic"/>
          <w:sz w:val="20"/>
          <w:szCs w:val="20"/>
        </w:rPr>
        <w:t>, incluyendo</w:t>
      </w:r>
      <w:r w:rsidR="00E65910" w:rsidRPr="002C5971">
        <w:rPr>
          <w:rFonts w:ascii="Century Gothic" w:hAnsi="Century Gothic"/>
          <w:sz w:val="20"/>
          <w:szCs w:val="20"/>
        </w:rPr>
        <w:t xml:space="preserve">: la autorización de los titulares del derecho patrimonial sobre el artículo (en caso de que </w:t>
      </w:r>
      <w:r w:rsidR="001261E3" w:rsidRPr="002C5971">
        <w:rPr>
          <w:rFonts w:ascii="Century Gothic" w:hAnsi="Century Gothic"/>
          <w:sz w:val="20"/>
          <w:szCs w:val="20"/>
        </w:rPr>
        <w:t>e</w:t>
      </w:r>
      <w:r w:rsidR="00E65910" w:rsidRPr="002C5971">
        <w:rPr>
          <w:rFonts w:ascii="Century Gothic" w:hAnsi="Century Gothic"/>
          <w:sz w:val="20"/>
          <w:szCs w:val="20"/>
        </w:rPr>
        <w:t>ste no sea de</w:t>
      </w:r>
      <w:r w:rsidR="001261E3" w:rsidRPr="002C5971">
        <w:rPr>
          <w:rFonts w:ascii="Century Gothic" w:hAnsi="Century Gothic"/>
          <w:sz w:val="20"/>
          <w:szCs w:val="20"/>
        </w:rPr>
        <w:t xml:space="preserve"> las personas autora</w:t>
      </w:r>
      <w:r w:rsidR="00E65910" w:rsidRPr="002C5971">
        <w:rPr>
          <w:rFonts w:ascii="Century Gothic" w:hAnsi="Century Gothic"/>
          <w:sz w:val="20"/>
          <w:szCs w:val="20"/>
        </w:rPr>
        <w:t>s) y</w:t>
      </w:r>
      <w:r w:rsidR="00D9729A" w:rsidRPr="002C5971">
        <w:rPr>
          <w:rFonts w:ascii="Century Gothic" w:hAnsi="Century Gothic"/>
          <w:sz w:val="20"/>
          <w:szCs w:val="20"/>
        </w:rPr>
        <w:t xml:space="preserve"> el uso de figuras, fotografías, imágenes y similares de terceros</w:t>
      </w:r>
      <w:r w:rsidR="004363FD" w:rsidRPr="002C5971">
        <w:rPr>
          <w:rFonts w:ascii="Century Gothic" w:hAnsi="Century Gothic"/>
          <w:sz w:val="20"/>
          <w:szCs w:val="20"/>
        </w:rPr>
        <w:t>.</w:t>
      </w:r>
    </w:p>
    <w:p w:rsidR="00D9729A" w:rsidRPr="002C5971" w:rsidRDefault="00D9729A" w:rsidP="00C273B9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 xml:space="preserve">Que como </w:t>
      </w:r>
      <w:r w:rsidR="001261E3" w:rsidRPr="002C5971">
        <w:rPr>
          <w:rFonts w:ascii="Century Gothic" w:hAnsi="Century Gothic"/>
          <w:sz w:val="20"/>
          <w:szCs w:val="20"/>
        </w:rPr>
        <w:t xml:space="preserve">persona(s) autora(s) </w:t>
      </w:r>
      <w:r w:rsidRPr="002C5971">
        <w:rPr>
          <w:rFonts w:ascii="Century Gothic" w:hAnsi="Century Gothic"/>
          <w:sz w:val="20"/>
          <w:szCs w:val="20"/>
        </w:rPr>
        <w:t xml:space="preserve">acepto(amos) los términos del Código de Ética de la </w:t>
      </w:r>
      <w:r w:rsidR="002C5971" w:rsidRPr="002C5971">
        <w:rPr>
          <w:rFonts w:ascii="Century Gothic" w:hAnsi="Century Gothic"/>
          <w:sz w:val="20"/>
          <w:szCs w:val="20"/>
        </w:rPr>
        <w:t>revista</w:t>
      </w:r>
      <w:r w:rsidRPr="002C5971">
        <w:rPr>
          <w:rFonts w:ascii="Century Gothic" w:hAnsi="Century Gothic"/>
          <w:sz w:val="20"/>
          <w:szCs w:val="20"/>
        </w:rPr>
        <w:t xml:space="preserve"> PENSAMIENTO ACTUAL, disponible en el sitio web: https://revistas.ucr.ac.cr/index.php/pensamiento-actual/codigo_etica.</w:t>
      </w:r>
    </w:p>
    <w:p w:rsidR="004F2BDB" w:rsidRPr="002C5971" w:rsidRDefault="004F2BDB" w:rsidP="00C273B9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 xml:space="preserve">Que </w:t>
      </w:r>
      <w:r w:rsidR="00257411" w:rsidRPr="002C5971">
        <w:rPr>
          <w:rFonts w:ascii="Century Gothic" w:hAnsi="Century Gothic"/>
          <w:sz w:val="20"/>
          <w:szCs w:val="20"/>
        </w:rPr>
        <w:t xml:space="preserve">el documento </w:t>
      </w:r>
      <w:r w:rsidRPr="002C5971">
        <w:rPr>
          <w:rFonts w:ascii="Century Gothic" w:hAnsi="Century Gothic"/>
          <w:sz w:val="20"/>
          <w:szCs w:val="20"/>
        </w:rPr>
        <w:t>no ha sido ni será presentado en otra revista con fines de publicación</w:t>
      </w:r>
      <w:r w:rsidR="00817DFC" w:rsidRPr="002C5971">
        <w:rPr>
          <w:rFonts w:ascii="Century Gothic" w:hAnsi="Century Gothic"/>
          <w:sz w:val="20"/>
          <w:szCs w:val="20"/>
        </w:rPr>
        <w:t>,</w:t>
      </w:r>
      <w:r w:rsidRPr="002C5971">
        <w:rPr>
          <w:rFonts w:ascii="Century Gothic" w:hAnsi="Century Gothic"/>
          <w:sz w:val="20"/>
          <w:szCs w:val="20"/>
        </w:rPr>
        <w:t xml:space="preserve"> mientras esté vigente el proceso con </w:t>
      </w:r>
      <w:r w:rsidR="00817DFC" w:rsidRPr="002C5971">
        <w:rPr>
          <w:rFonts w:ascii="Century Gothic" w:hAnsi="Century Gothic"/>
          <w:sz w:val="20"/>
          <w:szCs w:val="20"/>
        </w:rPr>
        <w:t xml:space="preserve">la </w:t>
      </w:r>
      <w:r w:rsidR="002C5971" w:rsidRPr="002C5971">
        <w:rPr>
          <w:rFonts w:ascii="Century Gothic" w:hAnsi="Century Gothic"/>
          <w:sz w:val="20"/>
          <w:szCs w:val="20"/>
        </w:rPr>
        <w:t>revista</w:t>
      </w:r>
      <w:r w:rsidR="00257411" w:rsidRPr="002C5971">
        <w:rPr>
          <w:rFonts w:ascii="Century Gothic" w:hAnsi="Century Gothic"/>
          <w:sz w:val="20"/>
          <w:szCs w:val="20"/>
        </w:rPr>
        <w:t xml:space="preserve"> PENSAMIENTO ACTUAL</w:t>
      </w:r>
      <w:r w:rsidR="001261E3" w:rsidRPr="002C5971">
        <w:rPr>
          <w:rFonts w:ascii="Century Gothic" w:hAnsi="Century Gothic"/>
          <w:sz w:val="20"/>
          <w:szCs w:val="20"/>
        </w:rPr>
        <w:t>.</w:t>
      </w:r>
    </w:p>
    <w:p w:rsidR="002D3F03" w:rsidRPr="002C5971" w:rsidRDefault="004F2BDB" w:rsidP="00C273B9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 xml:space="preserve">Que </w:t>
      </w:r>
      <w:r w:rsidR="002D3F03" w:rsidRPr="002C5971">
        <w:rPr>
          <w:rFonts w:ascii="Century Gothic" w:hAnsi="Century Gothic"/>
          <w:sz w:val="20"/>
          <w:szCs w:val="20"/>
        </w:rPr>
        <w:t xml:space="preserve">se </w:t>
      </w:r>
      <w:r w:rsidRPr="002C5971">
        <w:rPr>
          <w:rFonts w:ascii="Century Gothic" w:hAnsi="Century Gothic"/>
          <w:sz w:val="20"/>
          <w:szCs w:val="20"/>
        </w:rPr>
        <w:t>autoriza a</w:t>
      </w:r>
      <w:r w:rsidR="002D3F03" w:rsidRPr="002C5971">
        <w:rPr>
          <w:rFonts w:ascii="Century Gothic" w:hAnsi="Century Gothic"/>
          <w:sz w:val="20"/>
          <w:szCs w:val="20"/>
        </w:rPr>
        <w:t xml:space="preserve"> la</w:t>
      </w:r>
      <w:r w:rsidRPr="002C5971">
        <w:rPr>
          <w:rFonts w:ascii="Century Gothic" w:hAnsi="Century Gothic"/>
          <w:sz w:val="20"/>
          <w:szCs w:val="20"/>
        </w:rPr>
        <w:t xml:space="preserve"> </w:t>
      </w:r>
      <w:r w:rsidR="002C5971" w:rsidRPr="002C5971">
        <w:rPr>
          <w:rFonts w:ascii="Century Gothic" w:hAnsi="Century Gothic"/>
          <w:sz w:val="20"/>
          <w:szCs w:val="20"/>
        </w:rPr>
        <w:t xml:space="preserve">revista </w:t>
      </w:r>
      <w:r w:rsidR="002D3F03" w:rsidRPr="002C5971">
        <w:rPr>
          <w:rFonts w:ascii="Century Gothic" w:hAnsi="Century Gothic"/>
          <w:sz w:val="20"/>
          <w:szCs w:val="20"/>
        </w:rPr>
        <w:t>PENSAMIENTO ACTUAL</w:t>
      </w:r>
      <w:r w:rsidRPr="002C5971">
        <w:rPr>
          <w:rFonts w:ascii="Century Gothic" w:hAnsi="Century Gothic"/>
          <w:sz w:val="20"/>
          <w:szCs w:val="20"/>
        </w:rPr>
        <w:t xml:space="preserve"> para que, en el caso de que sea aceptado el artículo para publicación, se permita hacer uso libre</w:t>
      </w:r>
      <w:r w:rsidR="001261E3" w:rsidRPr="002C5971">
        <w:rPr>
          <w:rFonts w:ascii="Century Gothic" w:hAnsi="Century Gothic"/>
          <w:sz w:val="20"/>
          <w:szCs w:val="20"/>
        </w:rPr>
        <w:t>,</w:t>
      </w:r>
      <w:r w:rsidRPr="002C5971">
        <w:rPr>
          <w:rFonts w:ascii="Century Gothic" w:hAnsi="Century Gothic"/>
          <w:sz w:val="20"/>
          <w:szCs w:val="20"/>
        </w:rPr>
        <w:t xml:space="preserve"> </w:t>
      </w:r>
      <w:r w:rsidR="002707D0" w:rsidRPr="002C5971">
        <w:rPr>
          <w:rFonts w:ascii="Century Gothic" w:hAnsi="Century Gothic"/>
          <w:sz w:val="20"/>
          <w:szCs w:val="20"/>
        </w:rPr>
        <w:t>por parte de terceros</w:t>
      </w:r>
      <w:r w:rsidR="001261E3" w:rsidRPr="002C5971">
        <w:rPr>
          <w:rFonts w:ascii="Century Gothic" w:hAnsi="Century Gothic"/>
          <w:sz w:val="20"/>
          <w:szCs w:val="20"/>
        </w:rPr>
        <w:t>,</w:t>
      </w:r>
      <w:r w:rsidR="002707D0" w:rsidRPr="002C5971">
        <w:rPr>
          <w:rFonts w:ascii="Century Gothic" w:hAnsi="Century Gothic"/>
          <w:sz w:val="20"/>
          <w:szCs w:val="20"/>
        </w:rPr>
        <w:t xml:space="preserve"> </w:t>
      </w:r>
      <w:r w:rsidRPr="002C5971">
        <w:rPr>
          <w:rFonts w:ascii="Century Gothic" w:hAnsi="Century Gothic"/>
          <w:sz w:val="20"/>
          <w:szCs w:val="20"/>
        </w:rPr>
        <w:t>de la totalidad del contenido del artículo</w:t>
      </w:r>
      <w:r w:rsidR="002707D0" w:rsidRPr="002C5971">
        <w:rPr>
          <w:rFonts w:ascii="Century Gothic" w:hAnsi="Century Gothic"/>
          <w:sz w:val="20"/>
          <w:szCs w:val="20"/>
        </w:rPr>
        <w:t xml:space="preserve"> bajo la licencia “Creative Commons 3.0 (Reconocimiento–NoComercial–SinObraDerivada)”, esta licencia se puede consultar en el sitio web: http://creativecommons.org/licenses/by-nc-nd/3.0/es/</w:t>
      </w:r>
      <w:r w:rsidR="002D3F03" w:rsidRPr="002C5971">
        <w:rPr>
          <w:rFonts w:ascii="Century Gothic" w:hAnsi="Century Gothic"/>
          <w:sz w:val="20"/>
          <w:szCs w:val="20"/>
        </w:rPr>
        <w:t>.</w:t>
      </w:r>
    </w:p>
    <w:p w:rsidR="004F2BDB" w:rsidRPr="002C5971" w:rsidRDefault="002D3F03" w:rsidP="00C273B9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 xml:space="preserve">Que el artículo </w:t>
      </w:r>
      <w:r w:rsidR="004F2BDB" w:rsidRPr="002C5971">
        <w:rPr>
          <w:rFonts w:ascii="Century Gothic" w:hAnsi="Century Gothic"/>
          <w:sz w:val="20"/>
          <w:szCs w:val="20"/>
        </w:rPr>
        <w:t>sea divulgado en cualquier medio impreso o electrónico</w:t>
      </w:r>
      <w:r w:rsidRPr="002C5971">
        <w:rPr>
          <w:rFonts w:ascii="Century Gothic" w:hAnsi="Century Gothic"/>
          <w:sz w:val="20"/>
          <w:szCs w:val="20"/>
        </w:rPr>
        <w:t xml:space="preserve"> </w:t>
      </w:r>
      <w:r w:rsidR="00817DFC" w:rsidRPr="002C5971">
        <w:rPr>
          <w:rFonts w:ascii="Century Gothic" w:hAnsi="Century Gothic"/>
          <w:sz w:val="20"/>
          <w:szCs w:val="20"/>
        </w:rPr>
        <w:t xml:space="preserve">de la </w:t>
      </w:r>
      <w:r w:rsidR="002C5971" w:rsidRPr="002C5971">
        <w:rPr>
          <w:rFonts w:ascii="Century Gothic" w:hAnsi="Century Gothic"/>
          <w:sz w:val="20"/>
          <w:szCs w:val="20"/>
        </w:rPr>
        <w:t>revista</w:t>
      </w:r>
      <w:r w:rsidRPr="002C5971">
        <w:rPr>
          <w:rFonts w:ascii="Century Gothic" w:hAnsi="Century Gothic"/>
          <w:sz w:val="20"/>
          <w:szCs w:val="20"/>
        </w:rPr>
        <w:t xml:space="preserve"> PENSAMIENTO ACTUAL</w:t>
      </w:r>
      <w:r w:rsidR="00817DFC" w:rsidRPr="002C5971">
        <w:rPr>
          <w:rFonts w:ascii="Century Gothic" w:hAnsi="Century Gothic"/>
          <w:sz w:val="20"/>
          <w:szCs w:val="20"/>
        </w:rPr>
        <w:t xml:space="preserve"> o de la</w:t>
      </w:r>
      <w:r w:rsidRPr="002C5971">
        <w:rPr>
          <w:rFonts w:ascii="Century Gothic" w:hAnsi="Century Gothic"/>
          <w:sz w:val="20"/>
          <w:szCs w:val="20"/>
        </w:rPr>
        <w:t xml:space="preserve"> </w:t>
      </w:r>
      <w:r w:rsidR="00817DFC" w:rsidRPr="002C5971">
        <w:rPr>
          <w:rFonts w:ascii="Century Gothic" w:hAnsi="Century Gothic"/>
          <w:sz w:val="20"/>
          <w:szCs w:val="20"/>
        </w:rPr>
        <w:t xml:space="preserve">UNIVERSIDAD DE COSTA RICA, </w:t>
      </w:r>
      <w:r w:rsidRPr="002C5971">
        <w:rPr>
          <w:rFonts w:ascii="Century Gothic" w:hAnsi="Century Gothic"/>
          <w:sz w:val="20"/>
          <w:szCs w:val="20"/>
        </w:rPr>
        <w:t>sin que</w:t>
      </w:r>
      <w:r w:rsidR="002C5971" w:rsidRPr="002C5971">
        <w:rPr>
          <w:rFonts w:ascii="Century Gothic" w:hAnsi="Century Gothic"/>
          <w:sz w:val="20"/>
          <w:szCs w:val="20"/>
        </w:rPr>
        <w:t xml:space="preserve"> la</w:t>
      </w:r>
      <w:r w:rsidR="001261E3" w:rsidRPr="002C5971">
        <w:rPr>
          <w:rFonts w:ascii="Century Gothic" w:hAnsi="Century Gothic"/>
          <w:sz w:val="20"/>
          <w:szCs w:val="20"/>
        </w:rPr>
        <w:t>(s)</w:t>
      </w:r>
      <w:r w:rsidRPr="002C5971">
        <w:rPr>
          <w:rFonts w:ascii="Century Gothic" w:hAnsi="Century Gothic"/>
          <w:sz w:val="20"/>
          <w:szCs w:val="20"/>
        </w:rPr>
        <w:t xml:space="preserve"> </w:t>
      </w:r>
      <w:r w:rsidR="001261E3" w:rsidRPr="002C5971">
        <w:rPr>
          <w:rFonts w:ascii="Century Gothic" w:hAnsi="Century Gothic"/>
          <w:sz w:val="20"/>
          <w:szCs w:val="20"/>
        </w:rPr>
        <w:t xml:space="preserve">persona(s) autora(s) </w:t>
      </w:r>
      <w:r w:rsidRPr="002C5971">
        <w:rPr>
          <w:rFonts w:ascii="Century Gothic" w:hAnsi="Century Gothic"/>
          <w:sz w:val="20"/>
          <w:szCs w:val="20"/>
        </w:rPr>
        <w:t>reciba</w:t>
      </w:r>
      <w:r w:rsidR="002C5971" w:rsidRPr="002C5971">
        <w:rPr>
          <w:rFonts w:ascii="Century Gothic" w:hAnsi="Century Gothic"/>
          <w:sz w:val="20"/>
          <w:szCs w:val="20"/>
        </w:rPr>
        <w:t>(n)</w:t>
      </w:r>
      <w:r w:rsidRPr="002C5971">
        <w:rPr>
          <w:rFonts w:ascii="Century Gothic" w:hAnsi="Century Gothic"/>
          <w:sz w:val="20"/>
          <w:szCs w:val="20"/>
        </w:rPr>
        <w:t xml:space="preserve"> retribución económica alguna por parte de </w:t>
      </w:r>
      <w:r w:rsidR="00817DFC" w:rsidRPr="002C5971">
        <w:rPr>
          <w:rFonts w:ascii="Century Gothic" w:hAnsi="Century Gothic"/>
          <w:sz w:val="20"/>
          <w:szCs w:val="20"/>
        </w:rPr>
        <w:t>dichas entidades</w:t>
      </w:r>
      <w:r w:rsidR="00D9729A" w:rsidRPr="002C5971">
        <w:rPr>
          <w:rFonts w:ascii="Century Gothic" w:hAnsi="Century Gothic"/>
          <w:sz w:val="20"/>
          <w:szCs w:val="20"/>
        </w:rPr>
        <w:t>, bajo la licencia “Creative Commons 3.0”</w:t>
      </w:r>
      <w:r w:rsidRPr="002C5971">
        <w:rPr>
          <w:rFonts w:ascii="Century Gothic" w:hAnsi="Century Gothic"/>
          <w:sz w:val="20"/>
          <w:szCs w:val="20"/>
        </w:rPr>
        <w:t>.</w:t>
      </w:r>
    </w:p>
    <w:p w:rsidR="004F2BDB" w:rsidRPr="002C5971" w:rsidRDefault="004F2BDB" w:rsidP="00C273B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4F2BDB" w:rsidRPr="002C5971" w:rsidRDefault="004F2BDB" w:rsidP="00C273B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4F2BDB" w:rsidRPr="002C5971" w:rsidRDefault="00E65910" w:rsidP="002C597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 xml:space="preserve">Nombre del </w:t>
      </w:r>
      <w:r w:rsidR="004F2BDB" w:rsidRPr="002C5971">
        <w:rPr>
          <w:rFonts w:ascii="Century Gothic" w:hAnsi="Century Gothic"/>
          <w:sz w:val="20"/>
          <w:szCs w:val="20"/>
        </w:rPr>
        <w:t>Autor</w:t>
      </w:r>
      <w:r w:rsidR="002C5971" w:rsidRPr="002C5971">
        <w:rPr>
          <w:rFonts w:ascii="Century Gothic" w:hAnsi="Century Gothic"/>
          <w:sz w:val="20"/>
          <w:szCs w:val="20"/>
        </w:rPr>
        <w:t>(a)</w:t>
      </w:r>
      <w:r w:rsidR="004F2BDB" w:rsidRPr="002C5971">
        <w:rPr>
          <w:rFonts w:ascii="Century Gothic" w:hAnsi="Century Gothic"/>
          <w:sz w:val="20"/>
          <w:szCs w:val="20"/>
        </w:rPr>
        <w:t xml:space="preserve"> 1 (</w:t>
      </w:r>
      <w:r w:rsidRPr="002C5971">
        <w:rPr>
          <w:rFonts w:ascii="Century Gothic" w:hAnsi="Century Gothic"/>
          <w:sz w:val="20"/>
          <w:szCs w:val="20"/>
        </w:rPr>
        <w:t xml:space="preserve">y </w:t>
      </w:r>
      <w:r w:rsidR="002C5971" w:rsidRPr="002C5971">
        <w:rPr>
          <w:rFonts w:ascii="Century Gothic" w:hAnsi="Century Gothic"/>
          <w:sz w:val="20"/>
          <w:szCs w:val="20"/>
        </w:rPr>
        <w:t>firma)</w:t>
      </w:r>
      <w:r w:rsidR="002C5971" w:rsidRPr="002C5971">
        <w:rPr>
          <w:rFonts w:ascii="Century Gothic" w:hAnsi="Century Gothic"/>
          <w:sz w:val="20"/>
          <w:szCs w:val="20"/>
        </w:rPr>
        <w:tab/>
      </w:r>
      <w:r w:rsidRPr="002C5971">
        <w:rPr>
          <w:rFonts w:ascii="Century Gothic" w:hAnsi="Century Gothic"/>
          <w:sz w:val="20"/>
          <w:szCs w:val="20"/>
        </w:rPr>
        <w:t xml:space="preserve">Nombre del </w:t>
      </w:r>
      <w:r w:rsidR="004F2BDB" w:rsidRPr="002C5971">
        <w:rPr>
          <w:rFonts w:ascii="Century Gothic" w:hAnsi="Century Gothic"/>
          <w:sz w:val="20"/>
          <w:szCs w:val="20"/>
        </w:rPr>
        <w:t>Autor</w:t>
      </w:r>
      <w:r w:rsidR="002C5971" w:rsidRPr="002C5971">
        <w:rPr>
          <w:rFonts w:ascii="Century Gothic" w:hAnsi="Century Gothic"/>
          <w:sz w:val="20"/>
          <w:szCs w:val="20"/>
        </w:rPr>
        <w:t xml:space="preserve"> (a)</w:t>
      </w:r>
      <w:r w:rsidR="004F2BDB" w:rsidRPr="002C5971">
        <w:rPr>
          <w:rFonts w:ascii="Century Gothic" w:hAnsi="Century Gothic"/>
          <w:sz w:val="20"/>
          <w:szCs w:val="20"/>
        </w:rPr>
        <w:t xml:space="preserve"> 2 (</w:t>
      </w:r>
      <w:r w:rsidR="001261E3" w:rsidRPr="002C5971">
        <w:rPr>
          <w:rFonts w:ascii="Century Gothic" w:hAnsi="Century Gothic"/>
          <w:sz w:val="20"/>
          <w:szCs w:val="20"/>
        </w:rPr>
        <w:t xml:space="preserve"> y </w:t>
      </w:r>
      <w:r w:rsidR="004F2BDB" w:rsidRPr="002C5971">
        <w:rPr>
          <w:rFonts w:ascii="Century Gothic" w:hAnsi="Century Gothic"/>
          <w:sz w:val="20"/>
          <w:szCs w:val="20"/>
        </w:rPr>
        <w:t>firma)</w:t>
      </w:r>
      <w:r w:rsidR="002D3F03" w:rsidRPr="002C5971">
        <w:rPr>
          <w:rStyle w:val="Refdenotaalpie"/>
          <w:rFonts w:ascii="Century Gothic" w:hAnsi="Century Gothic"/>
          <w:sz w:val="20"/>
          <w:szCs w:val="20"/>
        </w:rPr>
        <w:footnoteReference w:id="1"/>
      </w:r>
    </w:p>
    <w:p w:rsidR="004F2BDB" w:rsidRPr="002C5971" w:rsidRDefault="00B15B1A" w:rsidP="002C597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>Número de</w:t>
      </w:r>
      <w:r w:rsidR="004F2BDB" w:rsidRPr="002C5971">
        <w:rPr>
          <w:rFonts w:ascii="Century Gothic" w:hAnsi="Century Gothic"/>
          <w:sz w:val="20"/>
          <w:szCs w:val="20"/>
        </w:rPr>
        <w:t xml:space="preserve"> id</w:t>
      </w:r>
      <w:r w:rsidRPr="002C5971">
        <w:rPr>
          <w:rFonts w:ascii="Century Gothic" w:hAnsi="Century Gothic"/>
          <w:sz w:val="20"/>
          <w:szCs w:val="20"/>
        </w:rPr>
        <w:t>entificación</w:t>
      </w:r>
      <w:r w:rsidR="004F2BDB" w:rsidRPr="002C5971">
        <w:rPr>
          <w:rFonts w:ascii="Century Gothic" w:hAnsi="Century Gothic"/>
          <w:sz w:val="20"/>
          <w:szCs w:val="20"/>
        </w:rPr>
        <w:tab/>
      </w:r>
      <w:r w:rsidR="004F2BDB" w:rsidRPr="002C5971">
        <w:rPr>
          <w:rFonts w:ascii="Century Gothic" w:hAnsi="Century Gothic"/>
          <w:sz w:val="20"/>
          <w:szCs w:val="20"/>
        </w:rPr>
        <w:tab/>
      </w:r>
      <w:r w:rsidRPr="002C5971">
        <w:rPr>
          <w:rFonts w:ascii="Century Gothic" w:hAnsi="Century Gothic"/>
          <w:sz w:val="20"/>
          <w:szCs w:val="20"/>
        </w:rPr>
        <w:t>Número de identificación</w:t>
      </w:r>
    </w:p>
    <w:p w:rsidR="00E65910" w:rsidRPr="002C5971" w:rsidRDefault="00E65910" w:rsidP="002C597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>Nacionalidad</w:t>
      </w:r>
      <w:r w:rsidRPr="002C5971">
        <w:rPr>
          <w:rFonts w:ascii="Century Gothic" w:hAnsi="Century Gothic"/>
          <w:sz w:val="20"/>
          <w:szCs w:val="20"/>
        </w:rPr>
        <w:tab/>
      </w:r>
      <w:r w:rsidRPr="002C5971">
        <w:rPr>
          <w:rFonts w:ascii="Century Gothic" w:hAnsi="Century Gothic"/>
          <w:sz w:val="20"/>
          <w:szCs w:val="20"/>
        </w:rPr>
        <w:tab/>
      </w:r>
      <w:r w:rsidRPr="002C5971">
        <w:rPr>
          <w:rFonts w:ascii="Century Gothic" w:hAnsi="Century Gothic"/>
          <w:sz w:val="20"/>
          <w:szCs w:val="20"/>
        </w:rPr>
        <w:tab/>
      </w:r>
      <w:r w:rsidR="002C5971" w:rsidRPr="002C5971">
        <w:rPr>
          <w:rFonts w:ascii="Century Gothic" w:hAnsi="Century Gothic"/>
          <w:sz w:val="20"/>
          <w:szCs w:val="20"/>
        </w:rPr>
        <w:t xml:space="preserve">               </w:t>
      </w:r>
      <w:r w:rsidRPr="002C5971">
        <w:rPr>
          <w:rFonts w:ascii="Century Gothic" w:hAnsi="Century Gothic"/>
          <w:sz w:val="20"/>
          <w:szCs w:val="20"/>
        </w:rPr>
        <w:t>Nacionalidad</w:t>
      </w:r>
    </w:p>
    <w:p w:rsidR="00E65910" w:rsidRPr="002C5971" w:rsidRDefault="00E65910" w:rsidP="002C597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>Afiliación académica</w:t>
      </w:r>
      <w:r w:rsidRPr="002C5971">
        <w:rPr>
          <w:rFonts w:ascii="Century Gothic" w:hAnsi="Century Gothic"/>
          <w:sz w:val="20"/>
          <w:szCs w:val="20"/>
        </w:rPr>
        <w:tab/>
      </w:r>
      <w:r w:rsidRPr="002C5971">
        <w:rPr>
          <w:rFonts w:ascii="Century Gothic" w:hAnsi="Century Gothic"/>
          <w:sz w:val="20"/>
          <w:szCs w:val="20"/>
        </w:rPr>
        <w:tab/>
      </w:r>
      <w:r w:rsidR="002C5971" w:rsidRPr="002C5971">
        <w:rPr>
          <w:rFonts w:ascii="Century Gothic" w:hAnsi="Century Gothic"/>
          <w:sz w:val="20"/>
          <w:szCs w:val="20"/>
        </w:rPr>
        <w:t xml:space="preserve">         </w:t>
      </w:r>
      <w:r w:rsidRPr="002C5971">
        <w:rPr>
          <w:rFonts w:ascii="Century Gothic" w:hAnsi="Century Gothic"/>
          <w:sz w:val="20"/>
          <w:szCs w:val="20"/>
        </w:rPr>
        <w:t>Afiliación académica</w:t>
      </w:r>
    </w:p>
    <w:p w:rsidR="00E65910" w:rsidRPr="002C5971" w:rsidRDefault="00E65910" w:rsidP="002C597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2C5971">
        <w:rPr>
          <w:rFonts w:ascii="Century Gothic" w:hAnsi="Century Gothic"/>
          <w:sz w:val="20"/>
          <w:szCs w:val="20"/>
        </w:rPr>
        <w:t>Correo electrónico</w:t>
      </w:r>
      <w:r w:rsidRPr="002C5971">
        <w:rPr>
          <w:rFonts w:ascii="Century Gothic" w:hAnsi="Century Gothic"/>
          <w:sz w:val="20"/>
          <w:szCs w:val="20"/>
        </w:rPr>
        <w:tab/>
      </w:r>
      <w:r w:rsidRPr="002C5971">
        <w:rPr>
          <w:rFonts w:ascii="Century Gothic" w:hAnsi="Century Gothic"/>
          <w:sz w:val="20"/>
          <w:szCs w:val="20"/>
        </w:rPr>
        <w:tab/>
      </w:r>
      <w:r w:rsidR="002C5971" w:rsidRPr="002C5971">
        <w:rPr>
          <w:rFonts w:ascii="Century Gothic" w:hAnsi="Century Gothic"/>
          <w:sz w:val="20"/>
          <w:szCs w:val="20"/>
        </w:rPr>
        <w:t xml:space="preserve">          </w:t>
      </w:r>
      <w:r w:rsidRPr="002C5971">
        <w:rPr>
          <w:rFonts w:ascii="Century Gothic" w:hAnsi="Century Gothic"/>
          <w:sz w:val="20"/>
          <w:szCs w:val="20"/>
        </w:rPr>
        <w:t>Correo electrónico</w:t>
      </w:r>
    </w:p>
    <w:p w:rsidR="00E65910" w:rsidRPr="00257411" w:rsidRDefault="00E65910" w:rsidP="00B15B1A">
      <w:pPr>
        <w:spacing w:after="0"/>
        <w:jc w:val="center"/>
        <w:rPr>
          <w:rFonts w:ascii="Century Gothic" w:hAnsi="Century Gothic"/>
          <w:sz w:val="24"/>
        </w:rPr>
      </w:pPr>
    </w:p>
    <w:p w:rsidR="004F2BDB" w:rsidRPr="00257411" w:rsidRDefault="004F2BDB" w:rsidP="00442F08">
      <w:pPr>
        <w:spacing w:after="0"/>
        <w:jc w:val="center"/>
        <w:rPr>
          <w:rFonts w:ascii="Century Gothic" w:hAnsi="Century Gothic"/>
          <w:sz w:val="24"/>
        </w:rPr>
      </w:pPr>
    </w:p>
    <w:p w:rsidR="004F2BDB" w:rsidRPr="00257411" w:rsidRDefault="004F2BDB" w:rsidP="00C273B9">
      <w:pPr>
        <w:spacing w:after="0"/>
        <w:jc w:val="both"/>
        <w:rPr>
          <w:rFonts w:ascii="Century Gothic" w:hAnsi="Century Gothic"/>
          <w:sz w:val="24"/>
          <w:lang w:val="pt-BR"/>
        </w:rPr>
      </w:pPr>
    </w:p>
    <w:sectPr w:rsidR="004F2BDB" w:rsidRPr="00257411" w:rsidSect="00363943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71" w:rsidRDefault="002C5971" w:rsidP="003638AE">
      <w:pPr>
        <w:spacing w:after="0" w:line="240" w:lineRule="auto"/>
      </w:pPr>
      <w:r>
        <w:separator/>
      </w:r>
    </w:p>
  </w:endnote>
  <w:endnote w:type="continuationSeparator" w:id="0">
    <w:p w:rsidR="002C5971" w:rsidRDefault="002C5971" w:rsidP="0036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1" w:rsidRPr="00B15B1A" w:rsidRDefault="002C5971" w:rsidP="000548F8">
    <w:pPr>
      <w:pStyle w:val="Piedepgina"/>
      <w:jc w:val="right"/>
      <w:rPr>
        <w:rFonts w:ascii="Century Gothic" w:hAnsi="Century Gothic"/>
        <w:sz w:val="16"/>
        <w:lang w:val="en-US"/>
      </w:rPr>
    </w:pPr>
    <w:r w:rsidRPr="00B15B1A">
      <w:rPr>
        <w:rFonts w:ascii="Century Gothic" w:hAnsi="Century Gothic"/>
        <w:sz w:val="16"/>
        <w:lang w:val="en-US"/>
      </w:rPr>
      <w:t xml:space="preserve">Url: https://revistas.ucr.ac.cr/index.php/pensamiento-actual/index </w:t>
    </w:r>
  </w:p>
  <w:p w:rsidR="002C5971" w:rsidRPr="00B15B1A" w:rsidRDefault="002C5971" w:rsidP="00B15B1A">
    <w:pPr>
      <w:pStyle w:val="Piedepgina"/>
      <w:jc w:val="right"/>
      <w:rPr>
        <w:rFonts w:ascii="Century Gothic" w:hAnsi="Century Gothic"/>
        <w:sz w:val="16"/>
      </w:rPr>
    </w:pPr>
    <w:r w:rsidRPr="00B15B1A">
      <w:rPr>
        <w:rFonts w:ascii="Century Gothic" w:hAnsi="Century Gothic"/>
        <w:sz w:val="16"/>
      </w:rPr>
      <w:t xml:space="preserve">Correo electrónico: </w:t>
    </w:r>
    <w:hyperlink r:id="rId1" w:history="1">
      <w:r w:rsidRPr="00B15B1A">
        <w:rPr>
          <w:rStyle w:val="Hipervnculo"/>
          <w:rFonts w:ascii="Century Gothic" w:hAnsi="Century Gothic"/>
          <w:sz w:val="16"/>
        </w:rPr>
        <w:t>pensamientoactual.so@ucr.ac.cr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71" w:rsidRDefault="002C5971" w:rsidP="003638AE">
      <w:pPr>
        <w:spacing w:after="0" w:line="240" w:lineRule="auto"/>
      </w:pPr>
      <w:r>
        <w:separator/>
      </w:r>
    </w:p>
  </w:footnote>
  <w:footnote w:type="continuationSeparator" w:id="0">
    <w:p w:rsidR="002C5971" w:rsidRDefault="002C5971" w:rsidP="003638AE">
      <w:pPr>
        <w:spacing w:after="0" w:line="240" w:lineRule="auto"/>
      </w:pPr>
      <w:r>
        <w:continuationSeparator/>
      </w:r>
    </w:p>
  </w:footnote>
  <w:footnote w:id="1">
    <w:p w:rsidR="002C5971" w:rsidRPr="002C5971" w:rsidRDefault="002C5971">
      <w:pPr>
        <w:pStyle w:val="Textonotapie"/>
        <w:rPr>
          <w:rFonts w:ascii="Century Gothic" w:hAnsi="Century Gothic"/>
          <w:sz w:val="18"/>
          <w:szCs w:val="18"/>
          <w:lang w:val="es-ES"/>
        </w:rPr>
      </w:pPr>
      <w:r w:rsidRPr="002C5971">
        <w:rPr>
          <w:rStyle w:val="Refdenotaalpie"/>
          <w:rFonts w:ascii="Century Gothic" w:hAnsi="Century Gothic"/>
          <w:sz w:val="18"/>
          <w:szCs w:val="18"/>
        </w:rPr>
        <w:footnoteRef/>
      </w:r>
      <w:r w:rsidRPr="002C5971">
        <w:rPr>
          <w:rFonts w:ascii="Century Gothic" w:hAnsi="Century Gothic"/>
          <w:sz w:val="18"/>
          <w:szCs w:val="18"/>
        </w:rPr>
        <w:t xml:space="preserve"> Si </w:t>
      </w:r>
      <w:r w:rsidRPr="002C5971">
        <w:rPr>
          <w:rFonts w:ascii="Century Gothic" w:hAnsi="Century Gothic"/>
          <w:sz w:val="18"/>
          <w:szCs w:val="18"/>
          <w:lang w:val="es-ES"/>
        </w:rPr>
        <w:t>el artículo es desarrollado en coautoría, será necesario anotar los datos de todos los</w:t>
      </w:r>
      <w:r>
        <w:rPr>
          <w:rFonts w:ascii="Century Gothic" w:hAnsi="Century Gothic"/>
          <w:sz w:val="18"/>
          <w:szCs w:val="18"/>
          <w:lang w:val="es-ES"/>
        </w:rPr>
        <w:t xml:space="preserve"> (as) autores (as).</w:t>
      </w:r>
      <w:r w:rsidRPr="002C5971">
        <w:rPr>
          <w:rFonts w:ascii="Century Gothic" w:hAnsi="Century Gothic"/>
          <w:sz w:val="18"/>
          <w:szCs w:val="18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1" w:rsidRDefault="00621331" w:rsidP="00FC42FE">
    <w:pPr>
      <w:pStyle w:val="Encabezado"/>
      <w:jc w:val="right"/>
      <w:rPr>
        <w:rFonts w:ascii="Century Gothic" w:hAnsi="Century Gothic"/>
        <w:sz w:val="16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3518535</wp:posOffset>
          </wp:positionH>
          <wp:positionV relativeFrom="paragraph">
            <wp:posOffset>-328930</wp:posOffset>
          </wp:positionV>
          <wp:extent cx="1883410" cy="4267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971" w:rsidRPr="00FC42FE" w:rsidRDefault="002C5971" w:rsidP="00FC42FE">
    <w:pPr>
      <w:pStyle w:val="Encabezado"/>
      <w:jc w:val="right"/>
      <w:rPr>
        <w:rFonts w:ascii="Century Gothic" w:hAnsi="Century Gothic"/>
        <w:sz w:val="16"/>
        <w:lang w:val="es-ES"/>
      </w:rPr>
    </w:pPr>
    <w:r w:rsidRPr="00FC42FE">
      <w:rPr>
        <w:rFonts w:ascii="Century Gothic" w:hAnsi="Century Gothic"/>
        <w:sz w:val="16"/>
        <w:lang w:val="es-ES"/>
      </w:rPr>
      <w:t>ISSN: 1409-0112 / e-ISSN: 2215-3586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2A9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622BC0"/>
    <w:multiLevelType w:val="hybridMultilevel"/>
    <w:tmpl w:val="200E1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B9"/>
    <w:rsid w:val="000548F8"/>
    <w:rsid w:val="0005491A"/>
    <w:rsid w:val="00071080"/>
    <w:rsid w:val="001261E3"/>
    <w:rsid w:val="00144B5D"/>
    <w:rsid w:val="00146433"/>
    <w:rsid w:val="00241019"/>
    <w:rsid w:val="00257411"/>
    <w:rsid w:val="002671CB"/>
    <w:rsid w:val="002707D0"/>
    <w:rsid w:val="002C5971"/>
    <w:rsid w:val="002D3F03"/>
    <w:rsid w:val="003638AE"/>
    <w:rsid w:val="00363943"/>
    <w:rsid w:val="003A654C"/>
    <w:rsid w:val="004363FD"/>
    <w:rsid w:val="004414EF"/>
    <w:rsid w:val="00442F08"/>
    <w:rsid w:val="004C69EB"/>
    <w:rsid w:val="004F2BDB"/>
    <w:rsid w:val="005E5289"/>
    <w:rsid w:val="00621331"/>
    <w:rsid w:val="00663B03"/>
    <w:rsid w:val="00675E34"/>
    <w:rsid w:val="006D7B8B"/>
    <w:rsid w:val="00710FC2"/>
    <w:rsid w:val="00723B14"/>
    <w:rsid w:val="007E5F3D"/>
    <w:rsid w:val="007F7BBF"/>
    <w:rsid w:val="00817DFC"/>
    <w:rsid w:val="00854016"/>
    <w:rsid w:val="008823E9"/>
    <w:rsid w:val="009E51B5"/>
    <w:rsid w:val="00A64AEC"/>
    <w:rsid w:val="00A73E37"/>
    <w:rsid w:val="00B15B1A"/>
    <w:rsid w:val="00B543F0"/>
    <w:rsid w:val="00C273B9"/>
    <w:rsid w:val="00C920D3"/>
    <w:rsid w:val="00C92BB7"/>
    <w:rsid w:val="00D9729A"/>
    <w:rsid w:val="00E426B7"/>
    <w:rsid w:val="00E65910"/>
    <w:rsid w:val="00EF1050"/>
    <w:rsid w:val="00F014B4"/>
    <w:rsid w:val="00F56BEE"/>
    <w:rsid w:val="00F67732"/>
    <w:rsid w:val="00FC42FE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E9"/>
    <w:pPr>
      <w:spacing w:after="200" w:line="276" w:lineRule="auto"/>
    </w:pPr>
    <w:rPr>
      <w:rFonts w:eastAsia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C273B9"/>
    <w:pPr>
      <w:ind w:left="720"/>
      <w:contextualSpacing/>
    </w:pPr>
  </w:style>
  <w:style w:type="paragraph" w:styleId="Encabezado">
    <w:name w:val="header"/>
    <w:basedOn w:val="Normal"/>
    <w:link w:val="EncabezadoCar"/>
    <w:rsid w:val="003638A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locked/>
    <w:rsid w:val="003638AE"/>
    <w:rPr>
      <w:rFonts w:cs="Times New Roman"/>
    </w:rPr>
  </w:style>
  <w:style w:type="paragraph" w:styleId="Piedepgina">
    <w:name w:val="footer"/>
    <w:basedOn w:val="Normal"/>
    <w:link w:val="PiedepginaCar"/>
    <w:rsid w:val="003638A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locked/>
    <w:rsid w:val="003638AE"/>
    <w:rPr>
      <w:rFonts w:cs="Times New Roman"/>
    </w:rPr>
  </w:style>
  <w:style w:type="paragraph" w:styleId="Textonotapie">
    <w:name w:val="footnote text"/>
    <w:basedOn w:val="Normal"/>
    <w:link w:val="TextonotapieCar"/>
    <w:rsid w:val="002D3F03"/>
    <w:rPr>
      <w:sz w:val="20"/>
      <w:szCs w:val="20"/>
    </w:rPr>
  </w:style>
  <w:style w:type="character" w:customStyle="1" w:styleId="TextonotapieCar">
    <w:name w:val="Texto nota pie Car"/>
    <w:link w:val="Textonotapie"/>
    <w:rsid w:val="002D3F03"/>
    <w:rPr>
      <w:rFonts w:eastAsia="Times New Roman"/>
      <w:lang w:val="es-CO" w:eastAsia="en-US"/>
    </w:rPr>
  </w:style>
  <w:style w:type="character" w:styleId="Refdenotaalpie">
    <w:name w:val="footnote reference"/>
    <w:rsid w:val="002D3F03"/>
    <w:rPr>
      <w:vertAlign w:val="superscript"/>
    </w:rPr>
  </w:style>
  <w:style w:type="character" w:styleId="Hipervnculo">
    <w:name w:val="Hyperlink"/>
    <w:rsid w:val="00B15B1A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B15B1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2707D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07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07D0"/>
    <w:rPr>
      <w:rFonts w:eastAsia="Times New Roman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0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07D0"/>
    <w:rPr>
      <w:rFonts w:eastAsia="Times New Roman"/>
      <w:b/>
      <w:bCs/>
      <w:lang w:val="es-CO" w:eastAsia="en-US"/>
    </w:rPr>
  </w:style>
  <w:style w:type="paragraph" w:styleId="Textodeglobo">
    <w:name w:val="Balloon Text"/>
    <w:basedOn w:val="Normal"/>
    <w:link w:val="TextodegloboCar"/>
    <w:rsid w:val="0027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07D0"/>
    <w:rPr>
      <w:rFonts w:ascii="Tahoma" w:eastAsia="Times New Roman" w:hAnsi="Tahoma" w:cs="Tahoma"/>
      <w:sz w:val="16"/>
      <w:szCs w:val="16"/>
      <w:lang w:val="es-C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E9"/>
    <w:pPr>
      <w:spacing w:after="200" w:line="276" w:lineRule="auto"/>
    </w:pPr>
    <w:rPr>
      <w:rFonts w:eastAsia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C273B9"/>
    <w:pPr>
      <w:ind w:left="720"/>
      <w:contextualSpacing/>
    </w:pPr>
  </w:style>
  <w:style w:type="paragraph" w:styleId="Encabezado">
    <w:name w:val="header"/>
    <w:basedOn w:val="Normal"/>
    <w:link w:val="EncabezadoCar"/>
    <w:rsid w:val="003638A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locked/>
    <w:rsid w:val="003638AE"/>
    <w:rPr>
      <w:rFonts w:cs="Times New Roman"/>
    </w:rPr>
  </w:style>
  <w:style w:type="paragraph" w:styleId="Piedepgina">
    <w:name w:val="footer"/>
    <w:basedOn w:val="Normal"/>
    <w:link w:val="PiedepginaCar"/>
    <w:rsid w:val="003638A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locked/>
    <w:rsid w:val="003638AE"/>
    <w:rPr>
      <w:rFonts w:cs="Times New Roman"/>
    </w:rPr>
  </w:style>
  <w:style w:type="paragraph" w:styleId="Textonotapie">
    <w:name w:val="footnote text"/>
    <w:basedOn w:val="Normal"/>
    <w:link w:val="TextonotapieCar"/>
    <w:rsid w:val="002D3F03"/>
    <w:rPr>
      <w:sz w:val="20"/>
      <w:szCs w:val="20"/>
    </w:rPr>
  </w:style>
  <w:style w:type="character" w:customStyle="1" w:styleId="TextonotapieCar">
    <w:name w:val="Texto nota pie Car"/>
    <w:link w:val="Textonotapie"/>
    <w:rsid w:val="002D3F03"/>
    <w:rPr>
      <w:rFonts w:eastAsia="Times New Roman"/>
      <w:lang w:val="es-CO" w:eastAsia="en-US"/>
    </w:rPr>
  </w:style>
  <w:style w:type="character" w:styleId="Refdenotaalpie">
    <w:name w:val="footnote reference"/>
    <w:rsid w:val="002D3F03"/>
    <w:rPr>
      <w:vertAlign w:val="superscript"/>
    </w:rPr>
  </w:style>
  <w:style w:type="character" w:styleId="Hipervnculo">
    <w:name w:val="Hyperlink"/>
    <w:rsid w:val="00B15B1A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B15B1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2707D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07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07D0"/>
    <w:rPr>
      <w:rFonts w:eastAsia="Times New Roman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0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07D0"/>
    <w:rPr>
      <w:rFonts w:eastAsia="Times New Roman"/>
      <w:b/>
      <w:bCs/>
      <w:lang w:val="es-CO" w:eastAsia="en-US"/>
    </w:rPr>
  </w:style>
  <w:style w:type="paragraph" w:styleId="Textodeglobo">
    <w:name w:val="Balloon Text"/>
    <w:basedOn w:val="Normal"/>
    <w:link w:val="TextodegloboCar"/>
    <w:rsid w:val="0027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07D0"/>
    <w:rPr>
      <w:rFonts w:ascii="Tahoma" w:eastAsia="Times New Roman" w:hAnsi="Tahoma" w:cs="Tahoma"/>
      <w:sz w:val="16"/>
      <w:szCs w:val="1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samientoactual.so@ucr.ac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ORIGINALIDAD Y CESIÓN DE DERECHOS</vt:lpstr>
    </vt:vector>
  </TitlesOfParts>
  <Company>UdeM</Company>
  <LinksUpToDate>false</LinksUpToDate>
  <CharactersWithSpaces>1913</CharactersWithSpaces>
  <SharedDoc>false</SharedDoc>
  <HLinks>
    <vt:vector size="12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mailto:pensamientoactual.so@ucr.ac.cr</vt:lpwstr>
      </vt:variant>
      <vt:variant>
        <vt:lpwstr/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https://revistas.ucr.ac.cr/index.php/pensamiento-actual/about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ORIGINALIDAD Y CESIÓN DE DERECHOS</dc:title>
  <dc:subject/>
  <dc:creator>Fredy Lopez Perez</dc:creator>
  <cp:keywords/>
  <dc:description/>
  <cp:lastModifiedBy>Coordinacion de Investigacion</cp:lastModifiedBy>
  <cp:revision>2</cp:revision>
  <dcterms:created xsi:type="dcterms:W3CDTF">2019-11-13T18:03:00Z</dcterms:created>
  <dcterms:modified xsi:type="dcterms:W3CDTF">2019-11-13T18:03:00Z</dcterms:modified>
</cp:coreProperties>
</file>