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01456F" w:rsidRDefault="004368EC" w:rsidP="00F67174">
      <w:pPr>
        <w:tabs>
          <w:tab w:val="left" w:pos="567"/>
        </w:tabs>
        <w:spacing w:line="240" w:lineRule="auto"/>
        <w:jc w:val="center"/>
        <w:rPr>
          <w:rFonts w:ascii="Arial" w:hAnsi="Arial" w:cs="Arial"/>
          <w:b/>
          <w:sz w:val="36"/>
          <w:szCs w:val="28"/>
        </w:rPr>
      </w:pPr>
    </w:p>
    <w:p w14:paraId="45A6EA0A" w14:textId="77777777" w:rsidR="00E27E50" w:rsidRPr="0001456F" w:rsidRDefault="00E27E50" w:rsidP="00F67174">
      <w:pPr>
        <w:tabs>
          <w:tab w:val="left" w:pos="567"/>
        </w:tabs>
        <w:spacing w:line="240" w:lineRule="auto"/>
        <w:jc w:val="center"/>
        <w:rPr>
          <w:rFonts w:ascii="Arial" w:eastAsiaTheme="majorEastAsia" w:hAnsi="Arial" w:cs="Arial"/>
          <w:b/>
          <w:sz w:val="36"/>
          <w:szCs w:val="36"/>
        </w:rPr>
      </w:pPr>
    </w:p>
    <w:p w14:paraId="55D54EF0" w14:textId="51EA2B63" w:rsidR="000414F8" w:rsidRPr="000414F8" w:rsidRDefault="000414F8" w:rsidP="000414F8">
      <w:pPr>
        <w:pStyle w:val="Title"/>
        <w:tabs>
          <w:tab w:val="left" w:pos="567"/>
        </w:tabs>
        <w:kinsoku w:val="0"/>
        <w:overflowPunct w:val="0"/>
        <w:ind w:right="-28" w:firstLine="567"/>
        <w:rPr>
          <w:rFonts w:ascii="Arial" w:hAnsi="Arial" w:cs="Arial"/>
          <w:spacing w:val="-2"/>
          <w:sz w:val="36"/>
          <w:szCs w:val="36"/>
        </w:rPr>
      </w:pPr>
      <w:r w:rsidRPr="000414F8">
        <w:rPr>
          <w:rFonts w:ascii="Arial" w:hAnsi="Arial" w:cs="Arial"/>
          <w:sz w:val="36"/>
          <w:szCs w:val="36"/>
        </w:rPr>
        <w:t>The</w:t>
      </w:r>
      <w:r w:rsidRPr="000414F8">
        <w:rPr>
          <w:rFonts w:ascii="Arial" w:hAnsi="Arial" w:cs="Arial"/>
          <w:spacing w:val="-11"/>
          <w:sz w:val="36"/>
          <w:szCs w:val="36"/>
        </w:rPr>
        <w:t xml:space="preserve"> </w:t>
      </w:r>
      <w:r w:rsidR="00020C0B">
        <w:rPr>
          <w:rFonts w:ascii="Arial" w:hAnsi="Arial" w:cs="Arial"/>
          <w:sz w:val="36"/>
          <w:szCs w:val="36"/>
        </w:rPr>
        <w:t>t</w:t>
      </w:r>
      <w:r w:rsidRPr="000414F8">
        <w:rPr>
          <w:rFonts w:ascii="Arial" w:hAnsi="Arial" w:cs="Arial"/>
          <w:sz w:val="36"/>
          <w:szCs w:val="36"/>
        </w:rPr>
        <w:t>ypology</w:t>
      </w:r>
      <w:r w:rsidRPr="000414F8">
        <w:rPr>
          <w:rFonts w:ascii="Arial" w:hAnsi="Arial" w:cs="Arial"/>
          <w:spacing w:val="-9"/>
          <w:sz w:val="36"/>
          <w:szCs w:val="36"/>
        </w:rPr>
        <w:t xml:space="preserve"> </w:t>
      </w:r>
      <w:r w:rsidRPr="000414F8">
        <w:rPr>
          <w:rFonts w:ascii="Arial" w:hAnsi="Arial" w:cs="Arial"/>
          <w:sz w:val="36"/>
          <w:szCs w:val="36"/>
        </w:rPr>
        <w:t>of</w:t>
      </w:r>
      <w:r w:rsidRPr="000414F8">
        <w:rPr>
          <w:rFonts w:ascii="Arial" w:hAnsi="Arial" w:cs="Arial"/>
          <w:spacing w:val="-11"/>
          <w:sz w:val="36"/>
          <w:szCs w:val="36"/>
        </w:rPr>
        <w:t xml:space="preserve"> </w:t>
      </w:r>
      <w:r w:rsidR="00020C0B">
        <w:rPr>
          <w:rFonts w:ascii="Arial" w:hAnsi="Arial" w:cs="Arial"/>
          <w:sz w:val="36"/>
          <w:szCs w:val="36"/>
        </w:rPr>
        <w:t>i</w:t>
      </w:r>
      <w:r w:rsidRPr="000414F8">
        <w:rPr>
          <w:rFonts w:ascii="Arial" w:hAnsi="Arial" w:cs="Arial"/>
          <w:sz w:val="36"/>
          <w:szCs w:val="36"/>
        </w:rPr>
        <w:t>nitial</w:t>
      </w:r>
      <w:r w:rsidRPr="000414F8">
        <w:rPr>
          <w:rFonts w:ascii="Arial" w:hAnsi="Arial" w:cs="Arial"/>
          <w:spacing w:val="-8"/>
          <w:sz w:val="36"/>
          <w:szCs w:val="36"/>
        </w:rPr>
        <w:t xml:space="preserve"> </w:t>
      </w:r>
      <w:r w:rsidRPr="000414F8">
        <w:rPr>
          <w:rFonts w:ascii="Arial" w:hAnsi="Arial" w:cs="Arial"/>
          <w:sz w:val="36"/>
          <w:szCs w:val="36"/>
        </w:rPr>
        <w:t>TVET</w:t>
      </w:r>
      <w:r w:rsidRPr="000414F8">
        <w:rPr>
          <w:rFonts w:ascii="Arial" w:hAnsi="Arial" w:cs="Arial"/>
          <w:spacing w:val="-13"/>
          <w:sz w:val="36"/>
          <w:szCs w:val="36"/>
        </w:rPr>
        <w:t xml:space="preserve"> </w:t>
      </w:r>
      <w:r w:rsidRPr="000414F8">
        <w:rPr>
          <w:rFonts w:ascii="Arial" w:hAnsi="Arial" w:cs="Arial"/>
          <w:sz w:val="36"/>
          <w:szCs w:val="36"/>
        </w:rPr>
        <w:t>Teacher</w:t>
      </w:r>
      <w:r w:rsidRPr="000414F8">
        <w:rPr>
          <w:rFonts w:ascii="Arial" w:hAnsi="Arial" w:cs="Arial"/>
          <w:spacing w:val="-9"/>
          <w:sz w:val="36"/>
          <w:szCs w:val="36"/>
        </w:rPr>
        <w:t xml:space="preserve"> </w:t>
      </w:r>
      <w:r w:rsidRPr="000414F8">
        <w:rPr>
          <w:rFonts w:ascii="Arial" w:hAnsi="Arial" w:cs="Arial"/>
          <w:sz w:val="36"/>
          <w:szCs w:val="36"/>
        </w:rPr>
        <w:t>Education</w:t>
      </w:r>
      <w:r w:rsidRPr="000414F8">
        <w:rPr>
          <w:rFonts w:ascii="Arial" w:hAnsi="Arial" w:cs="Arial"/>
          <w:spacing w:val="-10"/>
          <w:sz w:val="36"/>
          <w:szCs w:val="36"/>
        </w:rPr>
        <w:t xml:space="preserve"> </w:t>
      </w:r>
      <w:r w:rsidRPr="000414F8">
        <w:rPr>
          <w:rFonts w:ascii="Arial" w:hAnsi="Arial" w:cs="Arial"/>
          <w:sz w:val="36"/>
          <w:szCs w:val="36"/>
        </w:rPr>
        <w:t>in</w:t>
      </w:r>
      <w:r w:rsidRPr="000414F8">
        <w:rPr>
          <w:rFonts w:ascii="Arial" w:hAnsi="Arial" w:cs="Arial"/>
          <w:spacing w:val="-9"/>
          <w:sz w:val="36"/>
          <w:szCs w:val="36"/>
        </w:rPr>
        <w:t xml:space="preserve"> </w:t>
      </w:r>
      <w:r w:rsidRPr="000414F8">
        <w:rPr>
          <w:rFonts w:ascii="Arial" w:hAnsi="Arial" w:cs="Arial"/>
          <w:spacing w:val="-2"/>
          <w:sz w:val="36"/>
          <w:szCs w:val="36"/>
        </w:rPr>
        <w:t>Germany</w:t>
      </w:r>
    </w:p>
    <w:p w14:paraId="7E68D585" w14:textId="77777777" w:rsidR="000414F8" w:rsidRPr="00020C0B" w:rsidRDefault="000414F8" w:rsidP="000414F8">
      <w:pPr>
        <w:pStyle w:val="BodyText"/>
        <w:tabs>
          <w:tab w:val="left" w:pos="567"/>
        </w:tabs>
        <w:kinsoku w:val="0"/>
        <w:overflowPunct w:val="0"/>
        <w:ind w:right="-28" w:firstLine="567"/>
        <w:rPr>
          <w:rFonts w:cs="Arial"/>
          <w:b w:val="0"/>
          <w:bCs/>
          <w:lang w:val="en-US"/>
        </w:rPr>
      </w:pPr>
    </w:p>
    <w:p w14:paraId="73422BD2" w14:textId="4C9800F0" w:rsidR="000414F8" w:rsidRPr="000414F8" w:rsidRDefault="000414F8" w:rsidP="000414F8">
      <w:pPr>
        <w:pStyle w:val="BodyText"/>
        <w:tabs>
          <w:tab w:val="left" w:pos="567"/>
        </w:tabs>
        <w:kinsoku w:val="0"/>
        <w:overflowPunct w:val="0"/>
        <w:ind w:right="-28" w:firstLine="567"/>
        <w:rPr>
          <w:rFonts w:cs="Arial"/>
          <w:b w:val="0"/>
          <w:bCs/>
          <w:spacing w:val="-2"/>
        </w:rPr>
      </w:pPr>
      <w:r w:rsidRPr="000414F8">
        <w:rPr>
          <w:rFonts w:cs="Arial"/>
          <w:b w:val="0"/>
          <w:bCs/>
        </w:rPr>
        <w:t>Tipología</w:t>
      </w:r>
      <w:r w:rsidRPr="000414F8">
        <w:rPr>
          <w:rFonts w:cs="Arial"/>
          <w:b w:val="0"/>
          <w:bCs/>
          <w:spacing w:val="-11"/>
        </w:rPr>
        <w:t xml:space="preserve"> </w:t>
      </w:r>
      <w:r w:rsidRPr="000414F8">
        <w:rPr>
          <w:rFonts w:cs="Arial"/>
          <w:b w:val="0"/>
          <w:bCs/>
        </w:rPr>
        <w:t>de</w:t>
      </w:r>
      <w:r w:rsidRPr="000414F8">
        <w:rPr>
          <w:rFonts w:cs="Arial"/>
          <w:b w:val="0"/>
          <w:bCs/>
          <w:spacing w:val="-5"/>
        </w:rPr>
        <w:t xml:space="preserve"> </w:t>
      </w:r>
      <w:r w:rsidRPr="000414F8">
        <w:rPr>
          <w:rFonts w:cs="Arial"/>
          <w:b w:val="0"/>
          <w:bCs/>
        </w:rPr>
        <w:t>la</w:t>
      </w:r>
      <w:r w:rsidRPr="000414F8">
        <w:rPr>
          <w:rFonts w:cs="Arial"/>
          <w:b w:val="0"/>
          <w:bCs/>
          <w:spacing w:val="-7"/>
        </w:rPr>
        <w:t xml:space="preserve"> </w:t>
      </w:r>
      <w:r w:rsidRPr="000414F8">
        <w:rPr>
          <w:rFonts w:cs="Arial"/>
          <w:b w:val="0"/>
          <w:bCs/>
        </w:rPr>
        <w:t>formación</w:t>
      </w:r>
      <w:r w:rsidRPr="000414F8">
        <w:rPr>
          <w:rFonts w:cs="Arial"/>
          <w:b w:val="0"/>
          <w:bCs/>
          <w:spacing w:val="-6"/>
        </w:rPr>
        <w:t xml:space="preserve"> </w:t>
      </w:r>
      <w:r w:rsidRPr="000414F8">
        <w:rPr>
          <w:rFonts w:cs="Arial"/>
          <w:b w:val="0"/>
          <w:bCs/>
        </w:rPr>
        <w:t>inicial</w:t>
      </w:r>
      <w:r w:rsidRPr="000414F8">
        <w:rPr>
          <w:rFonts w:cs="Arial"/>
          <w:b w:val="0"/>
          <w:bCs/>
          <w:spacing w:val="-6"/>
        </w:rPr>
        <w:t xml:space="preserve"> </w:t>
      </w:r>
      <w:r w:rsidRPr="000414F8">
        <w:rPr>
          <w:rFonts w:cs="Arial"/>
          <w:b w:val="0"/>
          <w:bCs/>
        </w:rPr>
        <w:t>del</w:t>
      </w:r>
      <w:r w:rsidRPr="000414F8">
        <w:rPr>
          <w:rFonts w:cs="Arial"/>
          <w:b w:val="0"/>
          <w:bCs/>
          <w:spacing w:val="-5"/>
        </w:rPr>
        <w:t xml:space="preserve"> </w:t>
      </w:r>
      <w:r w:rsidRPr="000414F8">
        <w:rPr>
          <w:rFonts w:cs="Arial"/>
          <w:b w:val="0"/>
          <w:bCs/>
        </w:rPr>
        <w:t>profesorado</w:t>
      </w:r>
      <w:r w:rsidRPr="000414F8">
        <w:rPr>
          <w:rFonts w:cs="Arial"/>
          <w:b w:val="0"/>
          <w:bCs/>
          <w:spacing w:val="-8"/>
        </w:rPr>
        <w:t xml:space="preserve"> </w:t>
      </w:r>
      <w:r w:rsidRPr="000414F8">
        <w:rPr>
          <w:rFonts w:cs="Arial"/>
          <w:b w:val="0"/>
          <w:bCs/>
        </w:rPr>
        <w:t>de</w:t>
      </w:r>
      <w:r w:rsidRPr="000414F8">
        <w:rPr>
          <w:rFonts w:cs="Arial"/>
          <w:b w:val="0"/>
          <w:bCs/>
          <w:spacing w:val="-5"/>
        </w:rPr>
        <w:t xml:space="preserve"> </w:t>
      </w:r>
      <w:r w:rsidRPr="000414F8">
        <w:rPr>
          <w:rFonts w:cs="Arial"/>
          <w:b w:val="0"/>
          <w:bCs/>
        </w:rPr>
        <w:t>EFTP</w:t>
      </w:r>
      <w:r w:rsidRPr="000414F8">
        <w:rPr>
          <w:rFonts w:cs="Arial"/>
          <w:b w:val="0"/>
          <w:bCs/>
          <w:spacing w:val="-8"/>
        </w:rPr>
        <w:t xml:space="preserve"> </w:t>
      </w:r>
      <w:r w:rsidRPr="000414F8">
        <w:rPr>
          <w:rFonts w:cs="Arial"/>
          <w:b w:val="0"/>
          <w:bCs/>
        </w:rPr>
        <w:t>en</w:t>
      </w:r>
      <w:r w:rsidRPr="000414F8">
        <w:rPr>
          <w:rFonts w:cs="Arial"/>
          <w:b w:val="0"/>
          <w:bCs/>
          <w:spacing w:val="-15"/>
        </w:rPr>
        <w:t xml:space="preserve"> </w:t>
      </w:r>
      <w:r w:rsidRPr="000414F8">
        <w:rPr>
          <w:rFonts w:cs="Arial"/>
          <w:b w:val="0"/>
          <w:bCs/>
          <w:spacing w:val="-2"/>
        </w:rPr>
        <w:t>Alemania</w:t>
      </w:r>
    </w:p>
    <w:p w14:paraId="0D7F016C" w14:textId="0DA1E363" w:rsidR="00D20E74" w:rsidRPr="000414F8" w:rsidRDefault="00D20E74" w:rsidP="00F67174">
      <w:pPr>
        <w:tabs>
          <w:tab w:val="left" w:pos="567"/>
        </w:tabs>
        <w:autoSpaceDE w:val="0"/>
        <w:spacing w:line="240" w:lineRule="auto"/>
        <w:jc w:val="center"/>
        <w:rPr>
          <w:rFonts w:ascii="Arial" w:hAnsi="Arial" w:cs="Arial"/>
          <w:sz w:val="24"/>
          <w:szCs w:val="24"/>
        </w:rPr>
      </w:pPr>
    </w:p>
    <w:p w14:paraId="3AF8B8F3" w14:textId="77777777" w:rsidR="007C7596" w:rsidRPr="000414F8" w:rsidRDefault="007C7596" w:rsidP="00F67174">
      <w:pPr>
        <w:tabs>
          <w:tab w:val="left" w:pos="567"/>
        </w:tabs>
        <w:autoSpaceDE w:val="0"/>
        <w:spacing w:line="240" w:lineRule="auto"/>
        <w:jc w:val="center"/>
        <w:rPr>
          <w:rFonts w:ascii="Arial" w:hAnsi="Arial" w:cs="Arial"/>
          <w:sz w:val="24"/>
          <w:szCs w:val="24"/>
        </w:rPr>
      </w:pPr>
    </w:p>
    <w:p w14:paraId="5C664780" w14:textId="4D14ABCA" w:rsidR="009B601A" w:rsidRPr="000414F8" w:rsidRDefault="009B601A" w:rsidP="00F67174">
      <w:pPr>
        <w:tabs>
          <w:tab w:val="left" w:pos="567"/>
        </w:tabs>
        <w:autoSpaceDE w:val="0"/>
        <w:spacing w:line="240" w:lineRule="auto"/>
        <w:jc w:val="center"/>
        <w:rPr>
          <w:rFonts w:ascii="Arial" w:hAnsi="Arial" w:cs="Arial"/>
          <w:sz w:val="24"/>
          <w:szCs w:val="24"/>
        </w:rPr>
      </w:pPr>
    </w:p>
    <w:p w14:paraId="4087EE45" w14:textId="77777777" w:rsidR="00170058" w:rsidRPr="000414F8" w:rsidRDefault="00170058" w:rsidP="00F67174">
      <w:pPr>
        <w:tabs>
          <w:tab w:val="left" w:pos="567"/>
        </w:tabs>
        <w:autoSpaceDE w:val="0"/>
        <w:spacing w:line="240" w:lineRule="auto"/>
        <w:jc w:val="center"/>
        <w:rPr>
          <w:rFonts w:ascii="Arial" w:hAnsi="Arial" w:cs="Arial"/>
          <w:sz w:val="24"/>
          <w:szCs w:val="24"/>
        </w:rPr>
      </w:pPr>
    </w:p>
    <w:p w14:paraId="2D0F500E" w14:textId="3F7F039A" w:rsidR="00CF285B" w:rsidRPr="000414F8" w:rsidRDefault="00CF285B" w:rsidP="00F67174">
      <w:pPr>
        <w:tabs>
          <w:tab w:val="left" w:pos="567"/>
        </w:tabs>
        <w:autoSpaceDE w:val="0"/>
        <w:spacing w:line="240" w:lineRule="auto"/>
        <w:jc w:val="center"/>
        <w:rPr>
          <w:rFonts w:ascii="Arial" w:hAnsi="Arial" w:cs="Arial"/>
          <w:sz w:val="24"/>
          <w:szCs w:val="24"/>
        </w:rPr>
      </w:pPr>
    </w:p>
    <w:p w14:paraId="06B9EE9C" w14:textId="77777777" w:rsidR="00CF285B" w:rsidRPr="000414F8" w:rsidRDefault="00CF285B" w:rsidP="00F67174">
      <w:pPr>
        <w:tabs>
          <w:tab w:val="left" w:pos="567"/>
        </w:tabs>
        <w:autoSpaceDE w:val="0"/>
        <w:spacing w:line="240" w:lineRule="auto"/>
        <w:jc w:val="center"/>
        <w:rPr>
          <w:rFonts w:ascii="Arial" w:hAnsi="Arial" w:cs="Arial"/>
          <w:sz w:val="24"/>
          <w:szCs w:val="24"/>
        </w:rPr>
      </w:pPr>
    </w:p>
    <w:p w14:paraId="428AF567" w14:textId="462FAE21" w:rsidR="00943323" w:rsidRPr="0001456F" w:rsidRDefault="00D07F92" w:rsidP="00F67174">
      <w:pPr>
        <w:tabs>
          <w:tab w:val="left" w:pos="567"/>
          <w:tab w:val="center" w:pos="4561"/>
          <w:tab w:val="left" w:pos="6915"/>
          <w:tab w:val="left" w:pos="7275"/>
        </w:tabs>
        <w:spacing w:line="240" w:lineRule="auto"/>
        <w:jc w:val="left"/>
        <w:rPr>
          <w:rFonts w:ascii="Arial" w:hAnsi="Arial" w:cs="Arial"/>
          <w:b/>
          <w:color w:val="AEAAAA"/>
          <w:spacing w:val="25"/>
          <w:szCs w:val="22"/>
        </w:rPr>
      </w:pPr>
      <w:r w:rsidRPr="000414F8">
        <w:rPr>
          <w:rFonts w:ascii="Arial" w:hAnsi="Arial" w:cs="Arial"/>
          <w:b/>
          <w:spacing w:val="-1"/>
          <w:szCs w:val="22"/>
        </w:rPr>
        <w:tab/>
      </w:r>
      <w:r w:rsidRPr="000414F8">
        <w:rPr>
          <w:rFonts w:ascii="Arial" w:hAnsi="Arial" w:cs="Arial"/>
          <w:b/>
          <w:spacing w:val="-1"/>
          <w:szCs w:val="22"/>
        </w:rPr>
        <w:tab/>
      </w:r>
      <w:r w:rsidR="00943323" w:rsidRPr="0001456F">
        <w:rPr>
          <w:rFonts w:ascii="Arial" w:hAnsi="Arial" w:cs="Arial"/>
          <w:b/>
          <w:color w:val="AEAAAA"/>
          <w:spacing w:val="-1"/>
          <w:szCs w:val="22"/>
        </w:rPr>
        <w:t>Volumen</w:t>
      </w:r>
      <w:r w:rsidR="00943323" w:rsidRPr="0001456F">
        <w:rPr>
          <w:rFonts w:ascii="Arial" w:hAnsi="Arial" w:cs="Arial"/>
          <w:b/>
          <w:color w:val="AEAAAA"/>
          <w:szCs w:val="22"/>
        </w:rPr>
        <w:t xml:space="preserve"> </w:t>
      </w:r>
      <w:r w:rsidR="00713815" w:rsidRPr="0001456F">
        <w:rPr>
          <w:rFonts w:ascii="Arial" w:hAnsi="Arial" w:cs="Arial"/>
          <w:b/>
          <w:color w:val="AEAAAA"/>
          <w:szCs w:val="22"/>
        </w:rPr>
        <w:t>2</w:t>
      </w:r>
      <w:r w:rsidR="000C17CC" w:rsidRPr="0001456F">
        <w:rPr>
          <w:rFonts w:ascii="Arial" w:hAnsi="Arial" w:cs="Arial"/>
          <w:b/>
          <w:color w:val="AEAAAA"/>
          <w:szCs w:val="22"/>
        </w:rPr>
        <w:t>4</w:t>
      </w:r>
      <w:r w:rsidR="00943323" w:rsidRPr="0001456F">
        <w:rPr>
          <w:rFonts w:ascii="Arial" w:hAnsi="Arial" w:cs="Arial"/>
          <w:b/>
          <w:color w:val="AEAAAA"/>
          <w:spacing w:val="-2"/>
          <w:szCs w:val="22"/>
        </w:rPr>
        <w:t>,</w:t>
      </w:r>
      <w:r w:rsidR="00943323" w:rsidRPr="0001456F">
        <w:rPr>
          <w:rFonts w:ascii="Arial" w:hAnsi="Arial" w:cs="Arial"/>
          <w:b/>
          <w:color w:val="AEAAAA"/>
          <w:spacing w:val="-1"/>
          <w:szCs w:val="22"/>
        </w:rPr>
        <w:t xml:space="preserve"> Número </w:t>
      </w:r>
      <w:r w:rsidR="000C17CC" w:rsidRPr="0001456F">
        <w:rPr>
          <w:rFonts w:ascii="Arial" w:hAnsi="Arial" w:cs="Arial"/>
          <w:b/>
          <w:color w:val="AEAAAA"/>
          <w:spacing w:val="-1"/>
          <w:szCs w:val="22"/>
        </w:rPr>
        <w:t>1</w:t>
      </w:r>
      <w:r w:rsidRPr="0001456F">
        <w:rPr>
          <w:rFonts w:ascii="Arial" w:hAnsi="Arial" w:cs="Arial"/>
          <w:b/>
          <w:color w:val="AEAAAA"/>
          <w:spacing w:val="-1"/>
          <w:szCs w:val="22"/>
        </w:rPr>
        <w:tab/>
      </w:r>
      <w:r w:rsidRPr="0001456F">
        <w:rPr>
          <w:rFonts w:ascii="Arial" w:hAnsi="Arial" w:cs="Arial"/>
          <w:b/>
          <w:color w:val="AEAAAA"/>
          <w:spacing w:val="-1"/>
          <w:szCs w:val="22"/>
        </w:rPr>
        <w:tab/>
      </w:r>
    </w:p>
    <w:p w14:paraId="67F53F3E" w14:textId="4BF7F81C" w:rsidR="00943323" w:rsidRPr="0001456F" w:rsidRDefault="000C17CC" w:rsidP="00F67174">
      <w:pPr>
        <w:tabs>
          <w:tab w:val="left" w:pos="567"/>
        </w:tabs>
        <w:spacing w:line="240" w:lineRule="auto"/>
        <w:jc w:val="center"/>
        <w:rPr>
          <w:rFonts w:ascii="Arial" w:hAnsi="Arial" w:cs="Arial"/>
          <w:color w:val="AEAAAA"/>
          <w:spacing w:val="21"/>
          <w:szCs w:val="22"/>
        </w:rPr>
      </w:pPr>
      <w:r w:rsidRPr="0001456F">
        <w:rPr>
          <w:rFonts w:ascii="Arial" w:hAnsi="Arial" w:cs="Arial"/>
          <w:color w:val="AEAAAA"/>
          <w:spacing w:val="-1"/>
          <w:szCs w:val="22"/>
        </w:rPr>
        <w:t>Enero - Abril</w:t>
      </w:r>
    </w:p>
    <w:p w14:paraId="46880AA9" w14:textId="6B9843EB" w:rsidR="00943323" w:rsidRPr="0001456F" w:rsidRDefault="000030BF" w:rsidP="00F67174">
      <w:pPr>
        <w:tabs>
          <w:tab w:val="left" w:pos="567"/>
        </w:tabs>
        <w:spacing w:line="240" w:lineRule="auto"/>
        <w:jc w:val="center"/>
        <w:rPr>
          <w:rFonts w:ascii="Arial" w:hAnsi="Arial" w:cs="Arial"/>
          <w:color w:val="AEAAAA"/>
          <w:spacing w:val="-1"/>
          <w:szCs w:val="22"/>
        </w:rPr>
      </w:pPr>
      <w:r w:rsidRPr="0001456F">
        <w:rPr>
          <w:rFonts w:ascii="Arial" w:hAnsi="Arial" w:cs="Arial"/>
          <w:color w:val="AEAAAA"/>
          <w:spacing w:val="-1"/>
          <w:szCs w:val="22"/>
        </w:rPr>
        <w:t xml:space="preserve">pp. </w:t>
      </w:r>
      <w:r w:rsidR="006B1509" w:rsidRPr="0001456F">
        <w:rPr>
          <w:rFonts w:ascii="Arial" w:hAnsi="Arial" w:cs="Arial"/>
          <w:color w:val="AEAAAA"/>
          <w:spacing w:val="-1"/>
          <w:szCs w:val="22"/>
        </w:rPr>
        <w:t>1-</w:t>
      </w:r>
      <w:r w:rsidR="00782A97">
        <w:rPr>
          <w:rFonts w:ascii="Arial" w:hAnsi="Arial" w:cs="Arial"/>
          <w:color w:val="AEAAAA"/>
          <w:spacing w:val="-1"/>
          <w:szCs w:val="22"/>
        </w:rPr>
        <w:t>27</w:t>
      </w:r>
    </w:p>
    <w:p w14:paraId="62995967" w14:textId="77777777" w:rsidR="00051752" w:rsidRPr="0001456F" w:rsidRDefault="00051752" w:rsidP="00F67174">
      <w:pPr>
        <w:tabs>
          <w:tab w:val="left" w:pos="567"/>
        </w:tabs>
        <w:spacing w:line="240" w:lineRule="auto"/>
        <w:jc w:val="center"/>
        <w:rPr>
          <w:rFonts w:ascii="Arial" w:eastAsia="Arial" w:hAnsi="Arial" w:cs="Arial"/>
          <w:color w:val="AEAAAA"/>
          <w:szCs w:val="22"/>
        </w:rPr>
      </w:pPr>
    </w:p>
    <w:p w14:paraId="6C0DC6C4" w14:textId="77777777" w:rsidR="00943323" w:rsidRPr="0001456F" w:rsidRDefault="00943323" w:rsidP="00F67174">
      <w:pPr>
        <w:pStyle w:val="BodyText2"/>
        <w:tabs>
          <w:tab w:val="left" w:pos="567"/>
        </w:tabs>
        <w:spacing w:line="240" w:lineRule="auto"/>
        <w:jc w:val="center"/>
        <w:rPr>
          <w:rFonts w:cs="Arial"/>
          <w:color w:val="auto"/>
          <w:sz w:val="22"/>
          <w:szCs w:val="22"/>
        </w:rPr>
      </w:pPr>
    </w:p>
    <w:p w14:paraId="10653734" w14:textId="77777777" w:rsidR="00982653" w:rsidRPr="0001456F" w:rsidRDefault="00982653" w:rsidP="00F67174">
      <w:pPr>
        <w:pStyle w:val="BodyText2"/>
        <w:tabs>
          <w:tab w:val="left" w:pos="567"/>
        </w:tabs>
        <w:spacing w:line="240" w:lineRule="auto"/>
        <w:jc w:val="center"/>
        <w:rPr>
          <w:rFonts w:cs="Arial"/>
          <w:color w:val="auto"/>
          <w:sz w:val="22"/>
          <w:szCs w:val="22"/>
        </w:rPr>
      </w:pPr>
    </w:p>
    <w:p w14:paraId="6A3A65BE" w14:textId="77777777" w:rsidR="00DD29C0" w:rsidRPr="0001456F" w:rsidRDefault="00DD29C0" w:rsidP="00F67174">
      <w:pPr>
        <w:pStyle w:val="BodyText2"/>
        <w:tabs>
          <w:tab w:val="left" w:pos="567"/>
        </w:tabs>
        <w:spacing w:line="240" w:lineRule="auto"/>
        <w:jc w:val="center"/>
        <w:rPr>
          <w:rFonts w:cs="Arial"/>
          <w:color w:val="auto"/>
          <w:sz w:val="22"/>
          <w:szCs w:val="22"/>
        </w:rPr>
      </w:pPr>
    </w:p>
    <w:p w14:paraId="1FF14EC7" w14:textId="77777777" w:rsidR="00EE4076" w:rsidRPr="0001456F" w:rsidRDefault="00EE4076" w:rsidP="00F67174">
      <w:pPr>
        <w:pStyle w:val="BodyText2"/>
        <w:tabs>
          <w:tab w:val="left" w:pos="567"/>
        </w:tabs>
        <w:spacing w:line="240" w:lineRule="auto"/>
        <w:jc w:val="center"/>
        <w:rPr>
          <w:rFonts w:cs="Arial"/>
          <w:color w:val="auto"/>
          <w:sz w:val="22"/>
          <w:szCs w:val="22"/>
        </w:rPr>
      </w:pPr>
    </w:p>
    <w:p w14:paraId="63C72830" w14:textId="78899739" w:rsidR="00DE33C4" w:rsidRPr="003D0B60" w:rsidRDefault="00DE33C4" w:rsidP="00DE33C4">
      <w:pPr>
        <w:pStyle w:val="BodyText"/>
        <w:tabs>
          <w:tab w:val="left" w:pos="567"/>
        </w:tabs>
        <w:kinsoku w:val="0"/>
        <w:overflowPunct w:val="0"/>
        <w:ind w:right="-28"/>
        <w:rPr>
          <w:b w:val="0"/>
          <w:bCs/>
          <w:sz w:val="32"/>
          <w:szCs w:val="22"/>
          <w:lang w:val="en-US"/>
        </w:rPr>
      </w:pPr>
      <w:r w:rsidRPr="003D0B60">
        <w:rPr>
          <w:b w:val="0"/>
          <w:bCs/>
          <w:sz w:val="32"/>
          <w:szCs w:val="22"/>
          <w:lang w:val="en-US"/>
        </w:rPr>
        <w:t>Christoph Porcher</w:t>
      </w:r>
    </w:p>
    <w:p w14:paraId="6A5D9C7E" w14:textId="517B6D2E" w:rsidR="00DE33C4" w:rsidRPr="003D0B60" w:rsidRDefault="00DE33C4" w:rsidP="00DE33C4">
      <w:pPr>
        <w:pStyle w:val="BodyText"/>
        <w:tabs>
          <w:tab w:val="left" w:pos="567"/>
        </w:tabs>
        <w:kinsoku w:val="0"/>
        <w:overflowPunct w:val="0"/>
        <w:ind w:right="-28"/>
        <w:rPr>
          <w:rFonts w:cs="Arial"/>
          <w:b w:val="0"/>
          <w:bCs/>
          <w:sz w:val="24"/>
          <w:szCs w:val="24"/>
          <w:lang w:val="en-US"/>
        </w:rPr>
      </w:pPr>
      <w:r w:rsidRPr="003D0B60">
        <w:rPr>
          <w:b w:val="0"/>
          <w:bCs/>
          <w:sz w:val="32"/>
          <w:szCs w:val="22"/>
          <w:lang w:val="en-US"/>
        </w:rPr>
        <w:t>Kristina Trampe</w:t>
      </w:r>
    </w:p>
    <w:p w14:paraId="16D1D821" w14:textId="77777777" w:rsidR="00982653" w:rsidRPr="003D0B60" w:rsidRDefault="00982653" w:rsidP="00F67174">
      <w:pPr>
        <w:tabs>
          <w:tab w:val="left" w:pos="567"/>
        </w:tabs>
        <w:spacing w:line="240" w:lineRule="auto"/>
        <w:jc w:val="center"/>
        <w:rPr>
          <w:rFonts w:ascii="Arial" w:hAnsi="Arial" w:cs="Arial"/>
          <w:b/>
          <w:sz w:val="28"/>
          <w:szCs w:val="28"/>
          <w:lang w:val="en-US"/>
        </w:rPr>
      </w:pPr>
    </w:p>
    <w:p w14:paraId="09B53C9B" w14:textId="77777777" w:rsidR="001F0187" w:rsidRPr="003D0B60" w:rsidRDefault="001F0187" w:rsidP="00F67174">
      <w:pPr>
        <w:tabs>
          <w:tab w:val="left" w:pos="567"/>
        </w:tabs>
        <w:spacing w:line="240" w:lineRule="auto"/>
        <w:jc w:val="center"/>
        <w:rPr>
          <w:rFonts w:ascii="Arial" w:hAnsi="Arial" w:cs="Arial"/>
          <w:b/>
          <w:sz w:val="28"/>
          <w:szCs w:val="28"/>
          <w:lang w:val="en-US"/>
        </w:rPr>
      </w:pPr>
    </w:p>
    <w:p w14:paraId="2FD67B2C" w14:textId="77777777" w:rsidR="00DE33C4" w:rsidRPr="003D0B60" w:rsidRDefault="00DE33C4" w:rsidP="00F67174">
      <w:pPr>
        <w:tabs>
          <w:tab w:val="left" w:pos="567"/>
        </w:tabs>
        <w:spacing w:line="240" w:lineRule="auto"/>
        <w:jc w:val="center"/>
        <w:rPr>
          <w:rFonts w:ascii="Arial" w:hAnsi="Arial" w:cs="Arial"/>
          <w:b/>
          <w:sz w:val="28"/>
          <w:szCs w:val="28"/>
          <w:lang w:val="en-US"/>
        </w:rPr>
      </w:pPr>
    </w:p>
    <w:p w14:paraId="5A8F46D2" w14:textId="77777777" w:rsidR="00020C0B" w:rsidRPr="003D0B60" w:rsidRDefault="00020C0B" w:rsidP="00F67174">
      <w:pPr>
        <w:tabs>
          <w:tab w:val="left" w:pos="567"/>
        </w:tabs>
        <w:spacing w:line="240" w:lineRule="auto"/>
        <w:jc w:val="center"/>
        <w:rPr>
          <w:rFonts w:ascii="Arial" w:hAnsi="Arial" w:cs="Arial"/>
          <w:b/>
          <w:sz w:val="28"/>
          <w:szCs w:val="28"/>
          <w:lang w:val="en-US"/>
        </w:rPr>
      </w:pPr>
    </w:p>
    <w:p w14:paraId="2D5D774E" w14:textId="77777777" w:rsidR="00020C0B" w:rsidRPr="003D0B60" w:rsidRDefault="00020C0B" w:rsidP="00F67174">
      <w:pPr>
        <w:tabs>
          <w:tab w:val="left" w:pos="567"/>
        </w:tabs>
        <w:spacing w:line="240" w:lineRule="auto"/>
        <w:jc w:val="center"/>
        <w:rPr>
          <w:rFonts w:ascii="Arial" w:hAnsi="Arial" w:cs="Arial"/>
          <w:b/>
          <w:sz w:val="28"/>
          <w:szCs w:val="28"/>
          <w:lang w:val="en-US"/>
        </w:rPr>
      </w:pPr>
    </w:p>
    <w:p w14:paraId="00A2970E" w14:textId="77777777" w:rsidR="00DE33C4" w:rsidRPr="003D0B60" w:rsidRDefault="00DE33C4" w:rsidP="00F67174">
      <w:pPr>
        <w:tabs>
          <w:tab w:val="left" w:pos="567"/>
        </w:tabs>
        <w:spacing w:line="240" w:lineRule="auto"/>
        <w:jc w:val="center"/>
        <w:rPr>
          <w:rFonts w:ascii="Arial" w:hAnsi="Arial" w:cs="Arial"/>
          <w:b/>
          <w:sz w:val="28"/>
          <w:szCs w:val="28"/>
          <w:lang w:val="en-US"/>
        </w:rPr>
      </w:pPr>
    </w:p>
    <w:p w14:paraId="0455DA8E" w14:textId="77777777" w:rsidR="00134409" w:rsidRPr="003D0B60" w:rsidRDefault="00134409" w:rsidP="00F67174">
      <w:pPr>
        <w:tabs>
          <w:tab w:val="left" w:pos="567"/>
        </w:tabs>
        <w:spacing w:line="240" w:lineRule="auto"/>
        <w:jc w:val="center"/>
        <w:rPr>
          <w:rFonts w:ascii="Arial" w:hAnsi="Arial" w:cs="Arial"/>
          <w:b/>
          <w:color w:val="8496B0"/>
          <w:sz w:val="24"/>
          <w:szCs w:val="28"/>
          <w:lang w:val="en-US"/>
        </w:rPr>
      </w:pPr>
      <w:r w:rsidRPr="003D0B60">
        <w:rPr>
          <w:rFonts w:ascii="Arial" w:hAnsi="Arial" w:cs="Arial"/>
          <w:b/>
          <w:color w:val="8496B0"/>
          <w:sz w:val="24"/>
          <w:szCs w:val="28"/>
          <w:lang w:val="en-US"/>
        </w:rPr>
        <w:t>Citar este documento según modelo APA</w:t>
      </w:r>
    </w:p>
    <w:p w14:paraId="6CAE22A5" w14:textId="77777777" w:rsidR="00263C5C" w:rsidRPr="003D0B60" w:rsidRDefault="00263C5C" w:rsidP="00F67174">
      <w:pPr>
        <w:tabs>
          <w:tab w:val="left" w:pos="567"/>
        </w:tabs>
        <w:spacing w:line="240" w:lineRule="auto"/>
        <w:jc w:val="center"/>
        <w:rPr>
          <w:rFonts w:ascii="Arial" w:hAnsi="Arial" w:cs="Arial"/>
          <w:b/>
          <w:color w:val="8496B0"/>
          <w:sz w:val="24"/>
          <w:szCs w:val="28"/>
          <w:lang w:val="en-US"/>
        </w:rPr>
      </w:pPr>
    </w:p>
    <w:p w14:paraId="6F740275" w14:textId="30D9CDCC" w:rsidR="00851DD7" w:rsidRPr="0001456F" w:rsidRDefault="00020C0B" w:rsidP="00F67174">
      <w:pPr>
        <w:pStyle w:val="pf0"/>
        <w:tabs>
          <w:tab w:val="left" w:pos="567"/>
        </w:tabs>
        <w:spacing w:before="0" w:beforeAutospacing="0" w:after="0" w:afterAutospacing="0"/>
        <w:ind w:left="567" w:hanging="567"/>
        <w:jc w:val="both"/>
        <w:rPr>
          <w:rFonts w:ascii="Arial" w:hAnsi="Arial" w:cs="Arial"/>
        </w:rPr>
      </w:pPr>
      <w:r w:rsidRPr="00020C0B">
        <w:rPr>
          <w:rFonts w:ascii="Arial" w:hAnsi="Arial" w:cs="Arial"/>
          <w:color w:val="8496B0" w:themeColor="text2" w:themeTint="99"/>
          <w:lang w:val="en-US"/>
        </w:rPr>
        <w:t>Porcher, Christoph., and Trampe, Kristina</w:t>
      </w:r>
      <w:r w:rsidR="00117BE0" w:rsidRPr="00020C0B">
        <w:rPr>
          <w:rFonts w:ascii="Arial" w:hAnsi="Arial" w:cs="Arial"/>
          <w:color w:val="8496B0" w:themeColor="text2" w:themeTint="99"/>
          <w:lang w:val="en-US"/>
        </w:rPr>
        <w:t>.</w:t>
      </w:r>
      <w:r w:rsidR="00851DD7" w:rsidRPr="00020C0B">
        <w:rPr>
          <w:rFonts w:ascii="Arial" w:hAnsi="Arial" w:cs="Arial"/>
          <w:color w:val="8496B0" w:themeColor="text2" w:themeTint="99"/>
          <w:lang w:val="en-US"/>
        </w:rPr>
        <w:t xml:space="preserve"> </w:t>
      </w:r>
      <w:r w:rsidR="00851DD7" w:rsidRPr="006C300F">
        <w:rPr>
          <w:rFonts w:ascii="Arial" w:hAnsi="Arial" w:cs="Arial"/>
          <w:color w:val="8496B0" w:themeColor="text2" w:themeTint="99"/>
          <w:lang w:val="en-US"/>
        </w:rPr>
        <w:t>(</w:t>
      </w:r>
      <w:r w:rsidR="005B69C7" w:rsidRPr="006C300F">
        <w:rPr>
          <w:rFonts w:ascii="Arial" w:hAnsi="Arial" w:cs="Arial"/>
          <w:color w:val="8496B0" w:themeColor="text2" w:themeTint="99"/>
          <w:lang w:val="en-US"/>
        </w:rPr>
        <w:t>202</w:t>
      </w:r>
      <w:r w:rsidR="006C300F" w:rsidRPr="006C300F">
        <w:rPr>
          <w:rFonts w:ascii="Arial" w:hAnsi="Arial" w:cs="Arial"/>
          <w:color w:val="8496B0" w:themeColor="text2" w:themeTint="99"/>
          <w:lang w:val="en-US"/>
        </w:rPr>
        <w:t>4</w:t>
      </w:r>
      <w:r w:rsidR="00851DD7" w:rsidRPr="006C300F">
        <w:rPr>
          <w:rFonts w:ascii="Arial" w:hAnsi="Arial" w:cs="Arial"/>
          <w:color w:val="8496B0" w:themeColor="text2" w:themeTint="99"/>
          <w:lang w:val="en-US"/>
        </w:rPr>
        <w:t xml:space="preserve">). </w:t>
      </w:r>
      <w:r w:rsidRPr="00020C0B">
        <w:rPr>
          <w:rFonts w:ascii="Arial" w:eastAsia="Noto Sans" w:hAnsi="Arial" w:cs="Arial"/>
          <w:color w:val="8496B0" w:themeColor="text2" w:themeTint="99"/>
          <w:lang w:val="en-US" w:eastAsia="en-US"/>
        </w:rPr>
        <w:t>The tipology o</w:t>
      </w:r>
      <w:r w:rsidR="006C300F">
        <w:rPr>
          <w:rFonts w:ascii="Arial" w:eastAsia="Noto Sans" w:hAnsi="Arial" w:cs="Arial"/>
          <w:color w:val="8496B0" w:themeColor="text2" w:themeTint="99"/>
          <w:lang w:val="en-US" w:eastAsia="en-US"/>
        </w:rPr>
        <w:t>f</w:t>
      </w:r>
      <w:r w:rsidRPr="00020C0B">
        <w:rPr>
          <w:rFonts w:ascii="Arial" w:eastAsia="Noto Sans" w:hAnsi="Arial" w:cs="Arial"/>
          <w:color w:val="8496B0" w:themeColor="text2" w:themeTint="99"/>
          <w:lang w:val="en-US" w:eastAsia="en-US"/>
        </w:rPr>
        <w:t xml:space="preserve"> initial TVET Teacher Education in Germany</w:t>
      </w:r>
      <w:r w:rsidR="00843752" w:rsidRPr="00020C0B">
        <w:rPr>
          <w:rFonts w:ascii="Arial" w:hAnsi="Arial" w:cs="Arial"/>
          <w:color w:val="8496B0" w:themeColor="text2" w:themeTint="99"/>
          <w:lang w:val="en-US"/>
        </w:rPr>
        <w:t>.</w:t>
      </w:r>
      <w:r w:rsidR="00851DD7" w:rsidRPr="00020C0B">
        <w:rPr>
          <w:rFonts w:ascii="Arial" w:hAnsi="Arial" w:cs="Arial"/>
          <w:color w:val="8496B0" w:themeColor="text2" w:themeTint="99"/>
          <w:lang w:val="en-US"/>
        </w:rPr>
        <w:t xml:space="preserve"> </w:t>
      </w:r>
      <w:r w:rsidR="00851DD7" w:rsidRPr="0001456F">
        <w:rPr>
          <w:rFonts w:ascii="Arial" w:hAnsi="Arial" w:cs="Arial"/>
          <w:i/>
          <w:color w:val="8496B0" w:themeColor="text2" w:themeTint="99"/>
        </w:rPr>
        <w:t xml:space="preserve">Revista </w:t>
      </w:r>
      <w:r w:rsidR="00851DD7" w:rsidRPr="0001456F">
        <w:rPr>
          <w:rFonts w:ascii="Arial" w:hAnsi="Arial" w:cs="Arial"/>
          <w:i/>
          <w:color w:val="8496B0"/>
        </w:rPr>
        <w:t xml:space="preserve">Actualidades Investigativas en Educación, </w:t>
      </w:r>
      <w:r w:rsidR="005B69C7" w:rsidRPr="0001456F">
        <w:rPr>
          <w:rFonts w:ascii="Arial" w:hAnsi="Arial" w:cs="Arial"/>
          <w:i/>
          <w:color w:val="8496B0"/>
        </w:rPr>
        <w:t>2</w:t>
      </w:r>
      <w:r w:rsidR="000C17CC" w:rsidRPr="0001456F">
        <w:rPr>
          <w:rFonts w:ascii="Arial" w:hAnsi="Arial" w:cs="Arial"/>
          <w:i/>
          <w:color w:val="8496B0"/>
        </w:rPr>
        <w:t>4</w:t>
      </w:r>
      <w:r w:rsidR="00502030" w:rsidRPr="0001456F">
        <w:rPr>
          <w:rFonts w:ascii="Arial" w:hAnsi="Arial" w:cs="Arial"/>
          <w:color w:val="8496B0"/>
        </w:rPr>
        <w:t>(</w:t>
      </w:r>
      <w:r w:rsidR="000C17CC" w:rsidRPr="0001456F">
        <w:rPr>
          <w:rFonts w:ascii="Arial" w:hAnsi="Arial" w:cs="Arial"/>
          <w:color w:val="8496B0"/>
        </w:rPr>
        <w:t>1</w:t>
      </w:r>
      <w:r w:rsidR="00502030" w:rsidRPr="0001456F">
        <w:rPr>
          <w:rFonts w:ascii="Arial" w:hAnsi="Arial" w:cs="Arial"/>
          <w:color w:val="8496B0"/>
        </w:rPr>
        <w:t>), 1-</w:t>
      </w:r>
      <w:r w:rsidR="00B469A5" w:rsidRPr="0001456F">
        <w:rPr>
          <w:rFonts w:ascii="Arial" w:hAnsi="Arial" w:cs="Arial"/>
          <w:color w:val="8496B0"/>
        </w:rPr>
        <w:t>2</w:t>
      </w:r>
      <w:r w:rsidR="00782A97">
        <w:rPr>
          <w:rFonts w:ascii="Arial" w:hAnsi="Arial" w:cs="Arial"/>
          <w:color w:val="8496B0"/>
        </w:rPr>
        <w:t>7</w:t>
      </w:r>
      <w:r w:rsidR="00851DD7" w:rsidRPr="0001456F">
        <w:rPr>
          <w:rFonts w:ascii="Arial" w:hAnsi="Arial" w:cs="Arial"/>
          <w:color w:val="8496B0"/>
        </w:rPr>
        <w:t xml:space="preserve">. </w:t>
      </w:r>
      <w:hyperlink r:id="rId11" w:history="1">
        <w:r w:rsidR="00782A97" w:rsidRPr="00975A06">
          <w:rPr>
            <w:rStyle w:val="Hyperlink"/>
            <w:rFonts w:ascii="Arial" w:hAnsi="Arial" w:cs="Arial"/>
          </w:rPr>
          <w:t>https://doi.org/10.15517/aie.v24i1.55633</w:t>
        </w:r>
      </w:hyperlink>
      <w:r w:rsidR="00782A97">
        <w:rPr>
          <w:rFonts w:ascii="Arial" w:hAnsi="Arial" w:cs="Arial"/>
        </w:rPr>
        <w:t xml:space="preserve"> </w:t>
      </w:r>
    </w:p>
    <w:p w14:paraId="24BA30F5" w14:textId="3C99B12C" w:rsidR="00CF285B" w:rsidRPr="0001456F" w:rsidRDefault="00CF285B" w:rsidP="00F67174">
      <w:pPr>
        <w:tabs>
          <w:tab w:val="left" w:pos="567"/>
        </w:tabs>
        <w:autoSpaceDE w:val="0"/>
        <w:autoSpaceDN w:val="0"/>
        <w:adjustRightInd w:val="0"/>
        <w:spacing w:line="240" w:lineRule="auto"/>
        <w:ind w:left="567" w:hanging="567"/>
        <w:rPr>
          <w:rFonts w:ascii="Arial" w:hAnsi="Arial" w:cs="Arial"/>
          <w:szCs w:val="28"/>
        </w:rPr>
      </w:pPr>
    </w:p>
    <w:p w14:paraId="37FECFCC" w14:textId="77777777" w:rsidR="0001456F" w:rsidRPr="00AB3C8B" w:rsidRDefault="00CF285B" w:rsidP="0001456F">
      <w:pPr>
        <w:pStyle w:val="Title"/>
        <w:tabs>
          <w:tab w:val="left" w:pos="567"/>
        </w:tabs>
        <w:kinsoku w:val="0"/>
        <w:overflowPunct w:val="0"/>
        <w:ind w:right="-28" w:firstLine="567"/>
        <w:rPr>
          <w:rFonts w:ascii="Arial" w:hAnsi="Arial" w:cs="Arial"/>
          <w:spacing w:val="-2"/>
          <w:sz w:val="28"/>
          <w:szCs w:val="28"/>
        </w:rPr>
      </w:pPr>
      <w:bookmarkStart w:id="0" w:name="_gjdgxs" w:colFirst="0" w:colLast="0"/>
      <w:bookmarkStart w:id="1" w:name="_Hlk103246197"/>
      <w:bookmarkEnd w:id="0"/>
      <w:r w:rsidRPr="003D0B60">
        <w:rPr>
          <w:rFonts w:ascii="Arial" w:eastAsia="Arial" w:hAnsi="Arial" w:cs="Arial"/>
        </w:rPr>
        <w:br w:type="page"/>
      </w:r>
      <w:bookmarkStart w:id="2" w:name="_heading=h.gjdgxs" w:colFirst="0" w:colLast="0"/>
      <w:bookmarkEnd w:id="1"/>
      <w:bookmarkEnd w:id="2"/>
      <w:r w:rsidR="0001456F" w:rsidRPr="00AB3C8B">
        <w:rPr>
          <w:rFonts w:ascii="Arial" w:hAnsi="Arial" w:cs="Arial"/>
          <w:sz w:val="28"/>
          <w:szCs w:val="28"/>
        </w:rPr>
        <w:lastRenderedPageBreak/>
        <w:t>The</w:t>
      </w:r>
      <w:r w:rsidR="0001456F" w:rsidRPr="00AB3C8B">
        <w:rPr>
          <w:rFonts w:ascii="Arial" w:hAnsi="Arial" w:cs="Arial"/>
          <w:spacing w:val="-11"/>
          <w:sz w:val="28"/>
          <w:szCs w:val="28"/>
        </w:rPr>
        <w:t xml:space="preserve"> </w:t>
      </w:r>
      <w:r w:rsidR="0001456F" w:rsidRPr="00AB3C8B">
        <w:rPr>
          <w:rFonts w:ascii="Arial" w:hAnsi="Arial" w:cs="Arial"/>
          <w:sz w:val="28"/>
          <w:szCs w:val="28"/>
        </w:rPr>
        <w:t>Typology</w:t>
      </w:r>
      <w:r w:rsidR="0001456F" w:rsidRPr="00AB3C8B">
        <w:rPr>
          <w:rFonts w:ascii="Arial" w:hAnsi="Arial" w:cs="Arial"/>
          <w:spacing w:val="-9"/>
          <w:sz w:val="28"/>
          <w:szCs w:val="28"/>
        </w:rPr>
        <w:t xml:space="preserve"> </w:t>
      </w:r>
      <w:r w:rsidR="0001456F" w:rsidRPr="00AB3C8B">
        <w:rPr>
          <w:rFonts w:ascii="Arial" w:hAnsi="Arial" w:cs="Arial"/>
          <w:sz w:val="28"/>
          <w:szCs w:val="28"/>
        </w:rPr>
        <w:t>of</w:t>
      </w:r>
      <w:r w:rsidR="0001456F" w:rsidRPr="00AB3C8B">
        <w:rPr>
          <w:rFonts w:ascii="Arial" w:hAnsi="Arial" w:cs="Arial"/>
          <w:spacing w:val="-11"/>
          <w:sz w:val="28"/>
          <w:szCs w:val="28"/>
        </w:rPr>
        <w:t xml:space="preserve"> </w:t>
      </w:r>
      <w:r w:rsidR="0001456F" w:rsidRPr="00AB3C8B">
        <w:rPr>
          <w:rFonts w:ascii="Arial" w:hAnsi="Arial" w:cs="Arial"/>
          <w:sz w:val="28"/>
          <w:szCs w:val="28"/>
        </w:rPr>
        <w:t>Initial</w:t>
      </w:r>
      <w:r w:rsidR="0001456F" w:rsidRPr="00AB3C8B">
        <w:rPr>
          <w:rFonts w:ascii="Arial" w:hAnsi="Arial" w:cs="Arial"/>
          <w:spacing w:val="-8"/>
          <w:sz w:val="28"/>
          <w:szCs w:val="28"/>
        </w:rPr>
        <w:t xml:space="preserve"> </w:t>
      </w:r>
      <w:r w:rsidR="0001456F" w:rsidRPr="00AB3C8B">
        <w:rPr>
          <w:rFonts w:ascii="Arial" w:hAnsi="Arial" w:cs="Arial"/>
          <w:sz w:val="28"/>
          <w:szCs w:val="28"/>
        </w:rPr>
        <w:t>TVET</w:t>
      </w:r>
      <w:r w:rsidR="0001456F" w:rsidRPr="00AB3C8B">
        <w:rPr>
          <w:rFonts w:ascii="Arial" w:hAnsi="Arial" w:cs="Arial"/>
          <w:spacing w:val="-13"/>
          <w:sz w:val="28"/>
          <w:szCs w:val="28"/>
        </w:rPr>
        <w:t xml:space="preserve"> </w:t>
      </w:r>
      <w:r w:rsidR="0001456F" w:rsidRPr="00AB3C8B">
        <w:rPr>
          <w:rFonts w:ascii="Arial" w:hAnsi="Arial" w:cs="Arial"/>
          <w:sz w:val="28"/>
          <w:szCs w:val="28"/>
        </w:rPr>
        <w:t>Teacher</w:t>
      </w:r>
      <w:r w:rsidR="0001456F" w:rsidRPr="00AB3C8B">
        <w:rPr>
          <w:rFonts w:ascii="Arial" w:hAnsi="Arial" w:cs="Arial"/>
          <w:spacing w:val="-9"/>
          <w:sz w:val="28"/>
          <w:szCs w:val="28"/>
        </w:rPr>
        <w:t xml:space="preserve"> </w:t>
      </w:r>
      <w:r w:rsidR="0001456F" w:rsidRPr="00AB3C8B">
        <w:rPr>
          <w:rFonts w:ascii="Arial" w:hAnsi="Arial" w:cs="Arial"/>
          <w:sz w:val="28"/>
          <w:szCs w:val="28"/>
        </w:rPr>
        <w:t>Education</w:t>
      </w:r>
      <w:r w:rsidR="0001456F" w:rsidRPr="00AB3C8B">
        <w:rPr>
          <w:rFonts w:ascii="Arial" w:hAnsi="Arial" w:cs="Arial"/>
          <w:spacing w:val="-10"/>
          <w:sz w:val="28"/>
          <w:szCs w:val="28"/>
        </w:rPr>
        <w:t xml:space="preserve"> </w:t>
      </w:r>
      <w:r w:rsidR="0001456F" w:rsidRPr="00AB3C8B">
        <w:rPr>
          <w:rFonts w:ascii="Arial" w:hAnsi="Arial" w:cs="Arial"/>
          <w:sz w:val="28"/>
          <w:szCs w:val="28"/>
        </w:rPr>
        <w:t>in</w:t>
      </w:r>
      <w:r w:rsidR="0001456F" w:rsidRPr="00AB3C8B">
        <w:rPr>
          <w:rFonts w:ascii="Arial" w:hAnsi="Arial" w:cs="Arial"/>
          <w:spacing w:val="-9"/>
          <w:sz w:val="28"/>
          <w:szCs w:val="28"/>
        </w:rPr>
        <w:t xml:space="preserve"> </w:t>
      </w:r>
      <w:r w:rsidR="0001456F" w:rsidRPr="00AB3C8B">
        <w:rPr>
          <w:rFonts w:ascii="Arial" w:hAnsi="Arial" w:cs="Arial"/>
          <w:spacing w:val="-2"/>
          <w:sz w:val="28"/>
          <w:szCs w:val="28"/>
        </w:rPr>
        <w:t>Germany</w:t>
      </w:r>
    </w:p>
    <w:p w14:paraId="45769223" w14:textId="77777777" w:rsidR="0001456F" w:rsidRPr="00AB3C8B" w:rsidRDefault="0001456F" w:rsidP="0001456F">
      <w:pPr>
        <w:pStyle w:val="BodyText"/>
        <w:tabs>
          <w:tab w:val="left" w:pos="567"/>
        </w:tabs>
        <w:kinsoku w:val="0"/>
        <w:overflowPunct w:val="0"/>
        <w:ind w:right="-28" w:firstLine="567"/>
        <w:rPr>
          <w:rFonts w:cs="Arial"/>
          <w:b w:val="0"/>
          <w:bCs/>
          <w:spacing w:val="-2"/>
          <w:sz w:val="22"/>
          <w:szCs w:val="16"/>
        </w:rPr>
      </w:pPr>
      <w:r w:rsidRPr="00AB3C8B">
        <w:rPr>
          <w:rFonts w:cs="Arial"/>
          <w:b w:val="0"/>
          <w:bCs/>
          <w:sz w:val="22"/>
          <w:szCs w:val="16"/>
        </w:rPr>
        <w:t>Tipología</w:t>
      </w:r>
      <w:r w:rsidRPr="00AB3C8B">
        <w:rPr>
          <w:rFonts w:cs="Arial"/>
          <w:b w:val="0"/>
          <w:bCs/>
          <w:spacing w:val="-11"/>
          <w:sz w:val="22"/>
          <w:szCs w:val="16"/>
        </w:rPr>
        <w:t xml:space="preserve"> </w:t>
      </w:r>
      <w:r w:rsidRPr="00AB3C8B">
        <w:rPr>
          <w:rFonts w:cs="Arial"/>
          <w:b w:val="0"/>
          <w:bCs/>
          <w:sz w:val="22"/>
          <w:szCs w:val="16"/>
        </w:rPr>
        <w:t>de</w:t>
      </w:r>
      <w:r w:rsidRPr="00AB3C8B">
        <w:rPr>
          <w:rFonts w:cs="Arial"/>
          <w:b w:val="0"/>
          <w:bCs/>
          <w:spacing w:val="-5"/>
          <w:sz w:val="22"/>
          <w:szCs w:val="16"/>
        </w:rPr>
        <w:t xml:space="preserve"> </w:t>
      </w:r>
      <w:r w:rsidRPr="00AB3C8B">
        <w:rPr>
          <w:rFonts w:cs="Arial"/>
          <w:b w:val="0"/>
          <w:bCs/>
          <w:sz w:val="22"/>
          <w:szCs w:val="16"/>
        </w:rPr>
        <w:t>la</w:t>
      </w:r>
      <w:r w:rsidRPr="00AB3C8B">
        <w:rPr>
          <w:rFonts w:cs="Arial"/>
          <w:b w:val="0"/>
          <w:bCs/>
          <w:spacing w:val="-7"/>
          <w:sz w:val="22"/>
          <w:szCs w:val="16"/>
        </w:rPr>
        <w:t xml:space="preserve"> </w:t>
      </w:r>
      <w:r w:rsidRPr="00AB3C8B">
        <w:rPr>
          <w:rFonts w:cs="Arial"/>
          <w:b w:val="0"/>
          <w:bCs/>
          <w:sz w:val="22"/>
          <w:szCs w:val="16"/>
        </w:rPr>
        <w:t>formación</w:t>
      </w:r>
      <w:r w:rsidRPr="00AB3C8B">
        <w:rPr>
          <w:rFonts w:cs="Arial"/>
          <w:b w:val="0"/>
          <w:bCs/>
          <w:spacing w:val="-6"/>
          <w:sz w:val="22"/>
          <w:szCs w:val="16"/>
        </w:rPr>
        <w:t xml:space="preserve"> </w:t>
      </w:r>
      <w:r w:rsidRPr="00AB3C8B">
        <w:rPr>
          <w:rFonts w:cs="Arial"/>
          <w:b w:val="0"/>
          <w:bCs/>
          <w:sz w:val="22"/>
          <w:szCs w:val="16"/>
        </w:rPr>
        <w:t>inicial</w:t>
      </w:r>
      <w:r w:rsidRPr="00AB3C8B">
        <w:rPr>
          <w:rFonts w:cs="Arial"/>
          <w:b w:val="0"/>
          <w:bCs/>
          <w:spacing w:val="-6"/>
          <w:sz w:val="22"/>
          <w:szCs w:val="16"/>
        </w:rPr>
        <w:t xml:space="preserve"> </w:t>
      </w:r>
      <w:r w:rsidRPr="00AB3C8B">
        <w:rPr>
          <w:rFonts w:cs="Arial"/>
          <w:b w:val="0"/>
          <w:bCs/>
          <w:sz w:val="22"/>
          <w:szCs w:val="16"/>
        </w:rPr>
        <w:t>del</w:t>
      </w:r>
      <w:r w:rsidRPr="00AB3C8B">
        <w:rPr>
          <w:rFonts w:cs="Arial"/>
          <w:b w:val="0"/>
          <w:bCs/>
          <w:spacing w:val="-5"/>
          <w:sz w:val="22"/>
          <w:szCs w:val="16"/>
        </w:rPr>
        <w:t xml:space="preserve"> </w:t>
      </w:r>
      <w:r w:rsidRPr="00AB3C8B">
        <w:rPr>
          <w:rFonts w:cs="Arial"/>
          <w:b w:val="0"/>
          <w:bCs/>
          <w:sz w:val="22"/>
          <w:szCs w:val="16"/>
        </w:rPr>
        <w:t>profesorado</w:t>
      </w:r>
      <w:r w:rsidRPr="00AB3C8B">
        <w:rPr>
          <w:rFonts w:cs="Arial"/>
          <w:b w:val="0"/>
          <w:bCs/>
          <w:spacing w:val="-8"/>
          <w:sz w:val="22"/>
          <w:szCs w:val="16"/>
        </w:rPr>
        <w:t xml:space="preserve"> </w:t>
      </w:r>
      <w:r w:rsidRPr="00AB3C8B">
        <w:rPr>
          <w:rFonts w:cs="Arial"/>
          <w:b w:val="0"/>
          <w:bCs/>
          <w:sz w:val="22"/>
          <w:szCs w:val="16"/>
        </w:rPr>
        <w:t>de</w:t>
      </w:r>
      <w:r w:rsidRPr="00AB3C8B">
        <w:rPr>
          <w:rFonts w:cs="Arial"/>
          <w:b w:val="0"/>
          <w:bCs/>
          <w:spacing w:val="-5"/>
          <w:sz w:val="22"/>
          <w:szCs w:val="16"/>
        </w:rPr>
        <w:t xml:space="preserve"> </w:t>
      </w:r>
      <w:r w:rsidRPr="00AB3C8B">
        <w:rPr>
          <w:rFonts w:cs="Arial"/>
          <w:b w:val="0"/>
          <w:bCs/>
          <w:sz w:val="22"/>
          <w:szCs w:val="16"/>
        </w:rPr>
        <w:t>EFTP</w:t>
      </w:r>
      <w:r w:rsidRPr="00AB3C8B">
        <w:rPr>
          <w:rFonts w:cs="Arial"/>
          <w:b w:val="0"/>
          <w:bCs/>
          <w:spacing w:val="-8"/>
          <w:sz w:val="22"/>
          <w:szCs w:val="16"/>
        </w:rPr>
        <w:t xml:space="preserve"> </w:t>
      </w:r>
      <w:r w:rsidRPr="00AB3C8B">
        <w:rPr>
          <w:rFonts w:cs="Arial"/>
          <w:b w:val="0"/>
          <w:bCs/>
          <w:sz w:val="22"/>
          <w:szCs w:val="16"/>
        </w:rPr>
        <w:t>en</w:t>
      </w:r>
      <w:r w:rsidRPr="00AB3C8B">
        <w:rPr>
          <w:rFonts w:cs="Arial"/>
          <w:b w:val="0"/>
          <w:bCs/>
          <w:spacing w:val="-15"/>
          <w:sz w:val="22"/>
          <w:szCs w:val="16"/>
        </w:rPr>
        <w:t xml:space="preserve"> </w:t>
      </w:r>
      <w:r w:rsidRPr="00AB3C8B">
        <w:rPr>
          <w:rFonts w:cs="Arial"/>
          <w:b w:val="0"/>
          <w:bCs/>
          <w:spacing w:val="-2"/>
          <w:sz w:val="22"/>
          <w:szCs w:val="16"/>
        </w:rPr>
        <w:t>Alemania</w:t>
      </w:r>
    </w:p>
    <w:p w14:paraId="70D11810" w14:textId="77777777" w:rsidR="0001456F" w:rsidRPr="0001456F" w:rsidRDefault="0001456F" w:rsidP="0001456F">
      <w:pPr>
        <w:pStyle w:val="BodyText"/>
        <w:tabs>
          <w:tab w:val="left" w:pos="567"/>
        </w:tabs>
        <w:kinsoku w:val="0"/>
        <w:overflowPunct w:val="0"/>
        <w:ind w:right="-28" w:firstLine="567"/>
        <w:rPr>
          <w:rFonts w:cs="Arial"/>
          <w:sz w:val="25"/>
          <w:szCs w:val="25"/>
        </w:rPr>
      </w:pPr>
    </w:p>
    <w:p w14:paraId="3965E374" w14:textId="69BEAAB1" w:rsidR="000414F8" w:rsidRPr="000414F8" w:rsidRDefault="000414F8" w:rsidP="000414F8">
      <w:pPr>
        <w:pStyle w:val="BodyText"/>
        <w:tabs>
          <w:tab w:val="left" w:pos="567"/>
        </w:tabs>
        <w:kinsoku w:val="0"/>
        <w:overflowPunct w:val="0"/>
        <w:ind w:right="-28" w:firstLine="567"/>
        <w:jc w:val="right"/>
        <w:rPr>
          <w:b w:val="0"/>
          <w:bCs/>
          <w:i/>
          <w:iCs/>
        </w:rPr>
      </w:pPr>
      <w:r w:rsidRPr="000414F8">
        <w:rPr>
          <w:b w:val="0"/>
          <w:bCs/>
          <w:i/>
          <w:iCs/>
        </w:rPr>
        <w:t>Christoph Porcher</w:t>
      </w:r>
      <w:r w:rsidRPr="000414F8">
        <w:rPr>
          <w:b w:val="0"/>
          <w:bCs/>
          <w:i/>
          <w:iCs/>
          <w:vertAlign w:val="superscript"/>
        </w:rPr>
        <w:t>1</w:t>
      </w:r>
    </w:p>
    <w:p w14:paraId="2095055E" w14:textId="52A745A8" w:rsidR="0001456F" w:rsidRPr="000414F8" w:rsidRDefault="000414F8" w:rsidP="000414F8">
      <w:pPr>
        <w:pStyle w:val="BodyText"/>
        <w:tabs>
          <w:tab w:val="left" w:pos="567"/>
        </w:tabs>
        <w:kinsoku w:val="0"/>
        <w:overflowPunct w:val="0"/>
        <w:ind w:right="-28" w:firstLine="567"/>
        <w:jc w:val="right"/>
        <w:rPr>
          <w:rFonts w:cs="Arial"/>
          <w:b w:val="0"/>
          <w:bCs/>
          <w:i/>
          <w:iCs/>
          <w:sz w:val="23"/>
          <w:szCs w:val="23"/>
        </w:rPr>
      </w:pPr>
      <w:r w:rsidRPr="000414F8">
        <w:rPr>
          <w:b w:val="0"/>
          <w:bCs/>
          <w:i/>
          <w:iCs/>
        </w:rPr>
        <w:t>Kristina Trampe</w:t>
      </w:r>
      <w:r w:rsidRPr="000414F8">
        <w:rPr>
          <w:b w:val="0"/>
          <w:bCs/>
          <w:i/>
          <w:iCs/>
          <w:vertAlign w:val="superscript"/>
        </w:rPr>
        <w:t>2</w:t>
      </w:r>
    </w:p>
    <w:p w14:paraId="2396C2DF" w14:textId="77777777" w:rsidR="000414F8" w:rsidRDefault="000414F8" w:rsidP="0001456F">
      <w:pPr>
        <w:pStyle w:val="BodyText"/>
        <w:tabs>
          <w:tab w:val="left" w:pos="567"/>
        </w:tabs>
        <w:kinsoku w:val="0"/>
        <w:overflowPunct w:val="0"/>
        <w:ind w:right="-28"/>
        <w:jc w:val="both"/>
        <w:rPr>
          <w:rFonts w:cs="Arial"/>
          <w:bCs/>
          <w:i/>
          <w:iCs/>
          <w:sz w:val="18"/>
          <w:szCs w:val="12"/>
        </w:rPr>
      </w:pPr>
    </w:p>
    <w:p w14:paraId="0FFB9BD4" w14:textId="27F9574C" w:rsidR="0001456F" w:rsidRPr="00AB3C8B" w:rsidRDefault="0001456F" w:rsidP="0001456F">
      <w:pPr>
        <w:pStyle w:val="BodyText"/>
        <w:tabs>
          <w:tab w:val="left" w:pos="567"/>
        </w:tabs>
        <w:kinsoku w:val="0"/>
        <w:overflowPunct w:val="0"/>
        <w:ind w:right="-28"/>
        <w:jc w:val="both"/>
        <w:rPr>
          <w:rFonts w:cs="Arial"/>
          <w:i/>
          <w:iCs/>
          <w:spacing w:val="-2"/>
          <w:sz w:val="18"/>
          <w:szCs w:val="12"/>
        </w:rPr>
      </w:pPr>
      <w:r w:rsidRPr="00AB3C8B">
        <w:rPr>
          <w:rFonts w:cs="Arial"/>
          <w:bCs/>
          <w:i/>
          <w:iCs/>
          <w:sz w:val="18"/>
          <w:szCs w:val="12"/>
        </w:rPr>
        <w:t xml:space="preserve">Resumen: </w:t>
      </w:r>
      <w:r w:rsidRPr="00AB3C8B">
        <w:rPr>
          <w:rFonts w:cs="Arial"/>
          <w:b w:val="0"/>
          <w:i/>
          <w:iCs/>
          <w:sz w:val="18"/>
          <w:szCs w:val="12"/>
        </w:rPr>
        <w:t>El discurso sobre la formación del profesorado en Educación y Formación Técnica y Profesional (EFTP) en Alemania está dominado por la gran demanda de docentes en diversas carreras de EFTP. Podría decirse que la escasez de docentes en EFTP es parte de la "tradición" del sistema de EFTP. Durante muchos años, las universidades han desarrollado nuevos programas de formación inicial de profesores de EFTP para hacer frente a este problema. Sin embargo, esto ha dado lugar a una estructura poco transparente en los programas de titulación ofrecidos. Con el fin de lograr transparencia en la formación de docentes, este artículo presenta, como resultado de un enfoque de investigación cualitativa, una tipología de los programas de formación inicial de profesores de EFTP. La base de la tipología presentada es la información proporcionada por todas las universidades de Alemania (N=52) que ofrecen programas de formación profesional para profesores. A continuación, esta información se construyó a través de una matriz con criterios específicos, dando como resultado una tipología de siete modelos de estudio diferentes. En conclusión, podemos ver que, aunque los modelos tradicionales son los más ofrecidos en las universidades alemanas, se enfrentan a una gran cantidad de modelos de estudio diferentes que, en general, no se consideran tradicionales.</w:t>
      </w:r>
    </w:p>
    <w:p w14:paraId="4295BBBA" w14:textId="77777777" w:rsidR="0001456F" w:rsidRPr="00AB3C8B" w:rsidRDefault="0001456F" w:rsidP="0001456F">
      <w:pPr>
        <w:pStyle w:val="BodyText"/>
        <w:tabs>
          <w:tab w:val="left" w:pos="567"/>
        </w:tabs>
        <w:kinsoku w:val="0"/>
        <w:overflowPunct w:val="0"/>
        <w:ind w:right="-28"/>
        <w:jc w:val="both"/>
        <w:rPr>
          <w:rFonts w:cs="Arial"/>
          <w:i/>
          <w:iCs/>
          <w:sz w:val="16"/>
          <w:szCs w:val="16"/>
        </w:rPr>
      </w:pPr>
    </w:p>
    <w:p w14:paraId="054FB2C1" w14:textId="5C8FC3E1" w:rsidR="0001456F" w:rsidRPr="00AB3C8B" w:rsidRDefault="0001456F" w:rsidP="0001456F">
      <w:pPr>
        <w:pStyle w:val="BodyText"/>
        <w:tabs>
          <w:tab w:val="left" w:pos="567"/>
        </w:tabs>
        <w:kinsoku w:val="0"/>
        <w:overflowPunct w:val="0"/>
        <w:ind w:right="-28"/>
        <w:jc w:val="both"/>
        <w:rPr>
          <w:rFonts w:cs="Arial"/>
          <w:i/>
          <w:iCs/>
          <w:spacing w:val="-2"/>
          <w:sz w:val="18"/>
          <w:szCs w:val="12"/>
        </w:rPr>
      </w:pPr>
      <w:r w:rsidRPr="00AB3C8B">
        <w:rPr>
          <w:rFonts w:cs="Arial"/>
          <w:bCs/>
          <w:i/>
          <w:iCs/>
          <w:sz w:val="18"/>
          <w:szCs w:val="12"/>
        </w:rPr>
        <w:t>Palabras</w:t>
      </w:r>
      <w:r w:rsidRPr="00AB3C8B">
        <w:rPr>
          <w:rFonts w:cs="Arial"/>
          <w:bCs/>
          <w:i/>
          <w:iCs/>
          <w:spacing w:val="-12"/>
          <w:sz w:val="18"/>
          <w:szCs w:val="12"/>
        </w:rPr>
        <w:t xml:space="preserve"> </w:t>
      </w:r>
      <w:r w:rsidRPr="00AB3C8B">
        <w:rPr>
          <w:rFonts w:cs="Arial"/>
          <w:bCs/>
          <w:i/>
          <w:iCs/>
          <w:sz w:val="18"/>
          <w:szCs w:val="12"/>
        </w:rPr>
        <w:t>clave:</w:t>
      </w:r>
      <w:r w:rsidRPr="00AB3C8B">
        <w:rPr>
          <w:rFonts w:cs="Arial"/>
          <w:bCs/>
          <w:i/>
          <w:iCs/>
          <w:spacing w:val="-12"/>
          <w:sz w:val="18"/>
          <w:szCs w:val="12"/>
        </w:rPr>
        <w:t xml:space="preserve"> </w:t>
      </w:r>
      <w:r w:rsidR="000414F8">
        <w:rPr>
          <w:rFonts w:cs="Arial"/>
          <w:b w:val="0"/>
          <w:bCs/>
          <w:i/>
          <w:iCs/>
          <w:sz w:val="18"/>
          <w:szCs w:val="12"/>
        </w:rPr>
        <w:t>t</w:t>
      </w:r>
      <w:r w:rsidRPr="000414F8">
        <w:rPr>
          <w:rFonts w:cs="Arial"/>
          <w:b w:val="0"/>
          <w:bCs/>
          <w:i/>
          <w:iCs/>
          <w:sz w:val="18"/>
          <w:szCs w:val="12"/>
        </w:rPr>
        <w:t>ipología,</w:t>
      </w:r>
      <w:r w:rsidRPr="000414F8">
        <w:rPr>
          <w:rFonts w:cs="Arial"/>
          <w:b w:val="0"/>
          <w:bCs/>
          <w:i/>
          <w:iCs/>
          <w:spacing w:val="-10"/>
          <w:sz w:val="18"/>
          <w:szCs w:val="12"/>
        </w:rPr>
        <w:t xml:space="preserve"> </w:t>
      </w:r>
      <w:r w:rsidRPr="000414F8">
        <w:rPr>
          <w:rFonts w:cs="Arial"/>
          <w:b w:val="0"/>
          <w:bCs/>
          <w:i/>
          <w:iCs/>
          <w:sz w:val="18"/>
          <w:szCs w:val="12"/>
        </w:rPr>
        <w:t>EFTP,</w:t>
      </w:r>
      <w:r w:rsidRPr="000414F8">
        <w:rPr>
          <w:rFonts w:cs="Arial"/>
          <w:b w:val="0"/>
          <w:bCs/>
          <w:i/>
          <w:iCs/>
          <w:spacing w:val="-12"/>
          <w:sz w:val="18"/>
          <w:szCs w:val="12"/>
        </w:rPr>
        <w:t xml:space="preserve"> </w:t>
      </w:r>
      <w:r w:rsidR="000414F8">
        <w:rPr>
          <w:rFonts w:cs="Arial"/>
          <w:b w:val="0"/>
          <w:bCs/>
          <w:i/>
          <w:iCs/>
          <w:sz w:val="18"/>
          <w:szCs w:val="12"/>
        </w:rPr>
        <w:t>f</w:t>
      </w:r>
      <w:r w:rsidRPr="000414F8">
        <w:rPr>
          <w:rFonts w:cs="Arial"/>
          <w:b w:val="0"/>
          <w:bCs/>
          <w:i/>
          <w:iCs/>
          <w:sz w:val="18"/>
          <w:szCs w:val="12"/>
        </w:rPr>
        <w:t>ormación</w:t>
      </w:r>
      <w:r w:rsidRPr="000414F8">
        <w:rPr>
          <w:rFonts w:cs="Arial"/>
          <w:b w:val="0"/>
          <w:bCs/>
          <w:i/>
          <w:iCs/>
          <w:spacing w:val="-11"/>
          <w:sz w:val="18"/>
          <w:szCs w:val="12"/>
        </w:rPr>
        <w:t xml:space="preserve"> </w:t>
      </w:r>
      <w:r w:rsidRPr="000414F8">
        <w:rPr>
          <w:rFonts w:cs="Arial"/>
          <w:b w:val="0"/>
          <w:bCs/>
          <w:i/>
          <w:iCs/>
          <w:sz w:val="18"/>
          <w:szCs w:val="12"/>
        </w:rPr>
        <w:t>de</w:t>
      </w:r>
      <w:r w:rsidRPr="000414F8">
        <w:rPr>
          <w:rFonts w:cs="Arial"/>
          <w:b w:val="0"/>
          <w:bCs/>
          <w:i/>
          <w:iCs/>
          <w:spacing w:val="-13"/>
          <w:sz w:val="18"/>
          <w:szCs w:val="12"/>
        </w:rPr>
        <w:t xml:space="preserve"> </w:t>
      </w:r>
      <w:r w:rsidRPr="000414F8">
        <w:rPr>
          <w:rFonts w:cs="Arial"/>
          <w:b w:val="0"/>
          <w:bCs/>
          <w:i/>
          <w:iCs/>
          <w:spacing w:val="-2"/>
          <w:sz w:val="18"/>
          <w:szCs w:val="12"/>
        </w:rPr>
        <w:t>docentes</w:t>
      </w:r>
    </w:p>
    <w:p w14:paraId="5D8943F8" w14:textId="77777777" w:rsidR="0001456F" w:rsidRPr="00AB3C8B" w:rsidRDefault="0001456F" w:rsidP="0001456F">
      <w:pPr>
        <w:pStyle w:val="BodyText"/>
        <w:tabs>
          <w:tab w:val="left" w:pos="567"/>
        </w:tabs>
        <w:kinsoku w:val="0"/>
        <w:overflowPunct w:val="0"/>
        <w:ind w:right="-28" w:firstLine="567"/>
        <w:rPr>
          <w:rFonts w:cs="Arial"/>
          <w:i/>
          <w:iCs/>
          <w:sz w:val="16"/>
          <w:szCs w:val="16"/>
        </w:rPr>
      </w:pPr>
    </w:p>
    <w:p w14:paraId="2DFBC9A2" w14:textId="32147A49" w:rsidR="0001456F" w:rsidRPr="00AB3C8B" w:rsidRDefault="0001456F" w:rsidP="0001456F">
      <w:pPr>
        <w:pStyle w:val="BodyText"/>
        <w:tabs>
          <w:tab w:val="left" w:pos="567"/>
        </w:tabs>
        <w:kinsoku w:val="0"/>
        <w:overflowPunct w:val="0"/>
        <w:ind w:right="-28"/>
        <w:jc w:val="both"/>
        <w:rPr>
          <w:rFonts w:cs="Arial"/>
          <w:b w:val="0"/>
          <w:bCs/>
          <w:i/>
          <w:iCs/>
          <w:spacing w:val="-2"/>
          <w:sz w:val="18"/>
          <w:szCs w:val="12"/>
          <w:lang w:val="en-US"/>
        </w:rPr>
      </w:pPr>
      <w:r w:rsidRPr="00AB3C8B">
        <w:rPr>
          <w:rFonts w:cs="Arial"/>
          <w:b w:val="0"/>
          <w:bCs/>
          <w:i/>
          <w:iCs/>
          <w:sz w:val="18"/>
          <w:szCs w:val="12"/>
          <w:lang w:val="en-US"/>
        </w:rPr>
        <w:t>Abstract: The discourse on Technical and Vocational Education and Training (TVET) teacher education in Germany is dominated by the high demand for TVET teachers.</w:t>
      </w:r>
      <w:r w:rsidRPr="00AB3C8B">
        <w:rPr>
          <w:rFonts w:cs="Arial"/>
          <w:b w:val="0"/>
          <w:bCs/>
          <w:i/>
          <w:iCs/>
          <w:spacing w:val="-1"/>
          <w:sz w:val="18"/>
          <w:szCs w:val="12"/>
          <w:lang w:val="en-US"/>
        </w:rPr>
        <w:t xml:space="preserve"> </w:t>
      </w:r>
      <w:r w:rsidRPr="00AB3C8B">
        <w:rPr>
          <w:rFonts w:cs="Arial"/>
          <w:b w:val="0"/>
          <w:bCs/>
          <w:i/>
          <w:iCs/>
          <w:sz w:val="18"/>
          <w:szCs w:val="12"/>
          <w:lang w:val="en-US"/>
        </w:rPr>
        <w:t>A</w:t>
      </w:r>
      <w:r w:rsidRPr="00AB3C8B">
        <w:rPr>
          <w:rFonts w:cs="Arial"/>
          <w:b w:val="0"/>
          <w:bCs/>
          <w:i/>
          <w:iCs/>
          <w:spacing w:val="-1"/>
          <w:sz w:val="18"/>
          <w:szCs w:val="12"/>
          <w:lang w:val="en-US"/>
        </w:rPr>
        <w:t xml:space="preserve"> </w:t>
      </w:r>
      <w:r w:rsidRPr="00AB3C8B">
        <w:rPr>
          <w:rFonts w:cs="Arial"/>
          <w:b w:val="0"/>
          <w:bCs/>
          <w:i/>
          <w:iCs/>
          <w:sz w:val="18"/>
          <w:szCs w:val="12"/>
          <w:lang w:val="en-US"/>
        </w:rPr>
        <w:t>shortage of TVET teachers is arguably a part of the “tradition” of the TVET system. For many years, universities developing new programs for initial TVET teacher</w:t>
      </w:r>
      <w:r w:rsidRPr="00AB3C8B">
        <w:rPr>
          <w:rFonts w:cs="Arial"/>
          <w:b w:val="0"/>
          <w:bCs/>
          <w:i/>
          <w:iCs/>
          <w:spacing w:val="-2"/>
          <w:sz w:val="18"/>
          <w:szCs w:val="12"/>
          <w:lang w:val="en-US"/>
        </w:rPr>
        <w:t xml:space="preserve"> </w:t>
      </w:r>
      <w:r w:rsidRPr="00AB3C8B">
        <w:rPr>
          <w:rFonts w:cs="Arial"/>
          <w:b w:val="0"/>
          <w:bCs/>
          <w:i/>
          <w:iCs/>
          <w:sz w:val="18"/>
          <w:szCs w:val="12"/>
          <w:lang w:val="en-US"/>
        </w:rPr>
        <w:t>education</w:t>
      </w:r>
      <w:r w:rsidRPr="00AB3C8B">
        <w:rPr>
          <w:rFonts w:cs="Arial"/>
          <w:b w:val="0"/>
          <w:bCs/>
          <w:i/>
          <w:iCs/>
          <w:spacing w:val="-5"/>
          <w:sz w:val="18"/>
          <w:szCs w:val="12"/>
          <w:lang w:val="en-US"/>
        </w:rPr>
        <w:t xml:space="preserve"> </w:t>
      </w:r>
      <w:r w:rsidRPr="00AB3C8B">
        <w:rPr>
          <w:rFonts w:cs="Arial"/>
          <w:b w:val="0"/>
          <w:bCs/>
          <w:i/>
          <w:iCs/>
          <w:sz w:val="18"/>
          <w:szCs w:val="12"/>
          <w:lang w:val="en-US"/>
        </w:rPr>
        <w:t>to</w:t>
      </w:r>
      <w:r w:rsidRPr="00AB3C8B">
        <w:rPr>
          <w:rFonts w:cs="Arial"/>
          <w:b w:val="0"/>
          <w:bCs/>
          <w:i/>
          <w:iCs/>
          <w:spacing w:val="-3"/>
          <w:sz w:val="18"/>
          <w:szCs w:val="12"/>
          <w:lang w:val="en-US"/>
        </w:rPr>
        <w:t xml:space="preserve"> </w:t>
      </w:r>
      <w:r w:rsidRPr="00AB3C8B">
        <w:rPr>
          <w:rFonts w:cs="Arial"/>
          <w:b w:val="0"/>
          <w:bCs/>
          <w:i/>
          <w:iCs/>
          <w:sz w:val="18"/>
          <w:szCs w:val="12"/>
          <w:lang w:val="en-US"/>
        </w:rPr>
        <w:t>tackle</w:t>
      </w:r>
      <w:r w:rsidRPr="00AB3C8B">
        <w:rPr>
          <w:rFonts w:cs="Arial"/>
          <w:b w:val="0"/>
          <w:bCs/>
          <w:i/>
          <w:iCs/>
          <w:spacing w:val="-3"/>
          <w:sz w:val="18"/>
          <w:szCs w:val="12"/>
          <w:lang w:val="en-US"/>
        </w:rPr>
        <w:t xml:space="preserve"> </w:t>
      </w:r>
      <w:r w:rsidRPr="00AB3C8B">
        <w:rPr>
          <w:rFonts w:cs="Arial"/>
          <w:b w:val="0"/>
          <w:bCs/>
          <w:i/>
          <w:iCs/>
          <w:sz w:val="18"/>
          <w:szCs w:val="12"/>
          <w:lang w:val="en-US"/>
        </w:rPr>
        <w:t>this</w:t>
      </w:r>
      <w:r w:rsidRPr="00AB3C8B">
        <w:rPr>
          <w:rFonts w:cs="Arial"/>
          <w:b w:val="0"/>
          <w:bCs/>
          <w:i/>
          <w:iCs/>
          <w:spacing w:val="-2"/>
          <w:sz w:val="18"/>
          <w:szCs w:val="12"/>
          <w:lang w:val="en-US"/>
        </w:rPr>
        <w:t xml:space="preserve"> </w:t>
      </w:r>
      <w:r w:rsidRPr="00AB3C8B">
        <w:rPr>
          <w:rFonts w:cs="Arial"/>
          <w:b w:val="0"/>
          <w:bCs/>
          <w:i/>
          <w:iCs/>
          <w:sz w:val="18"/>
          <w:szCs w:val="12"/>
          <w:lang w:val="en-US"/>
        </w:rPr>
        <w:t>problem.</w:t>
      </w:r>
      <w:r w:rsidRPr="00AB3C8B">
        <w:rPr>
          <w:rFonts w:cs="Arial"/>
          <w:b w:val="0"/>
          <w:bCs/>
          <w:i/>
          <w:iCs/>
          <w:spacing w:val="-1"/>
          <w:sz w:val="18"/>
          <w:szCs w:val="12"/>
          <w:lang w:val="en-US"/>
        </w:rPr>
        <w:t xml:space="preserve"> </w:t>
      </w:r>
      <w:r w:rsidRPr="00AB3C8B">
        <w:rPr>
          <w:rFonts w:cs="Arial"/>
          <w:b w:val="0"/>
          <w:bCs/>
          <w:i/>
          <w:iCs/>
          <w:sz w:val="18"/>
          <w:szCs w:val="12"/>
          <w:lang w:val="en-US"/>
        </w:rPr>
        <w:t>However,</w:t>
      </w:r>
      <w:r w:rsidRPr="00AB3C8B">
        <w:rPr>
          <w:rFonts w:cs="Arial"/>
          <w:b w:val="0"/>
          <w:bCs/>
          <w:i/>
          <w:iCs/>
          <w:spacing w:val="-4"/>
          <w:sz w:val="18"/>
          <w:szCs w:val="12"/>
          <w:lang w:val="en-US"/>
        </w:rPr>
        <w:t xml:space="preserve"> </w:t>
      </w:r>
      <w:r w:rsidRPr="00AB3C8B">
        <w:rPr>
          <w:rFonts w:cs="Arial"/>
          <w:b w:val="0"/>
          <w:bCs/>
          <w:i/>
          <w:iCs/>
          <w:sz w:val="18"/>
          <w:szCs w:val="12"/>
          <w:lang w:val="en-US"/>
        </w:rPr>
        <w:t>this</w:t>
      </w:r>
      <w:r w:rsidRPr="00AB3C8B">
        <w:rPr>
          <w:rFonts w:cs="Arial"/>
          <w:b w:val="0"/>
          <w:bCs/>
          <w:i/>
          <w:iCs/>
          <w:spacing w:val="-2"/>
          <w:sz w:val="18"/>
          <w:szCs w:val="12"/>
          <w:lang w:val="en-US"/>
        </w:rPr>
        <w:t xml:space="preserve"> </w:t>
      </w:r>
      <w:r w:rsidRPr="00AB3C8B">
        <w:rPr>
          <w:rFonts w:cs="Arial"/>
          <w:b w:val="0"/>
          <w:bCs/>
          <w:i/>
          <w:iCs/>
          <w:sz w:val="18"/>
          <w:szCs w:val="12"/>
          <w:lang w:val="en-US"/>
        </w:rPr>
        <w:t>has</w:t>
      </w:r>
      <w:r w:rsidRPr="00AB3C8B">
        <w:rPr>
          <w:rFonts w:cs="Arial"/>
          <w:b w:val="0"/>
          <w:bCs/>
          <w:i/>
          <w:iCs/>
          <w:spacing w:val="-2"/>
          <w:sz w:val="18"/>
          <w:szCs w:val="12"/>
          <w:lang w:val="en-US"/>
        </w:rPr>
        <w:t xml:space="preserve"> </w:t>
      </w:r>
      <w:r w:rsidRPr="00AB3C8B">
        <w:rPr>
          <w:rFonts w:cs="Arial"/>
          <w:b w:val="0"/>
          <w:bCs/>
          <w:i/>
          <w:iCs/>
          <w:sz w:val="18"/>
          <w:szCs w:val="12"/>
          <w:lang w:val="en-US"/>
        </w:rPr>
        <w:t>led</w:t>
      </w:r>
      <w:r w:rsidRPr="00AB3C8B">
        <w:rPr>
          <w:rFonts w:cs="Arial"/>
          <w:b w:val="0"/>
          <w:bCs/>
          <w:i/>
          <w:iCs/>
          <w:spacing w:val="-5"/>
          <w:sz w:val="18"/>
          <w:szCs w:val="12"/>
          <w:lang w:val="en-US"/>
        </w:rPr>
        <w:t xml:space="preserve"> </w:t>
      </w:r>
      <w:r w:rsidRPr="00AB3C8B">
        <w:rPr>
          <w:rFonts w:cs="Arial"/>
          <w:b w:val="0"/>
          <w:bCs/>
          <w:i/>
          <w:iCs/>
          <w:sz w:val="18"/>
          <w:szCs w:val="12"/>
          <w:lang w:val="en-US"/>
        </w:rPr>
        <w:t>to</w:t>
      </w:r>
      <w:r w:rsidRPr="00AB3C8B">
        <w:rPr>
          <w:rFonts w:cs="Arial"/>
          <w:b w:val="0"/>
          <w:bCs/>
          <w:i/>
          <w:iCs/>
          <w:spacing w:val="-3"/>
          <w:sz w:val="18"/>
          <w:szCs w:val="12"/>
          <w:lang w:val="en-US"/>
        </w:rPr>
        <w:t xml:space="preserve"> </w:t>
      </w:r>
      <w:r w:rsidRPr="00AB3C8B">
        <w:rPr>
          <w:rFonts w:cs="Arial"/>
          <w:b w:val="0"/>
          <w:bCs/>
          <w:i/>
          <w:iCs/>
          <w:sz w:val="18"/>
          <w:szCs w:val="12"/>
          <w:lang w:val="en-US"/>
        </w:rPr>
        <w:t>a</w:t>
      </w:r>
      <w:r w:rsidRPr="00AB3C8B">
        <w:rPr>
          <w:rFonts w:cs="Arial"/>
          <w:b w:val="0"/>
          <w:bCs/>
          <w:i/>
          <w:iCs/>
          <w:spacing w:val="-2"/>
          <w:sz w:val="18"/>
          <w:szCs w:val="12"/>
          <w:lang w:val="en-US"/>
        </w:rPr>
        <w:t xml:space="preserve"> </w:t>
      </w:r>
      <w:r w:rsidRPr="00AB3C8B">
        <w:rPr>
          <w:rFonts w:cs="Arial"/>
          <w:b w:val="0"/>
          <w:bCs/>
          <w:i/>
          <w:iCs/>
          <w:sz w:val="18"/>
          <w:szCs w:val="12"/>
          <w:lang w:val="en-US"/>
        </w:rPr>
        <w:t>non-transparent</w:t>
      </w:r>
      <w:r w:rsidRPr="00AB3C8B">
        <w:rPr>
          <w:rFonts w:cs="Arial"/>
          <w:b w:val="0"/>
          <w:bCs/>
          <w:i/>
          <w:iCs/>
          <w:spacing w:val="-1"/>
          <w:sz w:val="18"/>
          <w:szCs w:val="12"/>
          <w:lang w:val="en-US"/>
        </w:rPr>
        <w:t xml:space="preserve"> </w:t>
      </w:r>
      <w:r w:rsidRPr="00AB3C8B">
        <w:rPr>
          <w:rFonts w:cs="Arial"/>
          <w:b w:val="0"/>
          <w:bCs/>
          <w:i/>
          <w:iCs/>
          <w:sz w:val="18"/>
          <w:szCs w:val="12"/>
          <w:lang w:val="en-US"/>
        </w:rPr>
        <w:t xml:space="preserve">structure of degree programmes on offer. This article presents, as a result of a qualitative research approach, a typology of initial TVET teacher education programmes in order to provide more transparency in the TVET teacher education </w:t>
      </w:r>
      <w:r w:rsidRPr="00AB3C8B">
        <w:rPr>
          <w:rFonts w:cs="Arial"/>
          <w:b w:val="0"/>
          <w:bCs/>
          <w:i/>
          <w:iCs/>
          <w:spacing w:val="-2"/>
          <w:sz w:val="18"/>
          <w:szCs w:val="12"/>
          <w:lang w:val="en-US"/>
        </w:rPr>
        <w:t xml:space="preserve">system. Basis for the presented typology are the information provided by all universities in Germany (N=52) who offer vocational teacher education programmes. These information were then run through a criteria matrix, resulting in a typology of seven different study models. In conclusion, we can see that traditional models, while being offered the most in German universities, are challenged by a lot of different study models who are generally not considered traditional. </w:t>
      </w:r>
    </w:p>
    <w:p w14:paraId="2F73247E" w14:textId="52D07FDB" w:rsidR="0001456F" w:rsidRPr="00AB3C8B" w:rsidRDefault="0001456F" w:rsidP="0001456F">
      <w:pPr>
        <w:pStyle w:val="BodyText"/>
        <w:tabs>
          <w:tab w:val="left" w:pos="567"/>
        </w:tabs>
        <w:kinsoku w:val="0"/>
        <w:overflowPunct w:val="0"/>
        <w:ind w:right="-28" w:firstLine="567"/>
        <w:rPr>
          <w:rFonts w:cs="Arial"/>
          <w:b w:val="0"/>
          <w:bCs/>
          <w:i/>
          <w:iCs/>
          <w:sz w:val="16"/>
          <w:szCs w:val="16"/>
          <w:lang w:val="en-US"/>
        </w:rPr>
      </w:pPr>
    </w:p>
    <w:p w14:paraId="6F4BCB0A" w14:textId="7048B5E6" w:rsidR="0001456F" w:rsidRPr="00AB3C8B" w:rsidRDefault="0001456F" w:rsidP="0001456F">
      <w:pPr>
        <w:pStyle w:val="BodyText"/>
        <w:tabs>
          <w:tab w:val="left" w:pos="567"/>
        </w:tabs>
        <w:kinsoku w:val="0"/>
        <w:overflowPunct w:val="0"/>
        <w:ind w:right="-28"/>
        <w:jc w:val="both"/>
        <w:rPr>
          <w:rFonts w:cs="Arial"/>
          <w:b w:val="0"/>
          <w:bCs/>
          <w:i/>
          <w:iCs/>
          <w:spacing w:val="-2"/>
          <w:sz w:val="18"/>
          <w:szCs w:val="12"/>
          <w:lang w:val="en-US"/>
        </w:rPr>
      </w:pPr>
      <w:r w:rsidRPr="000414F8">
        <w:rPr>
          <w:rFonts w:cs="Arial"/>
          <w:i/>
          <w:iCs/>
          <w:spacing w:val="-2"/>
          <w:sz w:val="18"/>
          <w:szCs w:val="12"/>
          <w:lang w:val="en-US"/>
        </w:rPr>
        <w:t>Key</w:t>
      </w:r>
      <w:r w:rsidRPr="000414F8">
        <w:rPr>
          <w:rFonts w:cs="Arial"/>
          <w:i/>
          <w:iCs/>
          <w:spacing w:val="-11"/>
          <w:sz w:val="18"/>
          <w:szCs w:val="12"/>
          <w:lang w:val="en-US"/>
        </w:rPr>
        <w:t xml:space="preserve"> </w:t>
      </w:r>
      <w:r w:rsidRPr="000414F8">
        <w:rPr>
          <w:rFonts w:cs="Arial"/>
          <w:i/>
          <w:iCs/>
          <w:spacing w:val="-2"/>
          <w:sz w:val="18"/>
          <w:szCs w:val="12"/>
          <w:lang w:val="en-US"/>
        </w:rPr>
        <w:t>words</w:t>
      </w:r>
      <w:r w:rsidRPr="00AB3C8B">
        <w:rPr>
          <w:rFonts w:cs="Arial"/>
          <w:b w:val="0"/>
          <w:bCs/>
          <w:i/>
          <w:iCs/>
          <w:spacing w:val="-2"/>
          <w:sz w:val="18"/>
          <w:szCs w:val="12"/>
          <w:lang w:val="en-US"/>
        </w:rPr>
        <w:t>:</w:t>
      </w:r>
      <w:r w:rsidRPr="00AB3C8B">
        <w:rPr>
          <w:rFonts w:cs="Arial"/>
          <w:b w:val="0"/>
          <w:bCs/>
          <w:i/>
          <w:iCs/>
          <w:spacing w:val="-7"/>
          <w:sz w:val="18"/>
          <w:szCs w:val="12"/>
          <w:lang w:val="en-US"/>
        </w:rPr>
        <w:t xml:space="preserve"> </w:t>
      </w:r>
      <w:r w:rsidR="000414F8">
        <w:rPr>
          <w:rFonts w:cs="Arial"/>
          <w:b w:val="0"/>
          <w:bCs/>
          <w:i/>
          <w:iCs/>
          <w:spacing w:val="-2"/>
          <w:sz w:val="18"/>
          <w:szCs w:val="12"/>
          <w:lang w:val="en-US"/>
        </w:rPr>
        <w:t>t</w:t>
      </w:r>
      <w:r w:rsidRPr="00AB3C8B">
        <w:rPr>
          <w:rFonts w:cs="Arial"/>
          <w:b w:val="0"/>
          <w:bCs/>
          <w:i/>
          <w:iCs/>
          <w:spacing w:val="-2"/>
          <w:sz w:val="18"/>
          <w:szCs w:val="12"/>
          <w:lang w:val="en-US"/>
        </w:rPr>
        <w:t>ypology,</w:t>
      </w:r>
      <w:r w:rsidRPr="00AB3C8B">
        <w:rPr>
          <w:rFonts w:cs="Arial"/>
          <w:b w:val="0"/>
          <w:bCs/>
          <w:i/>
          <w:iCs/>
          <w:spacing w:val="-7"/>
          <w:sz w:val="18"/>
          <w:szCs w:val="12"/>
          <w:lang w:val="en-US"/>
        </w:rPr>
        <w:t xml:space="preserve"> </w:t>
      </w:r>
      <w:r w:rsidRPr="00AB3C8B">
        <w:rPr>
          <w:rFonts w:cs="Arial"/>
          <w:b w:val="0"/>
          <w:bCs/>
          <w:i/>
          <w:iCs/>
          <w:spacing w:val="-2"/>
          <w:sz w:val="18"/>
          <w:szCs w:val="12"/>
          <w:lang w:val="en-US"/>
        </w:rPr>
        <w:t>TVET,</w:t>
      </w:r>
      <w:r w:rsidRPr="00AB3C8B">
        <w:rPr>
          <w:rFonts w:cs="Arial"/>
          <w:b w:val="0"/>
          <w:bCs/>
          <w:i/>
          <w:iCs/>
          <w:spacing w:val="-9"/>
          <w:sz w:val="18"/>
          <w:szCs w:val="12"/>
          <w:lang w:val="en-US"/>
        </w:rPr>
        <w:t xml:space="preserve"> </w:t>
      </w:r>
      <w:r w:rsidR="000414F8">
        <w:rPr>
          <w:rFonts w:cs="Arial"/>
          <w:b w:val="0"/>
          <w:bCs/>
          <w:i/>
          <w:iCs/>
          <w:spacing w:val="-2"/>
          <w:sz w:val="18"/>
          <w:szCs w:val="12"/>
          <w:lang w:val="en-US"/>
        </w:rPr>
        <w:t>t</w:t>
      </w:r>
      <w:r w:rsidRPr="00AB3C8B">
        <w:rPr>
          <w:rFonts w:cs="Arial"/>
          <w:b w:val="0"/>
          <w:bCs/>
          <w:i/>
          <w:iCs/>
          <w:spacing w:val="-2"/>
          <w:sz w:val="18"/>
          <w:szCs w:val="12"/>
          <w:lang w:val="en-US"/>
        </w:rPr>
        <w:t>eacher</w:t>
      </w:r>
      <w:r w:rsidRPr="00AB3C8B">
        <w:rPr>
          <w:rFonts w:cs="Arial"/>
          <w:b w:val="0"/>
          <w:bCs/>
          <w:i/>
          <w:iCs/>
          <w:spacing w:val="-9"/>
          <w:sz w:val="18"/>
          <w:szCs w:val="12"/>
          <w:lang w:val="en-US"/>
        </w:rPr>
        <w:t xml:space="preserve"> </w:t>
      </w:r>
      <w:r w:rsidRPr="00AB3C8B">
        <w:rPr>
          <w:rFonts w:cs="Arial"/>
          <w:b w:val="0"/>
          <w:bCs/>
          <w:i/>
          <w:iCs/>
          <w:spacing w:val="-2"/>
          <w:sz w:val="18"/>
          <w:szCs w:val="12"/>
          <w:lang w:val="en-US"/>
        </w:rPr>
        <w:t>education.</w:t>
      </w:r>
    </w:p>
    <w:p w14:paraId="49B93398" w14:textId="2BBFC406" w:rsidR="0001456F" w:rsidRPr="00AB3C8B" w:rsidRDefault="0001456F" w:rsidP="0001456F">
      <w:pPr>
        <w:pStyle w:val="BodyText"/>
        <w:tabs>
          <w:tab w:val="left" w:pos="567"/>
        </w:tabs>
        <w:kinsoku w:val="0"/>
        <w:overflowPunct w:val="0"/>
        <w:ind w:right="-28" w:firstLine="567"/>
        <w:rPr>
          <w:rFonts w:cs="Arial"/>
          <w:b w:val="0"/>
          <w:bCs/>
          <w:i/>
          <w:iCs/>
          <w:sz w:val="20"/>
          <w:lang w:val="en-US"/>
        </w:rPr>
      </w:pPr>
    </w:p>
    <w:p w14:paraId="60FD3CE3" w14:textId="43D93582" w:rsidR="0001456F" w:rsidRPr="0001456F" w:rsidRDefault="0001456F" w:rsidP="0001456F">
      <w:pPr>
        <w:pStyle w:val="BodyText"/>
        <w:tabs>
          <w:tab w:val="left" w:pos="567"/>
        </w:tabs>
        <w:kinsoku w:val="0"/>
        <w:overflowPunct w:val="0"/>
        <w:ind w:right="-28" w:firstLine="567"/>
        <w:rPr>
          <w:rFonts w:cs="Arial"/>
          <w:i/>
          <w:iCs/>
          <w:sz w:val="20"/>
          <w:lang w:val="en-US"/>
        </w:rPr>
      </w:pPr>
    </w:p>
    <w:p w14:paraId="6E15B52A" w14:textId="7823BE8E" w:rsidR="0001456F" w:rsidRDefault="0001456F" w:rsidP="0001456F">
      <w:pPr>
        <w:pStyle w:val="BodyText"/>
        <w:tabs>
          <w:tab w:val="left" w:pos="567"/>
        </w:tabs>
        <w:kinsoku w:val="0"/>
        <w:overflowPunct w:val="0"/>
        <w:ind w:right="-28" w:firstLine="567"/>
        <w:rPr>
          <w:rFonts w:cs="Arial"/>
          <w:i/>
          <w:iCs/>
          <w:sz w:val="16"/>
          <w:szCs w:val="16"/>
          <w:lang w:val="en-US"/>
        </w:rPr>
      </w:pPr>
    </w:p>
    <w:p w14:paraId="5CABDA3B" w14:textId="65DCB4FC" w:rsidR="00F8283E" w:rsidRDefault="00F8283E" w:rsidP="0001456F">
      <w:pPr>
        <w:pStyle w:val="BodyText"/>
        <w:tabs>
          <w:tab w:val="left" w:pos="567"/>
        </w:tabs>
        <w:kinsoku w:val="0"/>
        <w:overflowPunct w:val="0"/>
        <w:ind w:right="-28" w:firstLine="567"/>
        <w:rPr>
          <w:rFonts w:cs="Arial"/>
          <w:i/>
          <w:iCs/>
          <w:sz w:val="16"/>
          <w:szCs w:val="16"/>
          <w:lang w:val="en-US"/>
        </w:rPr>
      </w:pPr>
    </w:p>
    <w:p w14:paraId="40288301" w14:textId="6B24C625" w:rsidR="00F8283E" w:rsidRDefault="00F8283E" w:rsidP="0001456F">
      <w:pPr>
        <w:pStyle w:val="BodyText"/>
        <w:tabs>
          <w:tab w:val="left" w:pos="567"/>
        </w:tabs>
        <w:kinsoku w:val="0"/>
        <w:overflowPunct w:val="0"/>
        <w:ind w:right="-28" w:firstLine="567"/>
        <w:rPr>
          <w:rFonts w:cs="Arial"/>
          <w:i/>
          <w:iCs/>
          <w:sz w:val="16"/>
          <w:szCs w:val="16"/>
          <w:lang w:val="en-US"/>
        </w:rPr>
      </w:pPr>
    </w:p>
    <w:p w14:paraId="641F62DE" w14:textId="6191E25E" w:rsidR="00F8283E" w:rsidRDefault="00F8283E" w:rsidP="0001456F">
      <w:pPr>
        <w:pStyle w:val="BodyText"/>
        <w:tabs>
          <w:tab w:val="left" w:pos="567"/>
        </w:tabs>
        <w:kinsoku w:val="0"/>
        <w:overflowPunct w:val="0"/>
        <w:ind w:right="-28" w:firstLine="567"/>
        <w:rPr>
          <w:rFonts w:cs="Arial"/>
          <w:i/>
          <w:iCs/>
          <w:sz w:val="16"/>
          <w:szCs w:val="16"/>
          <w:lang w:val="en-US"/>
        </w:rPr>
      </w:pPr>
    </w:p>
    <w:p w14:paraId="3DF2AFCD" w14:textId="706E0471" w:rsidR="00F8283E" w:rsidRDefault="00F8283E" w:rsidP="0001456F">
      <w:pPr>
        <w:pStyle w:val="BodyText"/>
        <w:tabs>
          <w:tab w:val="left" w:pos="567"/>
        </w:tabs>
        <w:kinsoku w:val="0"/>
        <w:overflowPunct w:val="0"/>
        <w:ind w:right="-28" w:firstLine="567"/>
        <w:rPr>
          <w:rFonts w:cs="Arial"/>
          <w:i/>
          <w:iCs/>
          <w:sz w:val="16"/>
          <w:szCs w:val="16"/>
          <w:lang w:val="en-US"/>
        </w:rPr>
      </w:pPr>
    </w:p>
    <w:p w14:paraId="4FCA9195" w14:textId="77777777" w:rsidR="00F8283E" w:rsidRDefault="00F8283E" w:rsidP="0001456F">
      <w:pPr>
        <w:pStyle w:val="BodyText"/>
        <w:tabs>
          <w:tab w:val="left" w:pos="567"/>
        </w:tabs>
        <w:kinsoku w:val="0"/>
        <w:overflowPunct w:val="0"/>
        <w:ind w:right="-28" w:firstLine="567"/>
        <w:rPr>
          <w:rFonts w:cs="Arial"/>
          <w:i/>
          <w:iCs/>
          <w:sz w:val="16"/>
          <w:szCs w:val="16"/>
          <w:lang w:val="en-US"/>
        </w:rPr>
      </w:pPr>
    </w:p>
    <w:p w14:paraId="10AC3A2F" w14:textId="330F0F8E" w:rsidR="00F8283E" w:rsidRDefault="00F8283E" w:rsidP="0001456F">
      <w:pPr>
        <w:pStyle w:val="BodyText"/>
        <w:tabs>
          <w:tab w:val="left" w:pos="567"/>
        </w:tabs>
        <w:kinsoku w:val="0"/>
        <w:overflowPunct w:val="0"/>
        <w:ind w:right="-28" w:firstLine="567"/>
        <w:rPr>
          <w:rFonts w:cs="Arial"/>
          <w:i/>
          <w:iCs/>
          <w:sz w:val="16"/>
          <w:szCs w:val="16"/>
          <w:lang w:val="en-US"/>
        </w:rPr>
      </w:pPr>
    </w:p>
    <w:p w14:paraId="65482EFA" w14:textId="22589BCB" w:rsidR="00F8283E" w:rsidRDefault="00F8283E" w:rsidP="0001456F">
      <w:pPr>
        <w:pStyle w:val="BodyText"/>
        <w:tabs>
          <w:tab w:val="left" w:pos="567"/>
        </w:tabs>
        <w:kinsoku w:val="0"/>
        <w:overflowPunct w:val="0"/>
        <w:ind w:right="-28" w:firstLine="567"/>
        <w:rPr>
          <w:rFonts w:cs="Arial"/>
          <w:i/>
          <w:iCs/>
          <w:sz w:val="16"/>
          <w:szCs w:val="16"/>
          <w:lang w:val="en-US"/>
        </w:rPr>
      </w:pPr>
    </w:p>
    <w:p w14:paraId="187EB595" w14:textId="252FF6AB" w:rsidR="00F8283E" w:rsidRPr="0001456F" w:rsidRDefault="00F8283E" w:rsidP="0001456F">
      <w:pPr>
        <w:pStyle w:val="BodyText"/>
        <w:tabs>
          <w:tab w:val="left" w:pos="567"/>
        </w:tabs>
        <w:kinsoku w:val="0"/>
        <w:overflowPunct w:val="0"/>
        <w:ind w:right="-28" w:firstLine="567"/>
        <w:rPr>
          <w:rFonts w:cs="Arial"/>
          <w:i/>
          <w:iCs/>
          <w:sz w:val="16"/>
          <w:szCs w:val="16"/>
          <w:lang w:val="en-US"/>
        </w:rPr>
      </w:pPr>
    </w:p>
    <w:p w14:paraId="61516B60" w14:textId="3C16B86A" w:rsidR="00AB3C8B" w:rsidRPr="000414F8" w:rsidRDefault="00F265E9">
      <w:pPr>
        <w:spacing w:line="240" w:lineRule="auto"/>
        <w:jc w:val="left"/>
        <w:rPr>
          <w:rFonts w:ascii="Arial" w:hAnsi="Arial" w:cs="Arial"/>
          <w:b/>
          <w:i/>
          <w:iCs/>
          <w:spacing w:val="-2"/>
          <w:sz w:val="28"/>
          <w:lang w:val="en-US"/>
        </w:rPr>
      </w:pPr>
      <w:r w:rsidRPr="00F8283E">
        <w:rPr>
          <w:rFonts w:cs="Arial"/>
          <w:i/>
          <w:iCs/>
          <w:noProof/>
          <w:sz w:val="20"/>
          <w:lang w:val="en-US"/>
        </w:rPr>
        <mc:AlternateContent>
          <mc:Choice Requires="wps">
            <w:drawing>
              <wp:anchor distT="45720" distB="45720" distL="114300" distR="114300" simplePos="0" relativeHeight="251663362" behindDoc="0" locked="0" layoutInCell="1" allowOverlap="1" wp14:anchorId="45F683BC" wp14:editId="4EADA07C">
                <wp:simplePos x="0" y="0"/>
                <wp:positionH relativeFrom="margin">
                  <wp:align>left</wp:align>
                </wp:positionH>
                <wp:positionV relativeFrom="paragraph">
                  <wp:posOffset>474980</wp:posOffset>
                </wp:positionV>
                <wp:extent cx="442785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7855" cy="1404620"/>
                        </a:xfrm>
                        <a:prstGeom prst="rect">
                          <a:avLst/>
                        </a:prstGeom>
                        <a:solidFill>
                          <a:srgbClr val="FFFFFF"/>
                        </a:solidFill>
                        <a:ln w="9525">
                          <a:noFill/>
                          <a:miter lim="800000"/>
                          <a:headEnd/>
                          <a:tailEnd/>
                        </a:ln>
                      </wps:spPr>
                      <wps:txbx>
                        <w:txbxContent>
                          <w:p w14:paraId="37FF58E9" w14:textId="15CE3108" w:rsidR="00F8283E" w:rsidRPr="00F8283E" w:rsidRDefault="00F8283E" w:rsidP="00F8283E">
                            <w:pPr>
                              <w:pStyle w:val="BodyText"/>
                              <w:pBdr>
                                <w:top w:val="single" w:sz="4" w:space="1" w:color="auto"/>
                              </w:pBdr>
                              <w:tabs>
                                <w:tab w:val="left" w:pos="567"/>
                              </w:tabs>
                              <w:kinsoku w:val="0"/>
                              <w:overflowPunct w:val="0"/>
                              <w:ind w:right="-28"/>
                              <w:jc w:val="both"/>
                              <w:rPr>
                                <w:rFonts w:cs="Arial"/>
                                <w:b w:val="0"/>
                                <w:bCs/>
                                <w:i/>
                                <w:iCs/>
                                <w:color w:val="0462C1"/>
                                <w:spacing w:val="-2"/>
                                <w:sz w:val="18"/>
                                <w:szCs w:val="18"/>
                                <w:u w:val="single"/>
                                <w:lang w:val="en-US"/>
                              </w:rPr>
                            </w:pPr>
                            <w:r w:rsidRPr="00F8283E">
                              <w:rPr>
                                <w:rFonts w:cs="Arial"/>
                                <w:b w:val="0"/>
                                <w:bCs/>
                                <w:i/>
                                <w:iCs/>
                                <w:sz w:val="18"/>
                                <w:szCs w:val="18"/>
                                <w:vertAlign w:val="superscript"/>
                                <w:lang w:val="en-US"/>
                              </w:rPr>
                              <w:t>1</w:t>
                            </w:r>
                            <w:r w:rsidRPr="00F8283E">
                              <w:rPr>
                                <w:rFonts w:cs="Arial"/>
                                <w:b w:val="0"/>
                                <w:bCs/>
                                <w:i/>
                                <w:iCs/>
                                <w:spacing w:val="-12"/>
                                <w:sz w:val="18"/>
                                <w:szCs w:val="18"/>
                                <w:lang w:val="en-US"/>
                              </w:rPr>
                              <w:t xml:space="preserve"> </w:t>
                            </w:r>
                            <w:r w:rsidRPr="00F8283E">
                              <w:rPr>
                                <w:rFonts w:cs="Arial"/>
                                <w:b w:val="0"/>
                                <w:bCs/>
                                <w:i/>
                                <w:iCs/>
                                <w:sz w:val="18"/>
                                <w:szCs w:val="18"/>
                                <w:lang w:val="en-US"/>
                              </w:rPr>
                              <w:t>Research</w:t>
                            </w:r>
                            <w:r w:rsidRPr="00F8283E">
                              <w:rPr>
                                <w:rFonts w:cs="Arial"/>
                                <w:b w:val="0"/>
                                <w:bCs/>
                                <w:i/>
                                <w:iCs/>
                                <w:spacing w:val="-11"/>
                                <w:sz w:val="18"/>
                                <w:szCs w:val="18"/>
                                <w:lang w:val="en-US"/>
                              </w:rPr>
                              <w:t xml:space="preserve"> </w:t>
                            </w:r>
                            <w:r w:rsidRPr="00F8283E">
                              <w:rPr>
                                <w:rFonts w:cs="Arial"/>
                                <w:b w:val="0"/>
                                <w:bCs/>
                                <w:i/>
                                <w:iCs/>
                                <w:sz w:val="18"/>
                                <w:szCs w:val="18"/>
                                <w:lang w:val="en-US"/>
                              </w:rPr>
                              <w:t>associate</w:t>
                            </w:r>
                            <w:r w:rsidRPr="00F8283E">
                              <w:rPr>
                                <w:rFonts w:cs="Arial"/>
                                <w:b w:val="0"/>
                                <w:bCs/>
                                <w:i/>
                                <w:iCs/>
                                <w:spacing w:val="-11"/>
                                <w:sz w:val="18"/>
                                <w:szCs w:val="18"/>
                                <w:lang w:val="en-US"/>
                              </w:rPr>
                              <w:t xml:space="preserve"> </w:t>
                            </w:r>
                            <w:r w:rsidRPr="00F8283E">
                              <w:rPr>
                                <w:rFonts w:cs="Arial"/>
                                <w:b w:val="0"/>
                                <w:bCs/>
                                <w:i/>
                                <w:iCs/>
                                <w:sz w:val="18"/>
                                <w:szCs w:val="18"/>
                                <w:lang w:val="en-US"/>
                              </w:rPr>
                              <w:t>at</w:t>
                            </w:r>
                            <w:r w:rsidRPr="00F8283E">
                              <w:rPr>
                                <w:rFonts w:cs="Arial"/>
                                <w:b w:val="0"/>
                                <w:bCs/>
                                <w:i/>
                                <w:iCs/>
                                <w:spacing w:val="-11"/>
                                <w:sz w:val="18"/>
                                <w:szCs w:val="18"/>
                                <w:lang w:val="en-US"/>
                              </w:rPr>
                              <w:t xml:space="preserve"> </w:t>
                            </w:r>
                            <w:r w:rsidRPr="00F8283E">
                              <w:rPr>
                                <w:rFonts w:cs="Arial"/>
                                <w:b w:val="0"/>
                                <w:bCs/>
                                <w:i/>
                                <w:iCs/>
                                <w:sz w:val="18"/>
                                <w:szCs w:val="18"/>
                                <w:lang w:val="en-US"/>
                              </w:rPr>
                              <w:t>Osnabrück</w:t>
                            </w:r>
                            <w:r w:rsidRPr="00F8283E">
                              <w:rPr>
                                <w:rFonts w:cs="Arial"/>
                                <w:b w:val="0"/>
                                <w:bCs/>
                                <w:i/>
                                <w:iCs/>
                                <w:spacing w:val="-11"/>
                                <w:sz w:val="18"/>
                                <w:szCs w:val="18"/>
                                <w:lang w:val="en-US"/>
                              </w:rPr>
                              <w:t xml:space="preserve"> </w:t>
                            </w:r>
                            <w:r w:rsidRPr="00F8283E">
                              <w:rPr>
                                <w:rFonts w:cs="Arial"/>
                                <w:b w:val="0"/>
                                <w:bCs/>
                                <w:i/>
                                <w:iCs/>
                                <w:sz w:val="18"/>
                                <w:szCs w:val="18"/>
                                <w:lang w:val="en-US"/>
                              </w:rPr>
                              <w:t>University,</w:t>
                            </w:r>
                            <w:r w:rsidRPr="00F8283E">
                              <w:rPr>
                                <w:rFonts w:cs="Arial"/>
                                <w:b w:val="0"/>
                                <w:bCs/>
                                <w:i/>
                                <w:iCs/>
                                <w:spacing w:val="-11"/>
                                <w:sz w:val="18"/>
                                <w:szCs w:val="18"/>
                                <w:lang w:val="en-US"/>
                              </w:rPr>
                              <w:t xml:space="preserve"> </w:t>
                            </w:r>
                            <w:r w:rsidRPr="00F8283E">
                              <w:rPr>
                                <w:b w:val="0"/>
                                <w:bCs/>
                                <w:i/>
                                <w:iCs/>
                                <w:sz w:val="18"/>
                                <w:szCs w:val="18"/>
                                <w:lang w:val="en-US"/>
                              </w:rPr>
                              <w:t>Osnabrück</w:t>
                            </w:r>
                            <w:r w:rsidRPr="00F8283E">
                              <w:rPr>
                                <w:rFonts w:cs="Arial"/>
                                <w:b w:val="0"/>
                                <w:bCs/>
                                <w:i/>
                                <w:iCs/>
                                <w:sz w:val="18"/>
                                <w:szCs w:val="18"/>
                                <w:lang w:val="en-US"/>
                              </w:rPr>
                              <w:t>, Germany.</w:t>
                            </w:r>
                            <w:r w:rsidRPr="00F8283E">
                              <w:rPr>
                                <w:rFonts w:cs="Arial"/>
                                <w:b w:val="0"/>
                                <w:bCs/>
                                <w:i/>
                                <w:iCs/>
                                <w:spacing w:val="-11"/>
                                <w:sz w:val="18"/>
                                <w:szCs w:val="18"/>
                                <w:lang w:val="en-US"/>
                              </w:rPr>
                              <w:t xml:space="preserve"> </w:t>
                            </w:r>
                            <w:r w:rsidRPr="00F8283E">
                              <w:rPr>
                                <w:rFonts w:cs="Arial"/>
                                <w:b w:val="0"/>
                                <w:bCs/>
                                <w:i/>
                                <w:iCs/>
                                <w:sz w:val="18"/>
                                <w:szCs w:val="18"/>
                                <w:lang w:val="en-US"/>
                              </w:rPr>
                              <w:t>Email:</w:t>
                            </w:r>
                            <w:r w:rsidRPr="00F8283E">
                              <w:rPr>
                                <w:rFonts w:cs="Arial"/>
                                <w:b w:val="0"/>
                                <w:bCs/>
                                <w:i/>
                                <w:iCs/>
                                <w:spacing w:val="-9"/>
                                <w:sz w:val="18"/>
                                <w:szCs w:val="18"/>
                                <w:lang w:val="en-US"/>
                              </w:rPr>
                              <w:t xml:space="preserve"> </w:t>
                            </w:r>
                            <w:hyperlink r:id="rId12" w:history="1">
                              <w:r w:rsidRPr="00F8283E">
                                <w:rPr>
                                  <w:rFonts w:cs="Arial"/>
                                  <w:b w:val="0"/>
                                  <w:bCs/>
                                  <w:i/>
                                  <w:iCs/>
                                  <w:color w:val="0462C1"/>
                                  <w:sz w:val="18"/>
                                  <w:szCs w:val="18"/>
                                  <w:u w:val="single"/>
                                  <w:lang w:val="en-US"/>
                                </w:rPr>
                                <w:t>christoph.porcher@uos.de</w:t>
                              </w:r>
                            </w:hyperlink>
                            <w:r w:rsidRPr="00F8283E">
                              <w:rPr>
                                <w:rFonts w:cs="Arial"/>
                                <w:b w:val="0"/>
                                <w:bCs/>
                                <w:i/>
                                <w:iCs/>
                                <w:color w:val="0462C1"/>
                                <w:spacing w:val="-8"/>
                                <w:sz w:val="18"/>
                                <w:szCs w:val="18"/>
                                <w:lang w:val="en-US"/>
                              </w:rPr>
                              <w:t xml:space="preserve"> </w:t>
                            </w:r>
                            <w:r w:rsidRPr="00F8283E">
                              <w:rPr>
                                <w:rFonts w:cs="Arial"/>
                                <w:b w:val="0"/>
                                <w:bCs/>
                                <w:i/>
                                <w:iCs/>
                                <w:color w:val="000000"/>
                                <w:sz w:val="18"/>
                                <w:szCs w:val="18"/>
                                <w:lang w:val="en-US"/>
                              </w:rPr>
                              <w:t xml:space="preserve">ORCID: </w:t>
                            </w:r>
                            <w:hyperlink r:id="rId13" w:history="1">
                              <w:r w:rsidRPr="00F8283E">
                                <w:rPr>
                                  <w:rFonts w:cs="Arial"/>
                                  <w:b w:val="0"/>
                                  <w:bCs/>
                                  <w:i/>
                                  <w:iCs/>
                                  <w:color w:val="0462C1"/>
                                  <w:spacing w:val="-2"/>
                                  <w:sz w:val="18"/>
                                  <w:szCs w:val="18"/>
                                  <w:u w:val="single"/>
                                  <w:lang w:val="en-US"/>
                                </w:rPr>
                                <w:t>https://orcid.org/0000-0003-1048-4929?lang=en</w:t>
                              </w:r>
                            </w:hyperlink>
                          </w:p>
                          <w:p w14:paraId="213BB47A" w14:textId="77777777" w:rsidR="00F8283E" w:rsidRPr="00F8283E" w:rsidRDefault="00F8283E" w:rsidP="00F8283E">
                            <w:pPr>
                              <w:pStyle w:val="BodyText"/>
                              <w:tabs>
                                <w:tab w:val="left" w:pos="567"/>
                              </w:tabs>
                              <w:kinsoku w:val="0"/>
                              <w:overflowPunct w:val="0"/>
                              <w:ind w:right="-28"/>
                              <w:jc w:val="both"/>
                              <w:rPr>
                                <w:rFonts w:cs="Arial"/>
                                <w:b w:val="0"/>
                                <w:bCs/>
                                <w:i/>
                                <w:iCs/>
                                <w:color w:val="0462C1"/>
                                <w:spacing w:val="-2"/>
                                <w:sz w:val="18"/>
                                <w:szCs w:val="18"/>
                                <w:lang w:val="en-US"/>
                              </w:rPr>
                            </w:pPr>
                          </w:p>
                          <w:p w14:paraId="5A02BAD5" w14:textId="6B365B09" w:rsidR="00F8283E" w:rsidRPr="00F8283E" w:rsidRDefault="00F8283E" w:rsidP="00F8283E">
                            <w:pPr>
                              <w:pStyle w:val="BodyText"/>
                              <w:tabs>
                                <w:tab w:val="left" w:pos="567"/>
                              </w:tabs>
                              <w:kinsoku w:val="0"/>
                              <w:overflowPunct w:val="0"/>
                              <w:ind w:right="-28"/>
                              <w:jc w:val="both"/>
                              <w:rPr>
                                <w:rFonts w:cs="Arial"/>
                                <w:b w:val="0"/>
                                <w:bCs/>
                                <w:i/>
                                <w:iCs/>
                                <w:color w:val="0462C1"/>
                                <w:spacing w:val="-2"/>
                                <w:sz w:val="18"/>
                                <w:szCs w:val="18"/>
                                <w:u w:val="single"/>
                                <w:lang w:val="en-US"/>
                              </w:rPr>
                            </w:pPr>
                            <w:r w:rsidRPr="00F8283E">
                              <w:rPr>
                                <w:rFonts w:cs="Arial"/>
                                <w:b w:val="0"/>
                                <w:bCs/>
                                <w:i/>
                                <w:iCs/>
                                <w:sz w:val="18"/>
                                <w:szCs w:val="18"/>
                                <w:vertAlign w:val="superscript"/>
                                <w:lang w:val="en-US"/>
                              </w:rPr>
                              <w:t>2</w:t>
                            </w:r>
                            <w:r w:rsidRPr="00F8283E">
                              <w:rPr>
                                <w:rFonts w:cs="Arial"/>
                                <w:b w:val="0"/>
                                <w:bCs/>
                                <w:i/>
                                <w:iCs/>
                                <w:spacing w:val="-12"/>
                                <w:sz w:val="18"/>
                                <w:szCs w:val="18"/>
                                <w:lang w:val="en-US"/>
                              </w:rPr>
                              <w:t xml:space="preserve"> </w:t>
                            </w:r>
                            <w:r w:rsidRPr="00F8283E">
                              <w:rPr>
                                <w:rFonts w:cs="Arial"/>
                                <w:b w:val="0"/>
                                <w:bCs/>
                                <w:i/>
                                <w:iCs/>
                                <w:sz w:val="18"/>
                                <w:szCs w:val="18"/>
                                <w:lang w:val="en-US"/>
                              </w:rPr>
                              <w:t>Research</w:t>
                            </w:r>
                            <w:r w:rsidRPr="00F8283E">
                              <w:rPr>
                                <w:rFonts w:cs="Arial"/>
                                <w:b w:val="0"/>
                                <w:bCs/>
                                <w:i/>
                                <w:iCs/>
                                <w:spacing w:val="-11"/>
                                <w:sz w:val="18"/>
                                <w:szCs w:val="18"/>
                                <w:lang w:val="en-US"/>
                              </w:rPr>
                              <w:t xml:space="preserve"> </w:t>
                            </w:r>
                            <w:r w:rsidRPr="00F8283E">
                              <w:rPr>
                                <w:rFonts w:cs="Arial"/>
                                <w:b w:val="0"/>
                                <w:bCs/>
                                <w:i/>
                                <w:iCs/>
                                <w:sz w:val="18"/>
                                <w:szCs w:val="18"/>
                                <w:lang w:val="en-US"/>
                              </w:rPr>
                              <w:t>associate</w:t>
                            </w:r>
                            <w:r w:rsidRPr="00F8283E">
                              <w:rPr>
                                <w:rFonts w:cs="Arial"/>
                                <w:b w:val="0"/>
                                <w:bCs/>
                                <w:i/>
                                <w:iCs/>
                                <w:spacing w:val="-11"/>
                                <w:sz w:val="18"/>
                                <w:szCs w:val="18"/>
                                <w:lang w:val="en-US"/>
                              </w:rPr>
                              <w:t xml:space="preserve"> </w:t>
                            </w:r>
                            <w:r w:rsidRPr="00F8283E">
                              <w:rPr>
                                <w:rFonts w:cs="Arial"/>
                                <w:b w:val="0"/>
                                <w:bCs/>
                                <w:i/>
                                <w:iCs/>
                                <w:sz w:val="18"/>
                                <w:szCs w:val="18"/>
                                <w:lang w:val="en-US"/>
                              </w:rPr>
                              <w:t>at</w:t>
                            </w:r>
                            <w:r w:rsidRPr="00F8283E">
                              <w:rPr>
                                <w:rFonts w:cs="Arial"/>
                                <w:b w:val="0"/>
                                <w:bCs/>
                                <w:i/>
                                <w:iCs/>
                                <w:spacing w:val="-12"/>
                                <w:sz w:val="18"/>
                                <w:szCs w:val="18"/>
                                <w:lang w:val="en-US"/>
                              </w:rPr>
                              <w:t xml:space="preserve"> </w:t>
                            </w:r>
                            <w:r w:rsidRPr="00F8283E">
                              <w:rPr>
                                <w:rFonts w:cs="Arial"/>
                                <w:b w:val="0"/>
                                <w:bCs/>
                                <w:i/>
                                <w:iCs/>
                                <w:sz w:val="18"/>
                                <w:szCs w:val="18"/>
                                <w:lang w:val="en-US"/>
                              </w:rPr>
                              <w:t>Osnabrück</w:t>
                            </w:r>
                            <w:r w:rsidRPr="00F8283E">
                              <w:rPr>
                                <w:rFonts w:cs="Arial"/>
                                <w:b w:val="0"/>
                                <w:bCs/>
                                <w:i/>
                                <w:iCs/>
                                <w:spacing w:val="-11"/>
                                <w:sz w:val="18"/>
                                <w:szCs w:val="18"/>
                                <w:lang w:val="en-US"/>
                              </w:rPr>
                              <w:t xml:space="preserve"> </w:t>
                            </w:r>
                            <w:r w:rsidRPr="00F8283E">
                              <w:rPr>
                                <w:rFonts w:cs="Arial"/>
                                <w:b w:val="0"/>
                                <w:bCs/>
                                <w:i/>
                                <w:iCs/>
                                <w:sz w:val="18"/>
                                <w:szCs w:val="18"/>
                                <w:lang w:val="en-US"/>
                              </w:rPr>
                              <w:t>University,</w:t>
                            </w:r>
                            <w:r w:rsidRPr="00F8283E">
                              <w:rPr>
                                <w:rFonts w:cs="Arial"/>
                                <w:b w:val="0"/>
                                <w:bCs/>
                                <w:i/>
                                <w:iCs/>
                                <w:spacing w:val="-11"/>
                                <w:sz w:val="18"/>
                                <w:szCs w:val="18"/>
                                <w:lang w:val="en-US"/>
                              </w:rPr>
                              <w:t xml:space="preserve"> </w:t>
                            </w:r>
                            <w:r w:rsidRPr="00F8283E">
                              <w:rPr>
                                <w:b w:val="0"/>
                                <w:bCs/>
                                <w:i/>
                                <w:iCs/>
                                <w:sz w:val="18"/>
                                <w:szCs w:val="18"/>
                                <w:lang w:val="en-US"/>
                              </w:rPr>
                              <w:t>Osnabrück</w:t>
                            </w:r>
                            <w:r w:rsidRPr="00F8283E">
                              <w:rPr>
                                <w:rFonts w:cs="Arial"/>
                                <w:b w:val="0"/>
                                <w:bCs/>
                                <w:i/>
                                <w:iCs/>
                                <w:sz w:val="18"/>
                                <w:szCs w:val="18"/>
                                <w:lang w:val="en-US"/>
                              </w:rPr>
                              <w:t xml:space="preserve"> , Germany.</w:t>
                            </w:r>
                            <w:r w:rsidRPr="00F8283E">
                              <w:rPr>
                                <w:rFonts w:cs="Arial"/>
                                <w:b w:val="0"/>
                                <w:bCs/>
                                <w:i/>
                                <w:iCs/>
                                <w:spacing w:val="-12"/>
                                <w:sz w:val="18"/>
                                <w:szCs w:val="18"/>
                                <w:lang w:val="en-US"/>
                              </w:rPr>
                              <w:t xml:space="preserve"> </w:t>
                            </w:r>
                            <w:r w:rsidRPr="00F8283E">
                              <w:rPr>
                                <w:rFonts w:cs="Arial"/>
                                <w:b w:val="0"/>
                                <w:bCs/>
                                <w:i/>
                                <w:iCs/>
                                <w:sz w:val="18"/>
                                <w:szCs w:val="18"/>
                                <w:lang w:val="en-US"/>
                              </w:rPr>
                              <w:t>Email:</w:t>
                            </w:r>
                            <w:r w:rsidRPr="00F8283E">
                              <w:rPr>
                                <w:rFonts w:cs="Arial"/>
                                <w:b w:val="0"/>
                                <w:bCs/>
                                <w:i/>
                                <w:iCs/>
                                <w:spacing w:val="-9"/>
                                <w:sz w:val="18"/>
                                <w:szCs w:val="18"/>
                                <w:lang w:val="en-US"/>
                              </w:rPr>
                              <w:t xml:space="preserve"> </w:t>
                            </w:r>
                            <w:hyperlink r:id="rId14" w:history="1">
                              <w:r w:rsidRPr="00F8283E">
                                <w:rPr>
                                  <w:rFonts w:cs="Arial"/>
                                  <w:b w:val="0"/>
                                  <w:bCs/>
                                  <w:i/>
                                  <w:iCs/>
                                  <w:color w:val="0462C1"/>
                                  <w:sz w:val="18"/>
                                  <w:szCs w:val="18"/>
                                  <w:u w:val="single"/>
                                  <w:lang w:val="en-US"/>
                                </w:rPr>
                                <w:t>kristina.trampe@uos.de</w:t>
                              </w:r>
                            </w:hyperlink>
                            <w:r w:rsidRPr="00F8283E">
                              <w:rPr>
                                <w:rFonts w:cs="Arial"/>
                                <w:b w:val="0"/>
                                <w:bCs/>
                                <w:i/>
                                <w:iCs/>
                                <w:color w:val="0462C1"/>
                                <w:spacing w:val="-10"/>
                                <w:sz w:val="18"/>
                                <w:szCs w:val="18"/>
                                <w:lang w:val="en-US"/>
                              </w:rPr>
                              <w:t xml:space="preserve"> </w:t>
                            </w:r>
                            <w:r w:rsidRPr="00F8283E">
                              <w:rPr>
                                <w:rFonts w:cs="Arial"/>
                                <w:b w:val="0"/>
                                <w:bCs/>
                                <w:i/>
                                <w:iCs/>
                                <w:color w:val="000000"/>
                                <w:sz w:val="18"/>
                                <w:szCs w:val="18"/>
                                <w:lang w:val="en-US"/>
                              </w:rPr>
                              <w:t xml:space="preserve">ORCID: </w:t>
                            </w:r>
                            <w:hyperlink r:id="rId15" w:history="1">
                              <w:r w:rsidRPr="00F8283E">
                                <w:rPr>
                                  <w:rFonts w:cs="Arial"/>
                                  <w:b w:val="0"/>
                                  <w:bCs/>
                                  <w:i/>
                                  <w:iCs/>
                                  <w:color w:val="0462C1"/>
                                  <w:spacing w:val="-2"/>
                                  <w:sz w:val="18"/>
                                  <w:szCs w:val="18"/>
                                  <w:u w:val="single"/>
                                  <w:lang w:val="en-US"/>
                                </w:rPr>
                                <w:t>https://orcid.org/0000-0001-9201-1572?lang=en</w:t>
                              </w:r>
                            </w:hyperlink>
                          </w:p>
                          <w:p w14:paraId="657ADE5B" w14:textId="121391D1" w:rsidR="00F8283E" w:rsidRPr="006C300F" w:rsidRDefault="00F8283E" w:rsidP="000414F8">
                            <w:pPr>
                              <w:spacing w:line="240" w:lineRule="auto"/>
                              <w:rPr>
                                <w:rFonts w:ascii="Arial" w:hAnsi="Arial" w:cs="Arial"/>
                                <w:i/>
                                <w:iCs/>
                                <w:sz w:val="18"/>
                                <w:szCs w:val="18"/>
                                <w:lang w:val="en-US"/>
                              </w:rPr>
                            </w:pPr>
                          </w:p>
                          <w:p w14:paraId="618FF52E" w14:textId="37776923" w:rsidR="00F8283E" w:rsidRPr="000414F8" w:rsidRDefault="00F8283E" w:rsidP="000414F8">
                            <w:pPr>
                              <w:spacing w:line="240" w:lineRule="auto"/>
                              <w:rPr>
                                <w:rFonts w:ascii="Arial" w:hAnsi="Arial" w:cs="Arial"/>
                                <w:i/>
                                <w:iCs/>
                                <w:sz w:val="18"/>
                                <w:szCs w:val="18"/>
                              </w:rPr>
                            </w:pPr>
                            <w:r w:rsidRPr="00F265E9">
                              <w:rPr>
                                <w:rFonts w:ascii="Arial" w:hAnsi="Arial" w:cs="Arial"/>
                                <w:b/>
                                <w:bCs/>
                                <w:i/>
                                <w:iCs/>
                                <w:sz w:val="18"/>
                                <w:szCs w:val="18"/>
                              </w:rPr>
                              <w:t>Artículo recibido</w:t>
                            </w:r>
                            <w:r w:rsidRPr="000414F8">
                              <w:rPr>
                                <w:rFonts w:ascii="Arial" w:hAnsi="Arial" w:cs="Arial"/>
                                <w:i/>
                                <w:iCs/>
                                <w:sz w:val="18"/>
                                <w:szCs w:val="18"/>
                              </w:rPr>
                              <w:t>:</w:t>
                            </w:r>
                            <w:r w:rsidR="00F265E9">
                              <w:rPr>
                                <w:rFonts w:ascii="Arial" w:hAnsi="Arial" w:cs="Arial"/>
                                <w:i/>
                                <w:iCs/>
                                <w:sz w:val="18"/>
                                <w:szCs w:val="18"/>
                              </w:rPr>
                              <w:t xml:space="preserve"> 02 de julio, 2023</w:t>
                            </w:r>
                          </w:p>
                          <w:p w14:paraId="4C3423F0" w14:textId="60BD1004" w:rsidR="00F8283E" w:rsidRPr="000414F8" w:rsidRDefault="00F8283E" w:rsidP="000414F8">
                            <w:pPr>
                              <w:spacing w:line="240" w:lineRule="auto"/>
                              <w:rPr>
                                <w:rFonts w:ascii="Arial" w:hAnsi="Arial" w:cs="Arial"/>
                                <w:i/>
                                <w:iCs/>
                                <w:sz w:val="18"/>
                                <w:szCs w:val="18"/>
                              </w:rPr>
                            </w:pPr>
                            <w:r w:rsidRPr="00F265E9">
                              <w:rPr>
                                <w:rFonts w:ascii="Arial" w:hAnsi="Arial" w:cs="Arial"/>
                                <w:b/>
                                <w:bCs/>
                                <w:i/>
                                <w:iCs/>
                                <w:sz w:val="18"/>
                                <w:szCs w:val="18"/>
                              </w:rPr>
                              <w:t>Enviado a corrección</w:t>
                            </w:r>
                            <w:r w:rsidRPr="000414F8">
                              <w:rPr>
                                <w:rFonts w:ascii="Arial" w:hAnsi="Arial" w:cs="Arial"/>
                                <w:i/>
                                <w:iCs/>
                                <w:sz w:val="18"/>
                                <w:szCs w:val="18"/>
                              </w:rPr>
                              <w:t>:</w:t>
                            </w:r>
                            <w:r w:rsidR="00F265E9">
                              <w:rPr>
                                <w:rFonts w:ascii="Arial" w:hAnsi="Arial" w:cs="Arial"/>
                                <w:i/>
                                <w:iCs/>
                                <w:sz w:val="18"/>
                                <w:szCs w:val="18"/>
                              </w:rPr>
                              <w:t xml:space="preserve"> 22 de noviembre, 2023</w:t>
                            </w:r>
                          </w:p>
                          <w:p w14:paraId="379A1621" w14:textId="059BAE8F" w:rsidR="00F8283E" w:rsidRPr="000414F8" w:rsidRDefault="000414F8" w:rsidP="000414F8">
                            <w:pPr>
                              <w:spacing w:line="240" w:lineRule="auto"/>
                              <w:rPr>
                                <w:rFonts w:ascii="Arial" w:hAnsi="Arial" w:cs="Arial"/>
                                <w:i/>
                                <w:iCs/>
                                <w:sz w:val="18"/>
                                <w:szCs w:val="18"/>
                              </w:rPr>
                            </w:pPr>
                            <w:r w:rsidRPr="00F265E9">
                              <w:rPr>
                                <w:rFonts w:ascii="Arial" w:hAnsi="Arial" w:cs="Arial"/>
                                <w:b/>
                                <w:bCs/>
                                <w:i/>
                                <w:iCs/>
                                <w:sz w:val="18"/>
                                <w:szCs w:val="18"/>
                              </w:rPr>
                              <w:t>Aprobado</w:t>
                            </w:r>
                            <w:r w:rsidRPr="000414F8">
                              <w:rPr>
                                <w:rFonts w:ascii="Arial" w:hAnsi="Arial" w:cs="Arial"/>
                                <w:i/>
                                <w:iCs/>
                                <w:sz w:val="18"/>
                                <w:szCs w:val="18"/>
                              </w:rPr>
                              <w:t xml:space="preserve">: </w:t>
                            </w:r>
                            <w:r w:rsidR="00F265E9">
                              <w:rPr>
                                <w:rFonts w:ascii="Arial" w:hAnsi="Arial" w:cs="Arial"/>
                                <w:i/>
                                <w:iCs/>
                                <w:sz w:val="18"/>
                                <w:szCs w:val="18"/>
                              </w:rPr>
                              <w:t>08 de diciembre,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F683BC" id="_x0000_t202" coordsize="21600,21600" o:spt="202" path="m,l,21600r21600,l21600,xe">
                <v:stroke joinstyle="miter"/>
                <v:path gradientshapeok="t" o:connecttype="rect"/>
              </v:shapetype>
              <v:shape id="Cuadro de texto 2" o:spid="_x0000_s1026" type="#_x0000_t202" style="position:absolute;margin-left:0;margin-top:37.4pt;width:348.65pt;height:110.6pt;z-index:25166336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" stroked="f">
                <v:textbox style="mso-fit-shape-to-text:t">
                  <w:txbxContent>
                    <w:p w14:paraId="37FF58E9" w14:textId="15CE3108" w:rsidR="00F8283E" w:rsidRPr="00F8283E" w:rsidRDefault="00F8283E" w:rsidP="00F8283E">
                      <w:pPr>
                        <w:pStyle w:val="BodyText"/>
                        <w:pBdr>
                          <w:top w:val="single" w:sz="4" w:space="1" w:color="auto"/>
                        </w:pBdr>
                        <w:tabs>
                          <w:tab w:val="left" w:pos="567"/>
                        </w:tabs>
                        <w:kinsoku w:val="0"/>
                        <w:overflowPunct w:val="0"/>
                        <w:ind w:right="-28"/>
                        <w:jc w:val="both"/>
                        <w:rPr>
                          <w:rFonts w:cs="Arial"/>
                          <w:b w:val="0"/>
                          <w:bCs/>
                          <w:i/>
                          <w:iCs/>
                          <w:color w:val="0462C1"/>
                          <w:spacing w:val="-2"/>
                          <w:sz w:val="18"/>
                          <w:szCs w:val="18"/>
                          <w:u w:val="single"/>
                          <w:lang w:val="en-US"/>
                        </w:rPr>
                      </w:pPr>
                      <w:r w:rsidRPr="00F8283E">
                        <w:rPr>
                          <w:rFonts w:cs="Arial"/>
                          <w:b w:val="0"/>
                          <w:bCs/>
                          <w:i/>
                          <w:iCs/>
                          <w:sz w:val="18"/>
                          <w:szCs w:val="18"/>
                          <w:vertAlign w:val="superscript"/>
                          <w:lang w:val="en-US"/>
                        </w:rPr>
                        <w:t>1</w:t>
                      </w:r>
                      <w:r w:rsidRPr="00F8283E">
                        <w:rPr>
                          <w:rFonts w:cs="Arial"/>
                          <w:b w:val="0"/>
                          <w:bCs/>
                          <w:i/>
                          <w:iCs/>
                          <w:spacing w:val="-12"/>
                          <w:sz w:val="18"/>
                          <w:szCs w:val="18"/>
                          <w:lang w:val="en-US"/>
                        </w:rPr>
                        <w:t xml:space="preserve"> </w:t>
                      </w:r>
                      <w:r w:rsidRPr="00F8283E">
                        <w:rPr>
                          <w:rFonts w:cs="Arial"/>
                          <w:b w:val="0"/>
                          <w:bCs/>
                          <w:i/>
                          <w:iCs/>
                          <w:sz w:val="18"/>
                          <w:szCs w:val="18"/>
                          <w:lang w:val="en-US"/>
                        </w:rPr>
                        <w:t>Research</w:t>
                      </w:r>
                      <w:r w:rsidRPr="00F8283E">
                        <w:rPr>
                          <w:rFonts w:cs="Arial"/>
                          <w:b w:val="0"/>
                          <w:bCs/>
                          <w:i/>
                          <w:iCs/>
                          <w:spacing w:val="-11"/>
                          <w:sz w:val="18"/>
                          <w:szCs w:val="18"/>
                          <w:lang w:val="en-US"/>
                        </w:rPr>
                        <w:t xml:space="preserve"> </w:t>
                      </w:r>
                      <w:r w:rsidRPr="00F8283E">
                        <w:rPr>
                          <w:rFonts w:cs="Arial"/>
                          <w:b w:val="0"/>
                          <w:bCs/>
                          <w:i/>
                          <w:iCs/>
                          <w:sz w:val="18"/>
                          <w:szCs w:val="18"/>
                          <w:lang w:val="en-US"/>
                        </w:rPr>
                        <w:t>associate</w:t>
                      </w:r>
                      <w:r w:rsidRPr="00F8283E">
                        <w:rPr>
                          <w:rFonts w:cs="Arial"/>
                          <w:b w:val="0"/>
                          <w:bCs/>
                          <w:i/>
                          <w:iCs/>
                          <w:spacing w:val="-11"/>
                          <w:sz w:val="18"/>
                          <w:szCs w:val="18"/>
                          <w:lang w:val="en-US"/>
                        </w:rPr>
                        <w:t xml:space="preserve"> </w:t>
                      </w:r>
                      <w:r w:rsidRPr="00F8283E">
                        <w:rPr>
                          <w:rFonts w:cs="Arial"/>
                          <w:b w:val="0"/>
                          <w:bCs/>
                          <w:i/>
                          <w:iCs/>
                          <w:sz w:val="18"/>
                          <w:szCs w:val="18"/>
                          <w:lang w:val="en-US"/>
                        </w:rPr>
                        <w:t>at</w:t>
                      </w:r>
                      <w:r w:rsidRPr="00F8283E">
                        <w:rPr>
                          <w:rFonts w:cs="Arial"/>
                          <w:b w:val="0"/>
                          <w:bCs/>
                          <w:i/>
                          <w:iCs/>
                          <w:spacing w:val="-11"/>
                          <w:sz w:val="18"/>
                          <w:szCs w:val="18"/>
                          <w:lang w:val="en-US"/>
                        </w:rPr>
                        <w:t xml:space="preserve"> </w:t>
                      </w:r>
                      <w:r w:rsidRPr="00F8283E">
                        <w:rPr>
                          <w:rFonts w:cs="Arial"/>
                          <w:b w:val="0"/>
                          <w:bCs/>
                          <w:i/>
                          <w:iCs/>
                          <w:sz w:val="18"/>
                          <w:szCs w:val="18"/>
                          <w:lang w:val="en-US"/>
                        </w:rPr>
                        <w:t>Osnabrück</w:t>
                      </w:r>
                      <w:r w:rsidRPr="00F8283E">
                        <w:rPr>
                          <w:rFonts w:cs="Arial"/>
                          <w:b w:val="0"/>
                          <w:bCs/>
                          <w:i/>
                          <w:iCs/>
                          <w:spacing w:val="-11"/>
                          <w:sz w:val="18"/>
                          <w:szCs w:val="18"/>
                          <w:lang w:val="en-US"/>
                        </w:rPr>
                        <w:t xml:space="preserve"> </w:t>
                      </w:r>
                      <w:r w:rsidRPr="00F8283E">
                        <w:rPr>
                          <w:rFonts w:cs="Arial"/>
                          <w:b w:val="0"/>
                          <w:bCs/>
                          <w:i/>
                          <w:iCs/>
                          <w:sz w:val="18"/>
                          <w:szCs w:val="18"/>
                          <w:lang w:val="en-US"/>
                        </w:rPr>
                        <w:t>University,</w:t>
                      </w:r>
                      <w:r w:rsidRPr="00F8283E">
                        <w:rPr>
                          <w:rFonts w:cs="Arial"/>
                          <w:b w:val="0"/>
                          <w:bCs/>
                          <w:i/>
                          <w:iCs/>
                          <w:spacing w:val="-11"/>
                          <w:sz w:val="18"/>
                          <w:szCs w:val="18"/>
                          <w:lang w:val="en-US"/>
                        </w:rPr>
                        <w:t xml:space="preserve"> </w:t>
                      </w:r>
                      <w:r w:rsidRPr="00F8283E">
                        <w:rPr>
                          <w:b w:val="0"/>
                          <w:bCs/>
                          <w:i/>
                          <w:iCs/>
                          <w:sz w:val="18"/>
                          <w:szCs w:val="18"/>
                          <w:lang w:val="en-US"/>
                        </w:rPr>
                        <w:t>Osnabrück</w:t>
                      </w:r>
                      <w:r w:rsidRPr="00F8283E">
                        <w:rPr>
                          <w:rFonts w:cs="Arial"/>
                          <w:b w:val="0"/>
                          <w:bCs/>
                          <w:i/>
                          <w:iCs/>
                          <w:sz w:val="18"/>
                          <w:szCs w:val="18"/>
                          <w:lang w:val="en-US"/>
                        </w:rPr>
                        <w:t>, Germany.</w:t>
                      </w:r>
                      <w:r w:rsidRPr="00F8283E">
                        <w:rPr>
                          <w:rFonts w:cs="Arial"/>
                          <w:b w:val="0"/>
                          <w:bCs/>
                          <w:i/>
                          <w:iCs/>
                          <w:spacing w:val="-11"/>
                          <w:sz w:val="18"/>
                          <w:szCs w:val="18"/>
                          <w:lang w:val="en-US"/>
                        </w:rPr>
                        <w:t xml:space="preserve"> </w:t>
                      </w:r>
                      <w:r w:rsidRPr="00F8283E">
                        <w:rPr>
                          <w:rFonts w:cs="Arial"/>
                          <w:b w:val="0"/>
                          <w:bCs/>
                          <w:i/>
                          <w:iCs/>
                          <w:sz w:val="18"/>
                          <w:szCs w:val="18"/>
                          <w:lang w:val="en-US"/>
                        </w:rPr>
                        <w:t>Email:</w:t>
                      </w:r>
                      <w:r w:rsidRPr="00F8283E">
                        <w:rPr>
                          <w:rFonts w:cs="Arial"/>
                          <w:b w:val="0"/>
                          <w:bCs/>
                          <w:i/>
                          <w:iCs/>
                          <w:spacing w:val="-9"/>
                          <w:sz w:val="18"/>
                          <w:szCs w:val="18"/>
                          <w:lang w:val="en-US"/>
                        </w:rPr>
                        <w:t xml:space="preserve"> </w:t>
                      </w:r>
                      <w:hyperlink r:id="rId16" w:history="1">
                        <w:r w:rsidRPr="00F8283E">
                          <w:rPr>
                            <w:rFonts w:cs="Arial"/>
                            <w:b w:val="0"/>
                            <w:bCs/>
                            <w:i/>
                            <w:iCs/>
                            <w:color w:val="0462C1"/>
                            <w:sz w:val="18"/>
                            <w:szCs w:val="18"/>
                            <w:u w:val="single"/>
                            <w:lang w:val="en-US"/>
                          </w:rPr>
                          <w:t>christoph.porcher@uos.de</w:t>
                        </w:r>
                      </w:hyperlink>
                      <w:r w:rsidRPr="00F8283E">
                        <w:rPr>
                          <w:rFonts w:cs="Arial"/>
                          <w:b w:val="0"/>
                          <w:bCs/>
                          <w:i/>
                          <w:iCs/>
                          <w:color w:val="0462C1"/>
                          <w:spacing w:val="-8"/>
                          <w:sz w:val="18"/>
                          <w:szCs w:val="18"/>
                          <w:lang w:val="en-US"/>
                        </w:rPr>
                        <w:t xml:space="preserve"> </w:t>
                      </w:r>
                      <w:r w:rsidRPr="00F8283E">
                        <w:rPr>
                          <w:rFonts w:cs="Arial"/>
                          <w:b w:val="0"/>
                          <w:bCs/>
                          <w:i/>
                          <w:iCs/>
                          <w:color w:val="000000"/>
                          <w:sz w:val="18"/>
                          <w:szCs w:val="18"/>
                          <w:lang w:val="en-US"/>
                        </w:rPr>
                        <w:t xml:space="preserve">ORCID: </w:t>
                      </w:r>
                      <w:hyperlink r:id="rId17" w:history="1">
                        <w:r w:rsidRPr="00F8283E">
                          <w:rPr>
                            <w:rFonts w:cs="Arial"/>
                            <w:b w:val="0"/>
                            <w:bCs/>
                            <w:i/>
                            <w:iCs/>
                            <w:color w:val="0462C1"/>
                            <w:spacing w:val="-2"/>
                            <w:sz w:val="18"/>
                            <w:szCs w:val="18"/>
                            <w:u w:val="single"/>
                            <w:lang w:val="en-US"/>
                          </w:rPr>
                          <w:t>https://orcid.org/0000-0003-1048-4929?lang=en</w:t>
                        </w:r>
                      </w:hyperlink>
                    </w:p>
                    <w:p w14:paraId="213BB47A" w14:textId="77777777" w:rsidR="00F8283E" w:rsidRPr="00F8283E" w:rsidRDefault="00F8283E" w:rsidP="00F8283E">
                      <w:pPr>
                        <w:pStyle w:val="BodyText"/>
                        <w:tabs>
                          <w:tab w:val="left" w:pos="567"/>
                        </w:tabs>
                        <w:kinsoku w:val="0"/>
                        <w:overflowPunct w:val="0"/>
                        <w:ind w:right="-28"/>
                        <w:jc w:val="both"/>
                        <w:rPr>
                          <w:rFonts w:cs="Arial"/>
                          <w:b w:val="0"/>
                          <w:bCs/>
                          <w:i/>
                          <w:iCs/>
                          <w:color w:val="0462C1"/>
                          <w:spacing w:val="-2"/>
                          <w:sz w:val="18"/>
                          <w:szCs w:val="18"/>
                          <w:lang w:val="en-US"/>
                        </w:rPr>
                      </w:pPr>
                    </w:p>
                    <w:p w14:paraId="5A02BAD5" w14:textId="6B365B09" w:rsidR="00F8283E" w:rsidRPr="00F8283E" w:rsidRDefault="00F8283E" w:rsidP="00F8283E">
                      <w:pPr>
                        <w:pStyle w:val="BodyText"/>
                        <w:tabs>
                          <w:tab w:val="left" w:pos="567"/>
                        </w:tabs>
                        <w:kinsoku w:val="0"/>
                        <w:overflowPunct w:val="0"/>
                        <w:ind w:right="-28"/>
                        <w:jc w:val="both"/>
                        <w:rPr>
                          <w:rFonts w:cs="Arial"/>
                          <w:b w:val="0"/>
                          <w:bCs/>
                          <w:i/>
                          <w:iCs/>
                          <w:color w:val="0462C1"/>
                          <w:spacing w:val="-2"/>
                          <w:sz w:val="18"/>
                          <w:szCs w:val="18"/>
                          <w:u w:val="single"/>
                          <w:lang w:val="en-US"/>
                        </w:rPr>
                      </w:pPr>
                      <w:r w:rsidRPr="00F8283E">
                        <w:rPr>
                          <w:rFonts w:cs="Arial"/>
                          <w:b w:val="0"/>
                          <w:bCs/>
                          <w:i/>
                          <w:iCs/>
                          <w:sz w:val="18"/>
                          <w:szCs w:val="18"/>
                          <w:vertAlign w:val="superscript"/>
                          <w:lang w:val="en-US"/>
                        </w:rPr>
                        <w:t>2</w:t>
                      </w:r>
                      <w:r w:rsidRPr="00F8283E">
                        <w:rPr>
                          <w:rFonts w:cs="Arial"/>
                          <w:b w:val="0"/>
                          <w:bCs/>
                          <w:i/>
                          <w:iCs/>
                          <w:spacing w:val="-12"/>
                          <w:sz w:val="18"/>
                          <w:szCs w:val="18"/>
                          <w:lang w:val="en-US"/>
                        </w:rPr>
                        <w:t xml:space="preserve"> </w:t>
                      </w:r>
                      <w:r w:rsidRPr="00F8283E">
                        <w:rPr>
                          <w:rFonts w:cs="Arial"/>
                          <w:b w:val="0"/>
                          <w:bCs/>
                          <w:i/>
                          <w:iCs/>
                          <w:sz w:val="18"/>
                          <w:szCs w:val="18"/>
                          <w:lang w:val="en-US"/>
                        </w:rPr>
                        <w:t>Research</w:t>
                      </w:r>
                      <w:r w:rsidRPr="00F8283E">
                        <w:rPr>
                          <w:rFonts w:cs="Arial"/>
                          <w:b w:val="0"/>
                          <w:bCs/>
                          <w:i/>
                          <w:iCs/>
                          <w:spacing w:val="-11"/>
                          <w:sz w:val="18"/>
                          <w:szCs w:val="18"/>
                          <w:lang w:val="en-US"/>
                        </w:rPr>
                        <w:t xml:space="preserve"> </w:t>
                      </w:r>
                      <w:r w:rsidRPr="00F8283E">
                        <w:rPr>
                          <w:rFonts w:cs="Arial"/>
                          <w:b w:val="0"/>
                          <w:bCs/>
                          <w:i/>
                          <w:iCs/>
                          <w:sz w:val="18"/>
                          <w:szCs w:val="18"/>
                          <w:lang w:val="en-US"/>
                        </w:rPr>
                        <w:t>associate</w:t>
                      </w:r>
                      <w:r w:rsidRPr="00F8283E">
                        <w:rPr>
                          <w:rFonts w:cs="Arial"/>
                          <w:b w:val="0"/>
                          <w:bCs/>
                          <w:i/>
                          <w:iCs/>
                          <w:spacing w:val="-11"/>
                          <w:sz w:val="18"/>
                          <w:szCs w:val="18"/>
                          <w:lang w:val="en-US"/>
                        </w:rPr>
                        <w:t xml:space="preserve"> </w:t>
                      </w:r>
                      <w:r w:rsidRPr="00F8283E">
                        <w:rPr>
                          <w:rFonts w:cs="Arial"/>
                          <w:b w:val="0"/>
                          <w:bCs/>
                          <w:i/>
                          <w:iCs/>
                          <w:sz w:val="18"/>
                          <w:szCs w:val="18"/>
                          <w:lang w:val="en-US"/>
                        </w:rPr>
                        <w:t>at</w:t>
                      </w:r>
                      <w:r w:rsidRPr="00F8283E">
                        <w:rPr>
                          <w:rFonts w:cs="Arial"/>
                          <w:b w:val="0"/>
                          <w:bCs/>
                          <w:i/>
                          <w:iCs/>
                          <w:spacing w:val="-12"/>
                          <w:sz w:val="18"/>
                          <w:szCs w:val="18"/>
                          <w:lang w:val="en-US"/>
                        </w:rPr>
                        <w:t xml:space="preserve"> </w:t>
                      </w:r>
                      <w:r w:rsidRPr="00F8283E">
                        <w:rPr>
                          <w:rFonts w:cs="Arial"/>
                          <w:b w:val="0"/>
                          <w:bCs/>
                          <w:i/>
                          <w:iCs/>
                          <w:sz w:val="18"/>
                          <w:szCs w:val="18"/>
                          <w:lang w:val="en-US"/>
                        </w:rPr>
                        <w:t>Osnabrück</w:t>
                      </w:r>
                      <w:r w:rsidRPr="00F8283E">
                        <w:rPr>
                          <w:rFonts w:cs="Arial"/>
                          <w:b w:val="0"/>
                          <w:bCs/>
                          <w:i/>
                          <w:iCs/>
                          <w:spacing w:val="-11"/>
                          <w:sz w:val="18"/>
                          <w:szCs w:val="18"/>
                          <w:lang w:val="en-US"/>
                        </w:rPr>
                        <w:t xml:space="preserve"> </w:t>
                      </w:r>
                      <w:r w:rsidRPr="00F8283E">
                        <w:rPr>
                          <w:rFonts w:cs="Arial"/>
                          <w:b w:val="0"/>
                          <w:bCs/>
                          <w:i/>
                          <w:iCs/>
                          <w:sz w:val="18"/>
                          <w:szCs w:val="18"/>
                          <w:lang w:val="en-US"/>
                        </w:rPr>
                        <w:t>University,</w:t>
                      </w:r>
                      <w:r w:rsidRPr="00F8283E">
                        <w:rPr>
                          <w:rFonts w:cs="Arial"/>
                          <w:b w:val="0"/>
                          <w:bCs/>
                          <w:i/>
                          <w:iCs/>
                          <w:spacing w:val="-11"/>
                          <w:sz w:val="18"/>
                          <w:szCs w:val="18"/>
                          <w:lang w:val="en-US"/>
                        </w:rPr>
                        <w:t xml:space="preserve"> </w:t>
                      </w:r>
                      <w:r w:rsidRPr="00F8283E">
                        <w:rPr>
                          <w:b w:val="0"/>
                          <w:bCs/>
                          <w:i/>
                          <w:iCs/>
                          <w:sz w:val="18"/>
                          <w:szCs w:val="18"/>
                          <w:lang w:val="en-US"/>
                        </w:rPr>
                        <w:t>Osnabrück</w:t>
                      </w:r>
                      <w:r w:rsidRPr="00F8283E">
                        <w:rPr>
                          <w:rFonts w:cs="Arial"/>
                          <w:b w:val="0"/>
                          <w:bCs/>
                          <w:i/>
                          <w:iCs/>
                          <w:sz w:val="18"/>
                          <w:szCs w:val="18"/>
                          <w:lang w:val="en-US"/>
                        </w:rPr>
                        <w:t xml:space="preserve"> , Germany.</w:t>
                      </w:r>
                      <w:r w:rsidRPr="00F8283E">
                        <w:rPr>
                          <w:rFonts w:cs="Arial"/>
                          <w:b w:val="0"/>
                          <w:bCs/>
                          <w:i/>
                          <w:iCs/>
                          <w:spacing w:val="-12"/>
                          <w:sz w:val="18"/>
                          <w:szCs w:val="18"/>
                          <w:lang w:val="en-US"/>
                        </w:rPr>
                        <w:t xml:space="preserve"> </w:t>
                      </w:r>
                      <w:r w:rsidRPr="00F8283E">
                        <w:rPr>
                          <w:rFonts w:cs="Arial"/>
                          <w:b w:val="0"/>
                          <w:bCs/>
                          <w:i/>
                          <w:iCs/>
                          <w:sz w:val="18"/>
                          <w:szCs w:val="18"/>
                          <w:lang w:val="en-US"/>
                        </w:rPr>
                        <w:t>Email:</w:t>
                      </w:r>
                      <w:r w:rsidRPr="00F8283E">
                        <w:rPr>
                          <w:rFonts w:cs="Arial"/>
                          <w:b w:val="0"/>
                          <w:bCs/>
                          <w:i/>
                          <w:iCs/>
                          <w:spacing w:val="-9"/>
                          <w:sz w:val="18"/>
                          <w:szCs w:val="18"/>
                          <w:lang w:val="en-US"/>
                        </w:rPr>
                        <w:t xml:space="preserve"> </w:t>
                      </w:r>
                      <w:hyperlink r:id="rId18" w:history="1">
                        <w:r w:rsidRPr="00F8283E">
                          <w:rPr>
                            <w:rFonts w:cs="Arial"/>
                            <w:b w:val="0"/>
                            <w:bCs/>
                            <w:i/>
                            <w:iCs/>
                            <w:color w:val="0462C1"/>
                            <w:sz w:val="18"/>
                            <w:szCs w:val="18"/>
                            <w:u w:val="single"/>
                            <w:lang w:val="en-US"/>
                          </w:rPr>
                          <w:t>kristina.trampe@uos.de</w:t>
                        </w:r>
                      </w:hyperlink>
                      <w:r w:rsidRPr="00F8283E">
                        <w:rPr>
                          <w:rFonts w:cs="Arial"/>
                          <w:b w:val="0"/>
                          <w:bCs/>
                          <w:i/>
                          <w:iCs/>
                          <w:color w:val="0462C1"/>
                          <w:spacing w:val="-10"/>
                          <w:sz w:val="18"/>
                          <w:szCs w:val="18"/>
                          <w:lang w:val="en-US"/>
                        </w:rPr>
                        <w:t xml:space="preserve"> </w:t>
                      </w:r>
                      <w:r w:rsidRPr="00F8283E">
                        <w:rPr>
                          <w:rFonts w:cs="Arial"/>
                          <w:b w:val="0"/>
                          <w:bCs/>
                          <w:i/>
                          <w:iCs/>
                          <w:color w:val="000000"/>
                          <w:sz w:val="18"/>
                          <w:szCs w:val="18"/>
                          <w:lang w:val="en-US"/>
                        </w:rPr>
                        <w:t xml:space="preserve">ORCID: </w:t>
                      </w:r>
                      <w:hyperlink r:id="rId19" w:history="1">
                        <w:r w:rsidRPr="00F8283E">
                          <w:rPr>
                            <w:rFonts w:cs="Arial"/>
                            <w:b w:val="0"/>
                            <w:bCs/>
                            <w:i/>
                            <w:iCs/>
                            <w:color w:val="0462C1"/>
                            <w:spacing w:val="-2"/>
                            <w:sz w:val="18"/>
                            <w:szCs w:val="18"/>
                            <w:u w:val="single"/>
                            <w:lang w:val="en-US"/>
                          </w:rPr>
                          <w:t>https://orcid.org/0000-0001-9201-1572?lang=en</w:t>
                        </w:r>
                      </w:hyperlink>
                    </w:p>
                    <w:p w14:paraId="657ADE5B" w14:textId="121391D1" w:rsidR="00F8283E" w:rsidRPr="006C300F" w:rsidRDefault="00F8283E" w:rsidP="000414F8">
                      <w:pPr>
                        <w:spacing w:line="240" w:lineRule="auto"/>
                        <w:rPr>
                          <w:rFonts w:ascii="Arial" w:hAnsi="Arial" w:cs="Arial"/>
                          <w:i/>
                          <w:iCs/>
                          <w:sz w:val="18"/>
                          <w:szCs w:val="18"/>
                          <w:lang w:val="en-US"/>
                        </w:rPr>
                      </w:pPr>
                    </w:p>
                    <w:p w14:paraId="618FF52E" w14:textId="37776923" w:rsidR="00F8283E" w:rsidRPr="000414F8" w:rsidRDefault="00F8283E" w:rsidP="000414F8">
                      <w:pPr>
                        <w:spacing w:line="240" w:lineRule="auto"/>
                        <w:rPr>
                          <w:rFonts w:ascii="Arial" w:hAnsi="Arial" w:cs="Arial"/>
                          <w:i/>
                          <w:iCs/>
                          <w:sz w:val="18"/>
                          <w:szCs w:val="18"/>
                        </w:rPr>
                      </w:pPr>
                      <w:r w:rsidRPr="00F265E9">
                        <w:rPr>
                          <w:rFonts w:ascii="Arial" w:hAnsi="Arial" w:cs="Arial"/>
                          <w:b/>
                          <w:bCs/>
                          <w:i/>
                          <w:iCs/>
                          <w:sz w:val="18"/>
                          <w:szCs w:val="18"/>
                        </w:rPr>
                        <w:t>Artículo recibido</w:t>
                      </w:r>
                      <w:r w:rsidRPr="000414F8">
                        <w:rPr>
                          <w:rFonts w:ascii="Arial" w:hAnsi="Arial" w:cs="Arial"/>
                          <w:i/>
                          <w:iCs/>
                          <w:sz w:val="18"/>
                          <w:szCs w:val="18"/>
                        </w:rPr>
                        <w:t>:</w:t>
                      </w:r>
                      <w:r w:rsidR="00F265E9">
                        <w:rPr>
                          <w:rFonts w:ascii="Arial" w:hAnsi="Arial" w:cs="Arial"/>
                          <w:i/>
                          <w:iCs/>
                          <w:sz w:val="18"/>
                          <w:szCs w:val="18"/>
                        </w:rPr>
                        <w:t xml:space="preserve"> 02 de julio, 2023</w:t>
                      </w:r>
                    </w:p>
                    <w:p w14:paraId="4C3423F0" w14:textId="60BD1004" w:rsidR="00F8283E" w:rsidRPr="000414F8" w:rsidRDefault="00F8283E" w:rsidP="000414F8">
                      <w:pPr>
                        <w:spacing w:line="240" w:lineRule="auto"/>
                        <w:rPr>
                          <w:rFonts w:ascii="Arial" w:hAnsi="Arial" w:cs="Arial"/>
                          <w:i/>
                          <w:iCs/>
                          <w:sz w:val="18"/>
                          <w:szCs w:val="18"/>
                        </w:rPr>
                      </w:pPr>
                      <w:r w:rsidRPr="00F265E9">
                        <w:rPr>
                          <w:rFonts w:ascii="Arial" w:hAnsi="Arial" w:cs="Arial"/>
                          <w:b/>
                          <w:bCs/>
                          <w:i/>
                          <w:iCs/>
                          <w:sz w:val="18"/>
                          <w:szCs w:val="18"/>
                        </w:rPr>
                        <w:t>Enviado a corrección</w:t>
                      </w:r>
                      <w:r w:rsidRPr="000414F8">
                        <w:rPr>
                          <w:rFonts w:ascii="Arial" w:hAnsi="Arial" w:cs="Arial"/>
                          <w:i/>
                          <w:iCs/>
                          <w:sz w:val="18"/>
                          <w:szCs w:val="18"/>
                        </w:rPr>
                        <w:t>:</w:t>
                      </w:r>
                      <w:r w:rsidR="00F265E9">
                        <w:rPr>
                          <w:rFonts w:ascii="Arial" w:hAnsi="Arial" w:cs="Arial"/>
                          <w:i/>
                          <w:iCs/>
                          <w:sz w:val="18"/>
                          <w:szCs w:val="18"/>
                        </w:rPr>
                        <w:t xml:space="preserve"> 22 de noviembre, 2023</w:t>
                      </w:r>
                    </w:p>
                    <w:p w14:paraId="379A1621" w14:textId="059BAE8F" w:rsidR="00F8283E" w:rsidRPr="000414F8" w:rsidRDefault="000414F8" w:rsidP="000414F8">
                      <w:pPr>
                        <w:spacing w:line="240" w:lineRule="auto"/>
                        <w:rPr>
                          <w:rFonts w:ascii="Arial" w:hAnsi="Arial" w:cs="Arial"/>
                          <w:i/>
                          <w:iCs/>
                          <w:sz w:val="18"/>
                          <w:szCs w:val="18"/>
                        </w:rPr>
                      </w:pPr>
                      <w:r w:rsidRPr="00F265E9">
                        <w:rPr>
                          <w:rFonts w:ascii="Arial" w:hAnsi="Arial" w:cs="Arial"/>
                          <w:b/>
                          <w:bCs/>
                          <w:i/>
                          <w:iCs/>
                          <w:sz w:val="18"/>
                          <w:szCs w:val="18"/>
                        </w:rPr>
                        <w:t>Aprobado</w:t>
                      </w:r>
                      <w:r w:rsidRPr="000414F8">
                        <w:rPr>
                          <w:rFonts w:ascii="Arial" w:hAnsi="Arial" w:cs="Arial"/>
                          <w:i/>
                          <w:iCs/>
                          <w:sz w:val="18"/>
                          <w:szCs w:val="18"/>
                        </w:rPr>
                        <w:t xml:space="preserve">: </w:t>
                      </w:r>
                      <w:r w:rsidR="00F265E9">
                        <w:rPr>
                          <w:rFonts w:ascii="Arial" w:hAnsi="Arial" w:cs="Arial"/>
                          <w:i/>
                          <w:iCs/>
                          <w:sz w:val="18"/>
                          <w:szCs w:val="18"/>
                        </w:rPr>
                        <w:t>08 de diciembre, 2023</w:t>
                      </w:r>
                    </w:p>
                  </w:txbxContent>
                </v:textbox>
                <w10:wrap type="square" anchorx="margin"/>
              </v:shape>
            </w:pict>
          </mc:Fallback>
        </mc:AlternateContent>
      </w:r>
      <w:r w:rsidR="00AB3C8B" w:rsidRPr="000414F8">
        <w:rPr>
          <w:rFonts w:cs="Arial"/>
          <w:i/>
          <w:iCs/>
          <w:spacing w:val="-2"/>
          <w:lang w:val="en-US"/>
        </w:rPr>
        <w:br w:type="page"/>
      </w:r>
    </w:p>
    <w:p w14:paraId="27AA20C6" w14:textId="28DA1E35" w:rsidR="0001456F" w:rsidRPr="00F8283E" w:rsidRDefault="0001456F" w:rsidP="00F8283E">
      <w:pPr>
        <w:pStyle w:val="BodyText"/>
        <w:numPr>
          <w:ilvl w:val="0"/>
          <w:numId w:val="45"/>
        </w:numPr>
        <w:tabs>
          <w:tab w:val="left" w:pos="567"/>
        </w:tabs>
        <w:kinsoku w:val="0"/>
        <w:overflowPunct w:val="0"/>
        <w:spacing w:line="360" w:lineRule="auto"/>
        <w:ind w:left="567" w:right="-28" w:hanging="567"/>
        <w:jc w:val="both"/>
        <w:rPr>
          <w:rFonts w:cs="Arial"/>
          <w:color w:val="000000"/>
          <w:spacing w:val="-2"/>
          <w:sz w:val="24"/>
          <w:szCs w:val="18"/>
        </w:rPr>
      </w:pPr>
      <w:r w:rsidRPr="00F8283E">
        <w:rPr>
          <w:rFonts w:cs="Arial"/>
          <w:spacing w:val="-2"/>
          <w:sz w:val="24"/>
          <w:szCs w:val="18"/>
        </w:rPr>
        <w:t>Introduction</w:t>
      </w:r>
    </w:p>
    <w:p w14:paraId="44B81CDA" w14:textId="7AC92D3D"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Some scholars argue that the comparison of TVET education programs is hardly possible,</w:t>
      </w:r>
      <w:r w:rsidRPr="0001456F">
        <w:rPr>
          <w:rFonts w:cs="Arial"/>
          <w:b w:val="0"/>
          <w:bCs/>
          <w:spacing w:val="-3"/>
          <w:sz w:val="22"/>
          <w:szCs w:val="22"/>
          <w:lang w:val="en-US"/>
        </w:rPr>
        <w:t xml:space="preserve"> </w:t>
      </w:r>
      <w:r w:rsidRPr="0001456F">
        <w:rPr>
          <w:rFonts w:cs="Arial"/>
          <w:b w:val="0"/>
          <w:bCs/>
          <w:sz w:val="22"/>
          <w:szCs w:val="22"/>
          <w:lang w:val="en-US"/>
        </w:rPr>
        <w:t>internationally</w:t>
      </w:r>
      <w:r w:rsidRPr="0001456F">
        <w:rPr>
          <w:rFonts w:cs="Arial"/>
          <w:b w:val="0"/>
          <w:bCs/>
          <w:spacing w:val="-3"/>
          <w:sz w:val="22"/>
          <w:szCs w:val="22"/>
          <w:lang w:val="en-US"/>
        </w:rPr>
        <w:t xml:space="preserve"> </w:t>
      </w:r>
      <w:r w:rsidRPr="0001456F">
        <w:rPr>
          <w:rFonts w:cs="Arial"/>
          <w:b w:val="0"/>
          <w:bCs/>
          <w:sz w:val="22"/>
          <w:szCs w:val="22"/>
          <w:lang w:val="en-US"/>
        </w:rPr>
        <w:t>as</w:t>
      </w:r>
      <w:r w:rsidRPr="0001456F">
        <w:rPr>
          <w:rFonts w:cs="Arial"/>
          <w:b w:val="0"/>
          <w:bCs/>
          <w:spacing w:val="-4"/>
          <w:sz w:val="22"/>
          <w:szCs w:val="22"/>
          <w:lang w:val="en-US"/>
        </w:rPr>
        <w:t xml:space="preserve"> </w:t>
      </w:r>
      <w:r w:rsidRPr="0001456F">
        <w:rPr>
          <w:rFonts w:cs="Arial"/>
          <w:b w:val="0"/>
          <w:bCs/>
          <w:sz w:val="22"/>
          <w:szCs w:val="22"/>
          <w:lang w:val="en-US"/>
        </w:rPr>
        <w:t>well</w:t>
      </w:r>
      <w:r w:rsidRPr="0001456F">
        <w:rPr>
          <w:rFonts w:cs="Arial"/>
          <w:b w:val="0"/>
          <w:bCs/>
          <w:spacing w:val="-4"/>
          <w:sz w:val="22"/>
          <w:szCs w:val="22"/>
          <w:lang w:val="en-US"/>
        </w:rPr>
        <w:t xml:space="preserve"> </w:t>
      </w:r>
      <w:r w:rsidRPr="0001456F">
        <w:rPr>
          <w:rFonts w:cs="Arial"/>
          <w:b w:val="0"/>
          <w:bCs/>
          <w:sz w:val="22"/>
          <w:szCs w:val="22"/>
          <w:lang w:val="en-US"/>
        </w:rPr>
        <w:t>as</w:t>
      </w:r>
      <w:r w:rsidRPr="0001456F">
        <w:rPr>
          <w:rFonts w:cs="Arial"/>
          <w:b w:val="0"/>
          <w:bCs/>
          <w:spacing w:val="-4"/>
          <w:sz w:val="22"/>
          <w:szCs w:val="22"/>
          <w:lang w:val="en-US"/>
        </w:rPr>
        <w:t xml:space="preserve"> </w:t>
      </w:r>
      <w:r w:rsidRPr="0001456F">
        <w:rPr>
          <w:rFonts w:cs="Arial"/>
          <w:b w:val="0"/>
          <w:bCs/>
          <w:sz w:val="22"/>
          <w:szCs w:val="22"/>
          <w:lang w:val="en-US"/>
        </w:rPr>
        <w:t>nationally</w:t>
      </w:r>
      <w:r w:rsidRPr="0001456F">
        <w:rPr>
          <w:rFonts w:cs="Arial"/>
          <w:b w:val="0"/>
          <w:bCs/>
          <w:spacing w:val="-3"/>
          <w:sz w:val="22"/>
          <w:szCs w:val="22"/>
          <w:lang w:val="en-US"/>
        </w:rPr>
        <w:t xml:space="preserve"> </w:t>
      </w:r>
      <w:r w:rsidRPr="0001456F">
        <w:rPr>
          <w:rFonts w:cs="Arial"/>
          <w:b w:val="0"/>
          <w:bCs/>
          <w:sz w:val="22"/>
          <w:szCs w:val="22"/>
          <w:lang w:val="en-US"/>
        </w:rPr>
        <w:t>(Spöttl</w:t>
      </w:r>
      <w:r w:rsidRPr="0001456F">
        <w:rPr>
          <w:rFonts w:cs="Arial"/>
          <w:b w:val="0"/>
          <w:bCs/>
          <w:spacing w:val="-4"/>
          <w:sz w:val="22"/>
          <w:szCs w:val="22"/>
          <w:lang w:val="en-US"/>
        </w:rPr>
        <w:t xml:space="preserve"> </w:t>
      </w:r>
      <w:r w:rsidRPr="0001456F">
        <w:rPr>
          <w:rFonts w:cs="Arial"/>
          <w:b w:val="0"/>
          <w:bCs/>
          <w:sz w:val="22"/>
          <w:szCs w:val="22"/>
          <w:lang w:val="en-US"/>
        </w:rPr>
        <w:t>and</w:t>
      </w:r>
      <w:r w:rsidRPr="0001456F">
        <w:rPr>
          <w:rFonts w:cs="Arial"/>
          <w:b w:val="0"/>
          <w:bCs/>
          <w:spacing w:val="-4"/>
          <w:sz w:val="22"/>
          <w:szCs w:val="22"/>
          <w:lang w:val="en-US"/>
        </w:rPr>
        <w:t xml:space="preserve"> </w:t>
      </w:r>
      <w:r w:rsidRPr="0001456F">
        <w:rPr>
          <w:rFonts w:cs="Arial"/>
          <w:b w:val="0"/>
          <w:bCs/>
          <w:sz w:val="22"/>
          <w:szCs w:val="22"/>
          <w:lang w:val="en-US"/>
        </w:rPr>
        <w:t>Stolte,</w:t>
      </w:r>
      <w:r w:rsidRPr="0001456F">
        <w:rPr>
          <w:rFonts w:cs="Arial"/>
          <w:b w:val="0"/>
          <w:bCs/>
          <w:spacing w:val="-5"/>
          <w:sz w:val="22"/>
          <w:szCs w:val="22"/>
          <w:lang w:val="en-US"/>
        </w:rPr>
        <w:t xml:space="preserve"> </w:t>
      </w:r>
      <w:r w:rsidRPr="0001456F">
        <w:rPr>
          <w:rFonts w:cs="Arial"/>
          <w:b w:val="0"/>
          <w:bCs/>
          <w:sz w:val="22"/>
          <w:szCs w:val="22"/>
          <w:lang w:val="en-US"/>
        </w:rPr>
        <w:t>2022).</w:t>
      </w:r>
      <w:r w:rsidRPr="0001456F">
        <w:rPr>
          <w:rFonts w:cs="Arial"/>
          <w:b w:val="0"/>
          <w:bCs/>
          <w:spacing w:val="-2"/>
          <w:sz w:val="22"/>
          <w:szCs w:val="22"/>
          <w:lang w:val="en-US"/>
        </w:rPr>
        <w:t xml:space="preserve"> </w:t>
      </w:r>
      <w:r w:rsidRPr="0001456F">
        <w:rPr>
          <w:rFonts w:cs="Arial"/>
          <w:b w:val="0"/>
          <w:bCs/>
          <w:sz w:val="22"/>
          <w:szCs w:val="22"/>
          <w:lang w:val="en-US"/>
        </w:rPr>
        <w:t>In</w:t>
      </w:r>
      <w:r w:rsidRPr="0001456F">
        <w:rPr>
          <w:rFonts w:cs="Arial"/>
          <w:b w:val="0"/>
          <w:bCs/>
          <w:spacing w:val="-8"/>
          <w:sz w:val="22"/>
          <w:szCs w:val="22"/>
          <w:lang w:val="en-US"/>
        </w:rPr>
        <w:t xml:space="preserve"> </w:t>
      </w:r>
      <w:r w:rsidRPr="0001456F">
        <w:rPr>
          <w:rFonts w:cs="Arial"/>
          <w:b w:val="0"/>
          <w:bCs/>
          <w:sz w:val="22"/>
          <w:szCs w:val="22"/>
          <w:lang w:val="en-US"/>
        </w:rPr>
        <w:t>this</w:t>
      </w:r>
      <w:r w:rsidRPr="0001456F">
        <w:rPr>
          <w:rFonts w:cs="Arial"/>
          <w:b w:val="0"/>
          <w:bCs/>
          <w:spacing w:val="-3"/>
          <w:sz w:val="22"/>
          <w:szCs w:val="22"/>
          <w:lang w:val="en-US"/>
        </w:rPr>
        <w:t xml:space="preserve"> </w:t>
      </w:r>
      <w:r w:rsidRPr="0001456F">
        <w:rPr>
          <w:rFonts w:cs="Arial"/>
          <w:b w:val="0"/>
          <w:bCs/>
          <w:sz w:val="22"/>
          <w:szCs w:val="22"/>
          <w:lang w:val="en-US"/>
        </w:rPr>
        <w:t>paper,</w:t>
      </w:r>
      <w:r w:rsidRPr="0001456F">
        <w:rPr>
          <w:rFonts w:cs="Arial"/>
          <w:b w:val="0"/>
          <w:bCs/>
          <w:spacing w:val="-2"/>
          <w:sz w:val="22"/>
          <w:szCs w:val="22"/>
          <w:lang w:val="en-US"/>
        </w:rPr>
        <w:t xml:space="preserve"> </w:t>
      </w:r>
      <w:r w:rsidRPr="0001456F">
        <w:rPr>
          <w:rFonts w:cs="Arial"/>
          <w:b w:val="0"/>
          <w:bCs/>
          <w:sz w:val="22"/>
          <w:szCs w:val="22"/>
          <w:lang w:val="en-US"/>
        </w:rPr>
        <w:t>however, we</w:t>
      </w:r>
      <w:r w:rsidRPr="0001456F">
        <w:rPr>
          <w:rFonts w:cs="Arial"/>
          <w:b w:val="0"/>
          <w:bCs/>
          <w:spacing w:val="-9"/>
          <w:sz w:val="22"/>
          <w:szCs w:val="22"/>
          <w:lang w:val="en-US"/>
        </w:rPr>
        <w:t xml:space="preserve"> </w:t>
      </w:r>
      <w:r w:rsidRPr="0001456F">
        <w:rPr>
          <w:rFonts w:cs="Arial"/>
          <w:b w:val="0"/>
          <w:bCs/>
          <w:sz w:val="22"/>
          <w:szCs w:val="22"/>
          <w:lang w:val="en-US"/>
        </w:rPr>
        <w:t>will</w:t>
      </w:r>
      <w:r w:rsidRPr="0001456F">
        <w:rPr>
          <w:rFonts w:cs="Arial"/>
          <w:b w:val="0"/>
          <w:bCs/>
          <w:spacing w:val="-10"/>
          <w:sz w:val="22"/>
          <w:szCs w:val="22"/>
          <w:lang w:val="en-US"/>
        </w:rPr>
        <w:t xml:space="preserve"> </w:t>
      </w:r>
      <w:r w:rsidRPr="0001456F">
        <w:rPr>
          <w:rFonts w:cs="Arial"/>
          <w:b w:val="0"/>
          <w:bCs/>
          <w:sz w:val="22"/>
          <w:szCs w:val="22"/>
          <w:lang w:val="en-US"/>
        </w:rPr>
        <w:t>present</w:t>
      </w:r>
      <w:r w:rsidRPr="0001456F">
        <w:rPr>
          <w:rFonts w:cs="Arial"/>
          <w:b w:val="0"/>
          <w:bCs/>
          <w:spacing w:val="-8"/>
          <w:sz w:val="22"/>
          <w:szCs w:val="22"/>
          <w:lang w:val="en-US"/>
        </w:rPr>
        <w:t xml:space="preserve"> </w:t>
      </w:r>
      <w:r w:rsidRPr="0001456F">
        <w:rPr>
          <w:rFonts w:cs="Arial"/>
          <w:b w:val="0"/>
          <w:bCs/>
          <w:sz w:val="22"/>
          <w:szCs w:val="22"/>
          <w:lang w:val="en-US"/>
        </w:rPr>
        <w:t>a</w:t>
      </w:r>
      <w:r w:rsidRPr="0001456F">
        <w:rPr>
          <w:rFonts w:cs="Arial"/>
          <w:b w:val="0"/>
          <w:bCs/>
          <w:spacing w:val="-11"/>
          <w:sz w:val="22"/>
          <w:szCs w:val="22"/>
          <w:lang w:val="en-US"/>
        </w:rPr>
        <w:t xml:space="preserve"> </w:t>
      </w:r>
      <w:r w:rsidRPr="0001456F">
        <w:rPr>
          <w:rFonts w:cs="Arial"/>
          <w:b w:val="0"/>
          <w:bCs/>
          <w:sz w:val="22"/>
          <w:szCs w:val="22"/>
          <w:lang w:val="en-US"/>
        </w:rPr>
        <w:t>typology</w:t>
      </w:r>
      <w:r w:rsidRPr="0001456F">
        <w:rPr>
          <w:rFonts w:cs="Arial"/>
          <w:b w:val="0"/>
          <w:bCs/>
          <w:spacing w:val="-8"/>
          <w:sz w:val="22"/>
          <w:szCs w:val="22"/>
          <w:lang w:val="en-US"/>
        </w:rPr>
        <w:t xml:space="preserve"> </w:t>
      </w:r>
      <w:r w:rsidRPr="0001456F">
        <w:rPr>
          <w:rFonts w:cs="Arial"/>
          <w:b w:val="0"/>
          <w:bCs/>
          <w:sz w:val="22"/>
          <w:szCs w:val="22"/>
          <w:lang w:val="en-US"/>
        </w:rPr>
        <w:t>of</w:t>
      </w:r>
      <w:r w:rsidRPr="0001456F">
        <w:rPr>
          <w:rFonts w:cs="Arial"/>
          <w:b w:val="0"/>
          <w:bCs/>
          <w:spacing w:val="-10"/>
          <w:sz w:val="22"/>
          <w:szCs w:val="22"/>
          <w:lang w:val="en-US"/>
        </w:rPr>
        <w:t xml:space="preserve"> </w:t>
      </w:r>
      <w:r w:rsidR="006C300F">
        <w:rPr>
          <w:rFonts w:cs="Arial"/>
          <w:b w:val="0"/>
          <w:bCs/>
          <w:sz w:val="22"/>
          <w:szCs w:val="22"/>
          <w:lang w:val="en-US"/>
        </w:rPr>
        <w:t>initial</w:t>
      </w:r>
      <w:r w:rsidRPr="0001456F">
        <w:rPr>
          <w:rFonts w:cs="Arial"/>
          <w:b w:val="0"/>
          <w:bCs/>
          <w:spacing w:val="-14"/>
          <w:sz w:val="22"/>
          <w:szCs w:val="22"/>
          <w:lang w:val="en-US"/>
        </w:rPr>
        <w:t xml:space="preserve"> </w:t>
      </w:r>
      <w:r w:rsidRPr="0001456F">
        <w:rPr>
          <w:rFonts w:cs="Arial"/>
          <w:b w:val="0"/>
          <w:bCs/>
          <w:sz w:val="22"/>
          <w:szCs w:val="22"/>
          <w:lang w:val="en-US"/>
        </w:rPr>
        <w:t>TVET</w:t>
      </w:r>
      <w:r w:rsidRPr="0001456F">
        <w:rPr>
          <w:rFonts w:cs="Arial"/>
          <w:b w:val="0"/>
          <w:bCs/>
          <w:spacing w:val="-14"/>
          <w:sz w:val="22"/>
          <w:szCs w:val="22"/>
          <w:lang w:val="en-US"/>
        </w:rPr>
        <w:t xml:space="preserve"> </w:t>
      </w:r>
      <w:r w:rsidRPr="0001456F">
        <w:rPr>
          <w:rFonts w:cs="Arial"/>
          <w:b w:val="0"/>
          <w:bCs/>
          <w:sz w:val="22"/>
          <w:szCs w:val="22"/>
          <w:lang w:val="en-US"/>
        </w:rPr>
        <w:t>teacher</w:t>
      </w:r>
      <w:r w:rsidRPr="0001456F">
        <w:rPr>
          <w:rFonts w:cs="Arial"/>
          <w:b w:val="0"/>
          <w:bCs/>
          <w:spacing w:val="-8"/>
          <w:sz w:val="22"/>
          <w:szCs w:val="22"/>
          <w:lang w:val="en-US"/>
        </w:rPr>
        <w:t xml:space="preserve"> </w:t>
      </w:r>
      <w:r w:rsidRPr="0001456F">
        <w:rPr>
          <w:rFonts w:cs="Arial"/>
          <w:b w:val="0"/>
          <w:bCs/>
          <w:sz w:val="22"/>
          <w:szCs w:val="22"/>
          <w:lang w:val="en-US"/>
        </w:rPr>
        <w:t>education</w:t>
      </w:r>
      <w:r w:rsidRPr="0001456F">
        <w:rPr>
          <w:rFonts w:cs="Arial"/>
          <w:b w:val="0"/>
          <w:bCs/>
          <w:spacing w:val="-9"/>
          <w:sz w:val="22"/>
          <w:szCs w:val="22"/>
          <w:lang w:val="en-US"/>
        </w:rPr>
        <w:t xml:space="preserve"> </w:t>
      </w:r>
      <w:r w:rsidRPr="0001456F">
        <w:rPr>
          <w:rFonts w:cs="Arial"/>
          <w:b w:val="0"/>
          <w:bCs/>
          <w:sz w:val="22"/>
          <w:szCs w:val="22"/>
          <w:lang w:val="en-US"/>
        </w:rPr>
        <w:t>in</w:t>
      </w:r>
      <w:r w:rsidRPr="0001456F">
        <w:rPr>
          <w:rFonts w:cs="Arial"/>
          <w:b w:val="0"/>
          <w:bCs/>
          <w:spacing w:val="-11"/>
          <w:sz w:val="22"/>
          <w:szCs w:val="22"/>
          <w:lang w:val="en-US"/>
        </w:rPr>
        <w:t xml:space="preserve"> </w:t>
      </w:r>
      <w:r w:rsidRPr="0001456F">
        <w:rPr>
          <w:rFonts w:cs="Arial"/>
          <w:b w:val="0"/>
          <w:bCs/>
          <w:sz w:val="22"/>
          <w:szCs w:val="22"/>
          <w:lang w:val="en-US"/>
        </w:rPr>
        <w:t>Germany</w:t>
      </w:r>
      <w:r w:rsidRPr="0001456F">
        <w:rPr>
          <w:rFonts w:cs="Arial"/>
          <w:b w:val="0"/>
          <w:bCs/>
          <w:spacing w:val="-8"/>
          <w:sz w:val="22"/>
          <w:szCs w:val="22"/>
          <w:lang w:val="en-US"/>
        </w:rPr>
        <w:t xml:space="preserve"> </w:t>
      </w:r>
      <w:r w:rsidRPr="0001456F">
        <w:rPr>
          <w:rFonts w:cs="Arial"/>
          <w:b w:val="0"/>
          <w:bCs/>
          <w:sz w:val="22"/>
          <w:szCs w:val="22"/>
          <w:lang w:val="en-US"/>
        </w:rPr>
        <w:t>that</w:t>
      </w:r>
      <w:r w:rsidRPr="0001456F">
        <w:rPr>
          <w:rFonts w:cs="Arial"/>
          <w:b w:val="0"/>
          <w:bCs/>
          <w:spacing w:val="-7"/>
          <w:sz w:val="22"/>
          <w:szCs w:val="22"/>
          <w:lang w:val="en-US"/>
        </w:rPr>
        <w:t xml:space="preserve"> </w:t>
      </w:r>
      <w:r w:rsidRPr="0001456F">
        <w:rPr>
          <w:rFonts w:cs="Arial"/>
          <w:b w:val="0"/>
          <w:bCs/>
          <w:sz w:val="22"/>
          <w:szCs w:val="22"/>
          <w:lang w:val="en-US"/>
        </w:rPr>
        <w:t>is</w:t>
      </w:r>
      <w:r w:rsidRPr="0001456F">
        <w:rPr>
          <w:rFonts w:cs="Arial"/>
          <w:b w:val="0"/>
          <w:bCs/>
          <w:spacing w:val="-11"/>
          <w:sz w:val="22"/>
          <w:szCs w:val="22"/>
          <w:lang w:val="en-US"/>
        </w:rPr>
        <w:t xml:space="preserve"> </w:t>
      </w:r>
      <w:r w:rsidRPr="0001456F">
        <w:rPr>
          <w:rFonts w:cs="Arial"/>
          <w:b w:val="0"/>
          <w:bCs/>
          <w:sz w:val="22"/>
          <w:szCs w:val="22"/>
          <w:lang w:val="en-US"/>
        </w:rPr>
        <w:t>in</w:t>
      </w:r>
      <w:r w:rsidRPr="0001456F">
        <w:rPr>
          <w:rFonts w:cs="Arial"/>
          <w:b w:val="0"/>
          <w:bCs/>
          <w:spacing w:val="-9"/>
          <w:sz w:val="22"/>
          <w:szCs w:val="22"/>
          <w:lang w:val="en-US"/>
        </w:rPr>
        <w:t xml:space="preserve"> </w:t>
      </w:r>
      <w:r w:rsidRPr="0001456F">
        <w:rPr>
          <w:rFonts w:cs="Arial"/>
          <w:b w:val="0"/>
          <w:bCs/>
          <w:sz w:val="22"/>
          <w:szCs w:val="22"/>
          <w:lang w:val="en-US"/>
        </w:rPr>
        <w:t>fact</w:t>
      </w:r>
      <w:r w:rsidRPr="0001456F">
        <w:rPr>
          <w:rFonts w:cs="Arial"/>
          <w:b w:val="0"/>
          <w:bCs/>
          <w:spacing w:val="-10"/>
          <w:sz w:val="22"/>
          <w:szCs w:val="22"/>
          <w:lang w:val="en-US"/>
        </w:rPr>
        <w:t xml:space="preserve"> </w:t>
      </w:r>
      <w:r w:rsidRPr="0001456F">
        <w:rPr>
          <w:rFonts w:cs="Arial"/>
          <w:b w:val="0"/>
          <w:bCs/>
          <w:sz w:val="22"/>
          <w:szCs w:val="22"/>
          <w:lang w:val="en-US"/>
        </w:rPr>
        <w:t>the result of the comparison of every study program offered by a university in Germany.</w:t>
      </w:r>
    </w:p>
    <w:p w14:paraId="6637B7A0"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discourse</w:t>
      </w:r>
      <w:r w:rsidRPr="0001456F">
        <w:rPr>
          <w:rFonts w:cs="Arial"/>
          <w:b w:val="0"/>
          <w:bCs/>
          <w:spacing w:val="-11"/>
          <w:sz w:val="22"/>
          <w:szCs w:val="22"/>
          <w:lang w:val="en-US"/>
        </w:rPr>
        <w:t xml:space="preserve"> </w:t>
      </w:r>
      <w:r w:rsidRPr="0001456F">
        <w:rPr>
          <w:rFonts w:cs="Arial"/>
          <w:b w:val="0"/>
          <w:bCs/>
          <w:sz w:val="22"/>
          <w:szCs w:val="22"/>
          <w:lang w:val="en-US"/>
        </w:rPr>
        <w:t>of</w:t>
      </w:r>
      <w:r w:rsidRPr="0001456F">
        <w:rPr>
          <w:rFonts w:cs="Arial"/>
          <w:b w:val="0"/>
          <w:bCs/>
          <w:spacing w:val="-15"/>
          <w:sz w:val="22"/>
          <w:szCs w:val="22"/>
          <w:lang w:val="en-US"/>
        </w:rPr>
        <w:t xml:space="preserve"> </w:t>
      </w:r>
      <w:r w:rsidRPr="0001456F">
        <w:rPr>
          <w:rFonts w:cs="Arial"/>
          <w:b w:val="0"/>
          <w:bCs/>
          <w:sz w:val="22"/>
          <w:szCs w:val="22"/>
          <w:lang w:val="en-US"/>
        </w:rPr>
        <w:t>TVET</w:t>
      </w:r>
      <w:r w:rsidRPr="0001456F">
        <w:rPr>
          <w:rFonts w:cs="Arial"/>
          <w:b w:val="0"/>
          <w:bCs/>
          <w:spacing w:val="-13"/>
          <w:sz w:val="22"/>
          <w:szCs w:val="22"/>
          <w:lang w:val="en-US"/>
        </w:rPr>
        <w:t xml:space="preserve"> </w:t>
      </w:r>
      <w:r w:rsidRPr="0001456F">
        <w:rPr>
          <w:rFonts w:cs="Arial"/>
          <w:b w:val="0"/>
          <w:bCs/>
          <w:sz w:val="22"/>
          <w:szCs w:val="22"/>
          <w:lang w:val="en-US"/>
        </w:rPr>
        <w:t>teacher</w:t>
      </w:r>
      <w:r w:rsidRPr="0001456F">
        <w:rPr>
          <w:rFonts w:cs="Arial"/>
          <w:b w:val="0"/>
          <w:bCs/>
          <w:spacing w:val="-8"/>
          <w:sz w:val="22"/>
          <w:szCs w:val="22"/>
          <w:lang w:val="en-US"/>
        </w:rPr>
        <w:t xml:space="preserve"> </w:t>
      </w:r>
      <w:r w:rsidRPr="0001456F">
        <w:rPr>
          <w:rFonts w:cs="Arial"/>
          <w:b w:val="0"/>
          <w:bCs/>
          <w:sz w:val="22"/>
          <w:szCs w:val="22"/>
          <w:lang w:val="en-US"/>
        </w:rPr>
        <w:t>education</w:t>
      </w:r>
      <w:r w:rsidRPr="0001456F">
        <w:rPr>
          <w:rFonts w:cs="Arial"/>
          <w:b w:val="0"/>
          <w:bCs/>
          <w:spacing w:val="-11"/>
          <w:sz w:val="22"/>
          <w:szCs w:val="22"/>
          <w:lang w:val="en-US"/>
        </w:rPr>
        <w:t xml:space="preserve"> </w:t>
      </w:r>
      <w:r w:rsidRPr="0001456F">
        <w:rPr>
          <w:rFonts w:cs="Arial"/>
          <w:b w:val="0"/>
          <w:bCs/>
          <w:sz w:val="22"/>
          <w:szCs w:val="22"/>
          <w:lang w:val="en-US"/>
        </w:rPr>
        <w:t>research</w:t>
      </w:r>
      <w:r w:rsidRPr="0001456F">
        <w:rPr>
          <w:rFonts w:cs="Arial"/>
          <w:b w:val="0"/>
          <w:bCs/>
          <w:spacing w:val="-9"/>
          <w:sz w:val="22"/>
          <w:szCs w:val="22"/>
          <w:lang w:val="en-US"/>
        </w:rPr>
        <w:t xml:space="preserve"> </w:t>
      </w:r>
      <w:r w:rsidRPr="0001456F">
        <w:rPr>
          <w:rFonts w:cs="Arial"/>
          <w:b w:val="0"/>
          <w:bCs/>
          <w:sz w:val="22"/>
          <w:szCs w:val="22"/>
          <w:lang w:val="en-US"/>
        </w:rPr>
        <w:t>was</w:t>
      </w:r>
      <w:r w:rsidRPr="0001456F">
        <w:rPr>
          <w:rFonts w:cs="Arial"/>
          <w:b w:val="0"/>
          <w:bCs/>
          <w:spacing w:val="-9"/>
          <w:sz w:val="22"/>
          <w:szCs w:val="22"/>
          <w:lang w:val="en-US"/>
        </w:rPr>
        <w:t xml:space="preserve"> </w:t>
      </w:r>
      <w:r w:rsidRPr="0001456F">
        <w:rPr>
          <w:rFonts w:cs="Arial"/>
          <w:b w:val="0"/>
          <w:bCs/>
          <w:sz w:val="22"/>
          <w:szCs w:val="22"/>
          <w:lang w:val="en-US"/>
        </w:rPr>
        <w:t>and</w:t>
      </w:r>
      <w:r w:rsidRPr="0001456F">
        <w:rPr>
          <w:rFonts w:cs="Arial"/>
          <w:b w:val="0"/>
          <w:bCs/>
          <w:spacing w:val="-11"/>
          <w:sz w:val="22"/>
          <w:szCs w:val="22"/>
          <w:lang w:val="en-US"/>
        </w:rPr>
        <w:t xml:space="preserve"> </w:t>
      </w:r>
      <w:r w:rsidRPr="0001456F">
        <w:rPr>
          <w:rFonts w:cs="Arial"/>
          <w:b w:val="0"/>
          <w:bCs/>
          <w:sz w:val="22"/>
          <w:szCs w:val="22"/>
          <w:lang w:val="en-US"/>
        </w:rPr>
        <w:t>is</w:t>
      </w:r>
      <w:r w:rsidRPr="0001456F">
        <w:rPr>
          <w:rFonts w:cs="Arial"/>
          <w:b w:val="0"/>
          <w:bCs/>
          <w:spacing w:val="-8"/>
          <w:sz w:val="22"/>
          <w:szCs w:val="22"/>
          <w:lang w:val="en-US"/>
        </w:rPr>
        <w:t xml:space="preserve"> </w:t>
      </w:r>
      <w:r w:rsidRPr="0001456F">
        <w:rPr>
          <w:rFonts w:cs="Arial"/>
          <w:b w:val="0"/>
          <w:bCs/>
          <w:sz w:val="22"/>
          <w:szCs w:val="22"/>
          <w:lang w:val="en-US"/>
        </w:rPr>
        <w:t>largely</w:t>
      </w:r>
      <w:r w:rsidRPr="0001456F">
        <w:rPr>
          <w:rFonts w:cs="Arial"/>
          <w:b w:val="0"/>
          <w:bCs/>
          <w:spacing w:val="-9"/>
          <w:sz w:val="22"/>
          <w:szCs w:val="22"/>
          <w:lang w:val="en-US"/>
        </w:rPr>
        <w:t xml:space="preserve"> </w:t>
      </w:r>
      <w:r w:rsidRPr="0001456F">
        <w:rPr>
          <w:rFonts w:cs="Arial"/>
          <w:b w:val="0"/>
          <w:bCs/>
          <w:sz w:val="22"/>
          <w:szCs w:val="22"/>
          <w:lang w:val="en-US"/>
        </w:rPr>
        <w:t>determined</w:t>
      </w:r>
      <w:r w:rsidRPr="0001456F">
        <w:rPr>
          <w:rFonts w:cs="Arial"/>
          <w:b w:val="0"/>
          <w:bCs/>
          <w:spacing w:val="-9"/>
          <w:sz w:val="22"/>
          <w:szCs w:val="22"/>
          <w:lang w:val="en-US"/>
        </w:rPr>
        <w:t xml:space="preserve"> </w:t>
      </w:r>
      <w:r w:rsidRPr="0001456F">
        <w:rPr>
          <w:rFonts w:cs="Arial"/>
          <w:b w:val="0"/>
          <w:bCs/>
          <w:sz w:val="22"/>
          <w:szCs w:val="22"/>
          <w:lang w:val="en-US"/>
        </w:rPr>
        <w:t>by</w:t>
      </w:r>
      <w:r w:rsidRPr="0001456F">
        <w:rPr>
          <w:rFonts w:cs="Arial"/>
          <w:b w:val="0"/>
          <w:bCs/>
          <w:spacing w:val="-11"/>
          <w:sz w:val="22"/>
          <w:szCs w:val="22"/>
          <w:lang w:val="en-US"/>
        </w:rPr>
        <w:t xml:space="preserve"> </w:t>
      </w:r>
      <w:r w:rsidRPr="0001456F">
        <w:rPr>
          <w:rFonts w:cs="Arial"/>
          <w:b w:val="0"/>
          <w:bCs/>
          <w:sz w:val="22"/>
          <w:szCs w:val="22"/>
          <w:lang w:val="en-US"/>
        </w:rPr>
        <w:t>the shortage of teachers at vocational schools in the industrial-technical subjects, but also, for example,</w:t>
      </w:r>
      <w:r w:rsidRPr="0001456F">
        <w:rPr>
          <w:rFonts w:cs="Arial"/>
          <w:b w:val="0"/>
          <w:bCs/>
          <w:spacing w:val="-1"/>
          <w:sz w:val="22"/>
          <w:szCs w:val="22"/>
          <w:lang w:val="en-US"/>
        </w:rPr>
        <w:t xml:space="preserve"> </w:t>
      </w:r>
      <w:r w:rsidRPr="0001456F">
        <w:rPr>
          <w:rFonts w:cs="Arial"/>
          <w:b w:val="0"/>
          <w:bCs/>
          <w:sz w:val="22"/>
          <w:szCs w:val="22"/>
          <w:lang w:val="en-US"/>
        </w:rPr>
        <w:t>in</w:t>
      </w:r>
      <w:r w:rsidRPr="0001456F">
        <w:rPr>
          <w:rFonts w:cs="Arial"/>
          <w:b w:val="0"/>
          <w:bCs/>
          <w:spacing w:val="-4"/>
          <w:sz w:val="22"/>
          <w:szCs w:val="22"/>
          <w:lang w:val="en-US"/>
        </w:rPr>
        <w:t xml:space="preserve"> </w:t>
      </w:r>
      <w:r w:rsidRPr="0001456F">
        <w:rPr>
          <w:rFonts w:cs="Arial"/>
          <w:b w:val="0"/>
          <w:bCs/>
          <w:sz w:val="22"/>
          <w:szCs w:val="22"/>
          <w:lang w:val="en-US"/>
        </w:rPr>
        <w:t>the</w:t>
      </w:r>
      <w:r w:rsidRPr="0001456F">
        <w:rPr>
          <w:rFonts w:cs="Arial"/>
          <w:b w:val="0"/>
          <w:bCs/>
          <w:spacing w:val="-2"/>
          <w:sz w:val="22"/>
          <w:szCs w:val="22"/>
          <w:lang w:val="en-US"/>
        </w:rPr>
        <w:t xml:space="preserve"> </w:t>
      </w:r>
      <w:r w:rsidRPr="0001456F">
        <w:rPr>
          <w:rFonts w:cs="Arial"/>
          <w:b w:val="0"/>
          <w:bCs/>
          <w:sz w:val="22"/>
          <w:szCs w:val="22"/>
          <w:lang w:val="en-US"/>
        </w:rPr>
        <w:t>vocational</w:t>
      </w:r>
      <w:r w:rsidRPr="0001456F">
        <w:rPr>
          <w:rFonts w:cs="Arial"/>
          <w:b w:val="0"/>
          <w:bCs/>
          <w:spacing w:val="-3"/>
          <w:sz w:val="22"/>
          <w:szCs w:val="22"/>
          <w:lang w:val="en-US"/>
        </w:rPr>
        <w:t xml:space="preserve"> </w:t>
      </w:r>
      <w:r w:rsidRPr="0001456F">
        <w:rPr>
          <w:rFonts w:cs="Arial"/>
          <w:b w:val="0"/>
          <w:bCs/>
          <w:sz w:val="22"/>
          <w:szCs w:val="22"/>
          <w:lang w:val="en-US"/>
        </w:rPr>
        <w:t>subjects</w:t>
      </w:r>
      <w:r w:rsidRPr="0001456F">
        <w:rPr>
          <w:rFonts w:cs="Arial"/>
          <w:b w:val="0"/>
          <w:bCs/>
          <w:spacing w:val="-1"/>
          <w:sz w:val="22"/>
          <w:szCs w:val="22"/>
          <w:lang w:val="en-US"/>
        </w:rPr>
        <w:t xml:space="preserve"> </w:t>
      </w:r>
      <w:r w:rsidRPr="0001456F">
        <w:rPr>
          <w:rFonts w:cs="Arial"/>
          <w:b w:val="0"/>
          <w:bCs/>
          <w:sz w:val="22"/>
          <w:szCs w:val="22"/>
          <w:lang w:val="en-US"/>
        </w:rPr>
        <w:t>of</w:t>
      </w:r>
      <w:r w:rsidRPr="0001456F">
        <w:rPr>
          <w:rFonts w:cs="Arial"/>
          <w:b w:val="0"/>
          <w:bCs/>
          <w:spacing w:val="-3"/>
          <w:sz w:val="22"/>
          <w:szCs w:val="22"/>
          <w:lang w:val="en-US"/>
        </w:rPr>
        <w:t xml:space="preserve"> </w:t>
      </w:r>
      <w:r w:rsidRPr="0001456F">
        <w:rPr>
          <w:rFonts w:cs="Arial"/>
          <w:b w:val="0"/>
          <w:bCs/>
          <w:sz w:val="22"/>
          <w:szCs w:val="22"/>
          <w:lang w:val="en-US"/>
        </w:rPr>
        <w:t>social</w:t>
      </w:r>
      <w:r w:rsidRPr="0001456F">
        <w:rPr>
          <w:rFonts w:cs="Arial"/>
          <w:b w:val="0"/>
          <w:bCs/>
          <w:spacing w:val="-3"/>
          <w:sz w:val="22"/>
          <w:szCs w:val="22"/>
          <w:lang w:val="en-US"/>
        </w:rPr>
        <w:t xml:space="preserve"> </w:t>
      </w:r>
      <w:r w:rsidRPr="0001456F">
        <w:rPr>
          <w:rFonts w:cs="Arial"/>
          <w:b w:val="0"/>
          <w:bCs/>
          <w:sz w:val="22"/>
          <w:szCs w:val="22"/>
          <w:lang w:val="en-US"/>
        </w:rPr>
        <w:t>pedagogy</w:t>
      </w:r>
      <w:r w:rsidRPr="0001456F">
        <w:rPr>
          <w:rFonts w:cs="Arial"/>
          <w:b w:val="0"/>
          <w:bCs/>
          <w:spacing w:val="-2"/>
          <w:sz w:val="22"/>
          <w:szCs w:val="22"/>
          <w:lang w:val="en-US"/>
        </w:rPr>
        <w:t xml:space="preserve"> </w:t>
      </w:r>
      <w:r w:rsidRPr="0001456F">
        <w:rPr>
          <w:rFonts w:cs="Arial"/>
          <w:b w:val="0"/>
          <w:bCs/>
          <w:sz w:val="22"/>
          <w:szCs w:val="22"/>
          <w:lang w:val="en-US"/>
        </w:rPr>
        <w:t>or nursing</w:t>
      </w:r>
      <w:r w:rsidRPr="0001456F">
        <w:rPr>
          <w:rFonts w:cs="Arial"/>
          <w:b w:val="0"/>
          <w:bCs/>
          <w:spacing w:val="-2"/>
          <w:sz w:val="22"/>
          <w:szCs w:val="22"/>
          <w:lang w:val="en-US"/>
        </w:rPr>
        <w:t xml:space="preserve"> </w:t>
      </w:r>
      <w:r w:rsidRPr="0001456F">
        <w:rPr>
          <w:rFonts w:cs="Arial"/>
          <w:b w:val="0"/>
          <w:bCs/>
          <w:sz w:val="22"/>
          <w:szCs w:val="22"/>
          <w:lang w:val="en-US"/>
        </w:rPr>
        <w:t>science</w:t>
      </w:r>
      <w:r w:rsidRPr="0001456F">
        <w:rPr>
          <w:rFonts w:cs="Arial"/>
          <w:b w:val="0"/>
          <w:bCs/>
          <w:spacing w:val="-4"/>
          <w:sz w:val="22"/>
          <w:szCs w:val="22"/>
          <w:lang w:val="en-US"/>
        </w:rPr>
        <w:t xml:space="preserve"> </w:t>
      </w:r>
      <w:r w:rsidRPr="0001456F">
        <w:rPr>
          <w:rFonts w:cs="Arial"/>
          <w:b w:val="0"/>
          <w:bCs/>
          <w:sz w:val="22"/>
          <w:szCs w:val="22"/>
          <w:lang w:val="en-US"/>
        </w:rPr>
        <w:t>(KMK, 2022,</w:t>
      </w:r>
      <w:r w:rsidRPr="0001456F">
        <w:rPr>
          <w:rFonts w:cs="Arial"/>
          <w:b w:val="0"/>
          <w:bCs/>
          <w:spacing w:val="-3"/>
          <w:sz w:val="22"/>
          <w:szCs w:val="22"/>
          <w:lang w:val="en-US"/>
        </w:rPr>
        <w:t xml:space="preserve"> </w:t>
      </w:r>
      <w:r w:rsidRPr="0001456F">
        <w:rPr>
          <w:rFonts w:cs="Arial"/>
          <w:b w:val="0"/>
          <w:bCs/>
          <w:sz w:val="22"/>
          <w:szCs w:val="22"/>
          <w:lang w:val="en-US"/>
        </w:rPr>
        <w:t>p.</w:t>
      </w:r>
      <w:r w:rsidRPr="0001456F">
        <w:rPr>
          <w:rFonts w:cs="Arial"/>
          <w:b w:val="0"/>
          <w:bCs/>
          <w:spacing w:val="-1"/>
          <w:sz w:val="22"/>
          <w:szCs w:val="22"/>
          <w:lang w:val="en-US"/>
        </w:rPr>
        <w:t xml:space="preserve"> </w:t>
      </w:r>
      <w:r w:rsidRPr="0001456F">
        <w:rPr>
          <w:rFonts w:cs="Arial"/>
          <w:b w:val="0"/>
          <w:bCs/>
          <w:sz w:val="22"/>
          <w:szCs w:val="22"/>
          <w:lang w:val="en-US"/>
        </w:rPr>
        <w:t>28) and seems to be at an argumentative impasse: The reason for the shortage of teaching staff and low student numbers is often seen as the multitude of different study models and access routes, in that qualification and education paths for the teaching profession at vocational schools are characterised by a high degree of confusion (Seidel and Wemme, 2011, p. 226). Conversely, it is precisely this lack of students at the universities that is responsible for the structural heterogeneity of the TVET teacher education programmes, in that the universities try</w:t>
      </w:r>
      <w:r w:rsidRPr="0001456F">
        <w:rPr>
          <w:rFonts w:cs="Arial"/>
          <w:b w:val="0"/>
          <w:bCs/>
          <w:spacing w:val="-2"/>
          <w:sz w:val="22"/>
          <w:szCs w:val="22"/>
          <w:lang w:val="en-US"/>
        </w:rPr>
        <w:t xml:space="preserve"> </w:t>
      </w:r>
      <w:r w:rsidRPr="0001456F">
        <w:rPr>
          <w:rFonts w:cs="Arial"/>
          <w:b w:val="0"/>
          <w:bCs/>
          <w:sz w:val="22"/>
          <w:szCs w:val="22"/>
          <w:lang w:val="en-US"/>
        </w:rPr>
        <w:t>to increase the attractiveness of their study programmes through alternative study</w:t>
      </w:r>
      <w:r w:rsidRPr="0001456F">
        <w:rPr>
          <w:rFonts w:cs="Arial"/>
          <w:b w:val="0"/>
          <w:bCs/>
          <w:spacing w:val="-2"/>
          <w:sz w:val="22"/>
          <w:szCs w:val="22"/>
          <w:lang w:val="en-US"/>
        </w:rPr>
        <w:t xml:space="preserve"> </w:t>
      </w:r>
      <w:r w:rsidRPr="0001456F">
        <w:rPr>
          <w:rFonts w:cs="Arial"/>
          <w:b w:val="0"/>
          <w:bCs/>
          <w:sz w:val="22"/>
          <w:szCs w:val="22"/>
          <w:lang w:val="en-US"/>
        </w:rPr>
        <w:t>models (Frommberger and Lange, 2018, p. 13).</w:t>
      </w:r>
    </w:p>
    <w:p w14:paraId="028C6C91" w14:textId="2D4E54FA"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In</w:t>
      </w:r>
      <w:r w:rsidRPr="0001456F">
        <w:rPr>
          <w:rFonts w:cs="Arial"/>
          <w:b w:val="0"/>
          <w:bCs/>
          <w:spacing w:val="-10"/>
          <w:sz w:val="22"/>
          <w:szCs w:val="22"/>
          <w:lang w:val="en-US"/>
        </w:rPr>
        <w:t xml:space="preserve"> </w:t>
      </w:r>
      <w:r w:rsidRPr="0001456F">
        <w:rPr>
          <w:rFonts w:cs="Arial"/>
          <w:b w:val="0"/>
          <w:bCs/>
          <w:sz w:val="22"/>
          <w:szCs w:val="22"/>
          <w:lang w:val="en-US"/>
        </w:rPr>
        <w:t>fact,</w:t>
      </w:r>
      <w:r w:rsidRPr="0001456F">
        <w:rPr>
          <w:rFonts w:cs="Arial"/>
          <w:b w:val="0"/>
          <w:bCs/>
          <w:spacing w:val="-8"/>
          <w:sz w:val="22"/>
          <w:szCs w:val="22"/>
          <w:lang w:val="en-US"/>
        </w:rPr>
        <w:t xml:space="preserve"> </w:t>
      </w:r>
      <w:r w:rsidRPr="0001456F">
        <w:rPr>
          <w:rFonts w:cs="Arial"/>
          <w:b w:val="0"/>
          <w:bCs/>
          <w:sz w:val="22"/>
          <w:szCs w:val="22"/>
          <w:lang w:val="en-US"/>
        </w:rPr>
        <w:t>there</w:t>
      </w:r>
      <w:r w:rsidRPr="0001456F">
        <w:rPr>
          <w:rFonts w:cs="Arial"/>
          <w:b w:val="0"/>
          <w:bCs/>
          <w:spacing w:val="-10"/>
          <w:sz w:val="22"/>
          <w:szCs w:val="22"/>
          <w:lang w:val="en-US"/>
        </w:rPr>
        <w:t xml:space="preserve"> </w:t>
      </w:r>
      <w:r w:rsidRPr="0001456F">
        <w:rPr>
          <w:rFonts w:cs="Arial"/>
          <w:b w:val="0"/>
          <w:bCs/>
          <w:sz w:val="22"/>
          <w:szCs w:val="22"/>
          <w:lang w:val="en-US"/>
        </w:rPr>
        <w:t>has</w:t>
      </w:r>
      <w:r w:rsidRPr="0001456F">
        <w:rPr>
          <w:rFonts w:cs="Arial"/>
          <w:b w:val="0"/>
          <w:bCs/>
          <w:spacing w:val="-7"/>
          <w:sz w:val="22"/>
          <w:szCs w:val="22"/>
          <w:lang w:val="en-US"/>
        </w:rPr>
        <w:t xml:space="preserve"> </w:t>
      </w:r>
      <w:r w:rsidRPr="0001456F">
        <w:rPr>
          <w:rFonts w:cs="Arial"/>
          <w:b w:val="0"/>
          <w:bCs/>
          <w:sz w:val="22"/>
          <w:szCs w:val="22"/>
          <w:lang w:val="en-US"/>
        </w:rPr>
        <w:t>been</w:t>
      </w:r>
      <w:r w:rsidRPr="0001456F">
        <w:rPr>
          <w:rFonts w:cs="Arial"/>
          <w:b w:val="0"/>
          <w:bCs/>
          <w:spacing w:val="-7"/>
          <w:sz w:val="22"/>
          <w:szCs w:val="22"/>
          <w:lang w:val="en-US"/>
        </w:rPr>
        <w:t xml:space="preserve"> </w:t>
      </w:r>
      <w:r w:rsidRPr="0001456F">
        <w:rPr>
          <w:rFonts w:cs="Arial"/>
          <w:b w:val="0"/>
          <w:bCs/>
          <w:sz w:val="22"/>
          <w:szCs w:val="22"/>
          <w:lang w:val="en-US"/>
        </w:rPr>
        <w:t>a</w:t>
      </w:r>
      <w:r w:rsidRPr="0001456F">
        <w:rPr>
          <w:rFonts w:cs="Arial"/>
          <w:b w:val="0"/>
          <w:bCs/>
          <w:spacing w:val="-12"/>
          <w:sz w:val="22"/>
          <w:szCs w:val="22"/>
          <w:lang w:val="en-US"/>
        </w:rPr>
        <w:t xml:space="preserve"> </w:t>
      </w:r>
      <w:r w:rsidRPr="0001456F">
        <w:rPr>
          <w:rFonts w:cs="Arial"/>
          <w:b w:val="0"/>
          <w:bCs/>
          <w:sz w:val="22"/>
          <w:szCs w:val="22"/>
          <w:lang w:val="en-US"/>
        </w:rPr>
        <w:t>broad</w:t>
      </w:r>
      <w:r w:rsidRPr="0001456F">
        <w:rPr>
          <w:rFonts w:cs="Arial"/>
          <w:b w:val="0"/>
          <w:bCs/>
          <w:spacing w:val="-8"/>
          <w:sz w:val="22"/>
          <w:szCs w:val="22"/>
          <w:lang w:val="en-US"/>
        </w:rPr>
        <w:t xml:space="preserve"> </w:t>
      </w:r>
      <w:r w:rsidRPr="0001456F">
        <w:rPr>
          <w:rFonts w:cs="Arial"/>
          <w:b w:val="0"/>
          <w:bCs/>
          <w:sz w:val="22"/>
          <w:szCs w:val="22"/>
          <w:lang w:val="en-US"/>
        </w:rPr>
        <w:t>differentiation</w:t>
      </w:r>
      <w:r w:rsidRPr="0001456F">
        <w:rPr>
          <w:rFonts w:cs="Arial"/>
          <w:b w:val="0"/>
          <w:bCs/>
          <w:spacing w:val="-7"/>
          <w:sz w:val="22"/>
          <w:szCs w:val="22"/>
          <w:lang w:val="en-US"/>
        </w:rPr>
        <w:t xml:space="preserve"> </w:t>
      </w:r>
      <w:r w:rsidRPr="0001456F">
        <w:rPr>
          <w:rFonts w:cs="Arial"/>
          <w:b w:val="0"/>
          <w:bCs/>
          <w:sz w:val="22"/>
          <w:szCs w:val="22"/>
          <w:lang w:val="en-US"/>
        </w:rPr>
        <w:t>of</w:t>
      </w:r>
      <w:r w:rsidRPr="0001456F">
        <w:rPr>
          <w:rFonts w:cs="Arial"/>
          <w:b w:val="0"/>
          <w:bCs/>
          <w:spacing w:val="-8"/>
          <w:sz w:val="22"/>
          <w:szCs w:val="22"/>
          <w:lang w:val="en-US"/>
        </w:rPr>
        <w:t xml:space="preserve"> </w:t>
      </w:r>
      <w:r w:rsidRPr="0001456F">
        <w:rPr>
          <w:rFonts w:cs="Arial"/>
          <w:b w:val="0"/>
          <w:bCs/>
          <w:sz w:val="22"/>
          <w:szCs w:val="22"/>
          <w:lang w:val="en-US"/>
        </w:rPr>
        <w:t>TVET</w:t>
      </w:r>
      <w:r w:rsidRPr="0001456F">
        <w:rPr>
          <w:rFonts w:cs="Arial"/>
          <w:b w:val="0"/>
          <w:bCs/>
          <w:spacing w:val="-12"/>
          <w:sz w:val="22"/>
          <w:szCs w:val="22"/>
          <w:lang w:val="en-US"/>
        </w:rPr>
        <w:t xml:space="preserve"> </w:t>
      </w:r>
      <w:r w:rsidRPr="0001456F">
        <w:rPr>
          <w:rFonts w:cs="Arial"/>
          <w:b w:val="0"/>
          <w:bCs/>
          <w:sz w:val="22"/>
          <w:szCs w:val="22"/>
          <w:lang w:val="en-US"/>
        </w:rPr>
        <w:t>teacher</w:t>
      </w:r>
      <w:r w:rsidRPr="0001456F">
        <w:rPr>
          <w:rFonts w:cs="Arial"/>
          <w:b w:val="0"/>
          <w:bCs/>
          <w:spacing w:val="-9"/>
          <w:sz w:val="22"/>
          <w:szCs w:val="22"/>
          <w:lang w:val="en-US"/>
        </w:rPr>
        <w:t xml:space="preserve"> </w:t>
      </w:r>
      <w:r w:rsidRPr="0001456F">
        <w:rPr>
          <w:rFonts w:cs="Arial"/>
          <w:b w:val="0"/>
          <w:bCs/>
          <w:sz w:val="22"/>
          <w:szCs w:val="22"/>
          <w:lang w:val="en-US"/>
        </w:rPr>
        <w:t>education</w:t>
      </w:r>
      <w:r w:rsidRPr="0001456F">
        <w:rPr>
          <w:rFonts w:cs="Arial"/>
          <w:b w:val="0"/>
          <w:bCs/>
          <w:spacing w:val="-7"/>
          <w:sz w:val="22"/>
          <w:szCs w:val="22"/>
          <w:lang w:val="en-US"/>
        </w:rPr>
        <w:t xml:space="preserve"> </w:t>
      </w:r>
      <w:r w:rsidRPr="0001456F">
        <w:rPr>
          <w:rFonts w:cs="Arial"/>
          <w:b w:val="0"/>
          <w:bCs/>
          <w:sz w:val="22"/>
          <w:szCs w:val="22"/>
          <w:lang w:val="en-US"/>
        </w:rPr>
        <w:t>programmes</w:t>
      </w:r>
      <w:r w:rsidRPr="0001456F">
        <w:rPr>
          <w:rFonts w:cs="Arial"/>
          <w:b w:val="0"/>
          <w:bCs/>
          <w:spacing w:val="-9"/>
          <w:sz w:val="22"/>
          <w:szCs w:val="22"/>
          <w:lang w:val="en-US"/>
        </w:rPr>
        <w:t xml:space="preserve"> </w:t>
      </w:r>
      <w:r w:rsidRPr="0001456F">
        <w:rPr>
          <w:rFonts w:cs="Arial"/>
          <w:b w:val="0"/>
          <w:bCs/>
          <w:sz w:val="22"/>
          <w:szCs w:val="22"/>
          <w:lang w:val="en-US"/>
        </w:rPr>
        <w:t>in recent years: In addition to the university-based regular model (Bals</w:t>
      </w:r>
      <w:r w:rsidR="00B81DC2">
        <w:rPr>
          <w:rFonts w:cs="Arial"/>
          <w:b w:val="0"/>
          <w:bCs/>
          <w:sz w:val="22"/>
          <w:szCs w:val="22"/>
          <w:lang w:val="en-US"/>
        </w:rPr>
        <w:t xml:space="preserve"> et al.,</w:t>
      </w:r>
      <w:r w:rsidRPr="0001456F">
        <w:rPr>
          <w:rFonts w:cs="Arial"/>
          <w:b w:val="0"/>
          <w:bCs/>
          <w:spacing w:val="-13"/>
          <w:sz w:val="22"/>
          <w:szCs w:val="22"/>
          <w:lang w:val="en-US"/>
        </w:rPr>
        <w:t xml:space="preserve"> </w:t>
      </w:r>
      <w:r w:rsidRPr="0001456F">
        <w:rPr>
          <w:rFonts w:cs="Arial"/>
          <w:b w:val="0"/>
          <w:bCs/>
          <w:sz w:val="22"/>
          <w:szCs w:val="22"/>
          <w:lang w:val="en-US"/>
        </w:rPr>
        <w:t>2016,</w:t>
      </w:r>
      <w:r w:rsidRPr="0001456F">
        <w:rPr>
          <w:rFonts w:cs="Arial"/>
          <w:b w:val="0"/>
          <w:bCs/>
          <w:spacing w:val="-12"/>
          <w:sz w:val="22"/>
          <w:szCs w:val="22"/>
          <w:lang w:val="en-US"/>
        </w:rPr>
        <w:t xml:space="preserve"> </w:t>
      </w:r>
      <w:r w:rsidRPr="0001456F">
        <w:rPr>
          <w:rFonts w:cs="Arial"/>
          <w:b w:val="0"/>
          <w:bCs/>
          <w:sz w:val="22"/>
          <w:szCs w:val="22"/>
          <w:lang w:val="en-US"/>
        </w:rPr>
        <w:t>p.</w:t>
      </w:r>
      <w:r w:rsidRPr="0001456F">
        <w:rPr>
          <w:rFonts w:cs="Arial"/>
          <w:b w:val="0"/>
          <w:bCs/>
          <w:spacing w:val="-12"/>
          <w:sz w:val="22"/>
          <w:szCs w:val="22"/>
          <w:lang w:val="en-US"/>
        </w:rPr>
        <w:t xml:space="preserve"> </w:t>
      </w:r>
      <w:r w:rsidRPr="0001456F">
        <w:rPr>
          <w:rFonts w:cs="Arial"/>
          <w:b w:val="0"/>
          <w:bCs/>
          <w:sz w:val="22"/>
          <w:szCs w:val="22"/>
          <w:lang w:val="en-US"/>
        </w:rPr>
        <w:t>8)</w:t>
      </w:r>
      <w:r w:rsidRPr="0001456F">
        <w:rPr>
          <w:rFonts w:cs="Arial"/>
          <w:b w:val="0"/>
          <w:bCs/>
          <w:spacing w:val="-12"/>
          <w:sz w:val="22"/>
          <w:szCs w:val="22"/>
          <w:lang w:val="en-US"/>
        </w:rPr>
        <w:t xml:space="preserve"> </w:t>
      </w:r>
      <w:r w:rsidRPr="0001456F">
        <w:rPr>
          <w:rFonts w:cs="Arial"/>
          <w:b w:val="0"/>
          <w:bCs/>
          <w:sz w:val="22"/>
          <w:szCs w:val="22"/>
          <w:lang w:val="en-US"/>
        </w:rPr>
        <w:t>of</w:t>
      </w:r>
      <w:r w:rsidRPr="0001456F">
        <w:rPr>
          <w:rFonts w:cs="Arial"/>
          <w:b w:val="0"/>
          <w:bCs/>
          <w:spacing w:val="-14"/>
          <w:sz w:val="22"/>
          <w:szCs w:val="22"/>
          <w:lang w:val="en-US"/>
        </w:rPr>
        <w:t xml:space="preserve"> </w:t>
      </w:r>
      <w:r w:rsidRPr="0001456F">
        <w:rPr>
          <w:rFonts w:cs="Arial"/>
          <w:b w:val="0"/>
          <w:bCs/>
          <w:sz w:val="22"/>
          <w:szCs w:val="22"/>
          <w:lang w:val="en-US"/>
        </w:rPr>
        <w:t>TVET</w:t>
      </w:r>
      <w:r w:rsidRPr="0001456F">
        <w:rPr>
          <w:rFonts w:cs="Arial"/>
          <w:b w:val="0"/>
          <w:bCs/>
          <w:spacing w:val="-15"/>
          <w:sz w:val="22"/>
          <w:szCs w:val="22"/>
          <w:lang w:val="en-US"/>
        </w:rPr>
        <w:t xml:space="preserve"> </w:t>
      </w:r>
      <w:r w:rsidRPr="0001456F">
        <w:rPr>
          <w:rFonts w:cs="Arial"/>
          <w:b w:val="0"/>
          <w:bCs/>
          <w:sz w:val="22"/>
          <w:szCs w:val="22"/>
          <w:lang w:val="en-US"/>
        </w:rPr>
        <w:t>teacher</w:t>
      </w:r>
      <w:r w:rsidRPr="0001456F">
        <w:rPr>
          <w:rFonts w:cs="Arial"/>
          <w:b w:val="0"/>
          <w:bCs/>
          <w:spacing w:val="-12"/>
          <w:sz w:val="22"/>
          <w:szCs w:val="22"/>
          <w:lang w:val="en-US"/>
        </w:rPr>
        <w:t xml:space="preserve"> </w:t>
      </w:r>
      <w:r w:rsidRPr="0001456F">
        <w:rPr>
          <w:rFonts w:cs="Arial"/>
          <w:b w:val="0"/>
          <w:bCs/>
          <w:sz w:val="22"/>
          <w:szCs w:val="22"/>
          <w:lang w:val="en-US"/>
        </w:rPr>
        <w:t>education,</w:t>
      </w:r>
      <w:r w:rsidRPr="0001456F">
        <w:rPr>
          <w:rFonts w:cs="Arial"/>
          <w:b w:val="0"/>
          <w:bCs/>
          <w:spacing w:val="-12"/>
          <w:sz w:val="22"/>
          <w:szCs w:val="22"/>
          <w:lang w:val="en-US"/>
        </w:rPr>
        <w:t xml:space="preserve"> </w:t>
      </w:r>
      <w:r w:rsidRPr="0001456F">
        <w:rPr>
          <w:rFonts w:cs="Arial"/>
          <w:b w:val="0"/>
          <w:bCs/>
          <w:sz w:val="22"/>
          <w:szCs w:val="22"/>
          <w:lang w:val="en-US"/>
        </w:rPr>
        <w:t>consisting</w:t>
      </w:r>
      <w:r w:rsidRPr="0001456F">
        <w:rPr>
          <w:rFonts w:cs="Arial"/>
          <w:b w:val="0"/>
          <w:bCs/>
          <w:spacing w:val="-14"/>
          <w:sz w:val="22"/>
          <w:szCs w:val="22"/>
          <w:lang w:val="en-US"/>
        </w:rPr>
        <w:t xml:space="preserve"> </w:t>
      </w:r>
      <w:r w:rsidRPr="0001456F">
        <w:rPr>
          <w:rFonts w:cs="Arial"/>
          <w:b w:val="0"/>
          <w:bCs/>
          <w:sz w:val="22"/>
          <w:szCs w:val="22"/>
          <w:lang w:val="en-US"/>
        </w:rPr>
        <w:t>of</w:t>
      </w:r>
      <w:r w:rsidRPr="0001456F">
        <w:rPr>
          <w:rFonts w:cs="Arial"/>
          <w:b w:val="0"/>
          <w:bCs/>
          <w:spacing w:val="-12"/>
          <w:sz w:val="22"/>
          <w:szCs w:val="22"/>
          <w:lang w:val="en-US"/>
        </w:rPr>
        <w:t xml:space="preserve"> </w:t>
      </w:r>
      <w:r w:rsidRPr="0001456F">
        <w:rPr>
          <w:rFonts w:cs="Arial"/>
          <w:b w:val="0"/>
          <w:bCs/>
          <w:sz w:val="22"/>
          <w:szCs w:val="22"/>
          <w:lang w:val="en-US"/>
        </w:rPr>
        <w:t>a</w:t>
      </w:r>
      <w:r w:rsidRPr="0001456F">
        <w:rPr>
          <w:rFonts w:cs="Arial"/>
          <w:b w:val="0"/>
          <w:bCs/>
          <w:spacing w:val="-16"/>
          <w:sz w:val="22"/>
          <w:szCs w:val="22"/>
          <w:lang w:val="en-US"/>
        </w:rPr>
        <w:t xml:space="preserve"> </w:t>
      </w:r>
      <w:r w:rsidRPr="0001456F">
        <w:rPr>
          <w:rFonts w:cs="Arial"/>
          <w:b w:val="0"/>
          <w:bCs/>
          <w:sz w:val="22"/>
          <w:szCs w:val="22"/>
          <w:lang w:val="en-US"/>
        </w:rPr>
        <w:t>teaching-related,</w:t>
      </w:r>
      <w:r w:rsidRPr="0001456F">
        <w:rPr>
          <w:rFonts w:cs="Arial"/>
          <w:b w:val="0"/>
          <w:bCs/>
          <w:spacing w:val="-12"/>
          <w:sz w:val="22"/>
          <w:szCs w:val="22"/>
          <w:lang w:val="en-US"/>
        </w:rPr>
        <w:t xml:space="preserve"> </w:t>
      </w:r>
      <w:r w:rsidRPr="0001456F">
        <w:rPr>
          <w:rFonts w:cs="Arial"/>
          <w:b w:val="0"/>
          <w:bCs/>
          <w:sz w:val="22"/>
          <w:szCs w:val="22"/>
          <w:lang w:val="en-US"/>
        </w:rPr>
        <w:t>undergraduate Bachelor's programme and a subsequent consecutive Master's programme at a university, there</w:t>
      </w:r>
      <w:r w:rsidRPr="0001456F">
        <w:rPr>
          <w:rFonts w:cs="Arial"/>
          <w:b w:val="0"/>
          <w:bCs/>
          <w:spacing w:val="-9"/>
          <w:sz w:val="22"/>
          <w:szCs w:val="22"/>
          <w:lang w:val="en-US"/>
        </w:rPr>
        <w:t xml:space="preserve"> </w:t>
      </w:r>
      <w:r w:rsidRPr="0001456F">
        <w:rPr>
          <w:rFonts w:cs="Arial"/>
          <w:b w:val="0"/>
          <w:bCs/>
          <w:sz w:val="22"/>
          <w:szCs w:val="22"/>
          <w:lang w:val="en-US"/>
        </w:rPr>
        <w:t>have</w:t>
      </w:r>
      <w:r w:rsidRPr="0001456F">
        <w:rPr>
          <w:rFonts w:cs="Arial"/>
          <w:b w:val="0"/>
          <w:bCs/>
          <w:spacing w:val="-9"/>
          <w:sz w:val="22"/>
          <w:szCs w:val="22"/>
          <w:lang w:val="en-US"/>
        </w:rPr>
        <w:t xml:space="preserve"> </w:t>
      </w:r>
      <w:r w:rsidRPr="0001456F">
        <w:rPr>
          <w:rFonts w:cs="Arial"/>
          <w:b w:val="0"/>
          <w:bCs/>
          <w:sz w:val="22"/>
          <w:szCs w:val="22"/>
          <w:lang w:val="en-US"/>
        </w:rPr>
        <w:t>also</w:t>
      </w:r>
      <w:r w:rsidRPr="0001456F">
        <w:rPr>
          <w:rFonts w:cs="Arial"/>
          <w:b w:val="0"/>
          <w:bCs/>
          <w:spacing w:val="-9"/>
          <w:sz w:val="22"/>
          <w:szCs w:val="22"/>
          <w:lang w:val="en-US"/>
        </w:rPr>
        <w:t xml:space="preserve"> </w:t>
      </w:r>
      <w:r w:rsidRPr="0001456F">
        <w:rPr>
          <w:rFonts w:cs="Arial"/>
          <w:b w:val="0"/>
          <w:bCs/>
          <w:sz w:val="22"/>
          <w:szCs w:val="22"/>
          <w:lang w:val="en-US"/>
        </w:rPr>
        <w:t>been</w:t>
      </w:r>
      <w:r w:rsidRPr="0001456F">
        <w:rPr>
          <w:rFonts w:cs="Arial"/>
          <w:b w:val="0"/>
          <w:bCs/>
          <w:spacing w:val="-9"/>
          <w:sz w:val="22"/>
          <w:szCs w:val="22"/>
          <w:lang w:val="en-US"/>
        </w:rPr>
        <w:t xml:space="preserve"> </w:t>
      </w:r>
      <w:r w:rsidRPr="0001456F">
        <w:rPr>
          <w:rFonts w:cs="Arial"/>
          <w:b w:val="0"/>
          <w:bCs/>
          <w:sz w:val="22"/>
          <w:szCs w:val="22"/>
          <w:lang w:val="en-US"/>
        </w:rPr>
        <w:t>cooperation</w:t>
      </w:r>
      <w:r w:rsidRPr="0001456F">
        <w:rPr>
          <w:rFonts w:cs="Arial"/>
          <w:b w:val="0"/>
          <w:bCs/>
          <w:spacing w:val="-9"/>
          <w:sz w:val="22"/>
          <w:szCs w:val="22"/>
          <w:lang w:val="en-US"/>
        </w:rPr>
        <w:t xml:space="preserve"> </w:t>
      </w:r>
      <w:r w:rsidRPr="0001456F">
        <w:rPr>
          <w:rFonts w:cs="Arial"/>
          <w:b w:val="0"/>
          <w:bCs/>
          <w:sz w:val="22"/>
          <w:szCs w:val="22"/>
          <w:lang w:val="en-US"/>
        </w:rPr>
        <w:t>models</w:t>
      </w:r>
      <w:r w:rsidRPr="0001456F">
        <w:rPr>
          <w:rFonts w:cs="Arial"/>
          <w:b w:val="0"/>
          <w:bCs/>
          <w:spacing w:val="-8"/>
          <w:sz w:val="22"/>
          <w:szCs w:val="22"/>
          <w:lang w:val="en-US"/>
        </w:rPr>
        <w:t xml:space="preserve"> </w:t>
      </w:r>
      <w:r w:rsidRPr="0001456F">
        <w:rPr>
          <w:rFonts w:cs="Arial"/>
          <w:b w:val="0"/>
          <w:bCs/>
          <w:sz w:val="22"/>
          <w:szCs w:val="22"/>
          <w:lang w:val="en-US"/>
        </w:rPr>
        <w:t>since</w:t>
      </w:r>
      <w:r w:rsidRPr="0001456F">
        <w:rPr>
          <w:rFonts w:cs="Arial"/>
          <w:b w:val="0"/>
          <w:bCs/>
          <w:spacing w:val="-12"/>
          <w:sz w:val="22"/>
          <w:szCs w:val="22"/>
          <w:lang w:val="en-US"/>
        </w:rPr>
        <w:t xml:space="preserve"> </w:t>
      </w:r>
      <w:r w:rsidRPr="0001456F">
        <w:rPr>
          <w:rFonts w:cs="Arial"/>
          <w:b w:val="0"/>
          <w:bCs/>
          <w:sz w:val="22"/>
          <w:szCs w:val="22"/>
          <w:lang w:val="en-US"/>
        </w:rPr>
        <w:t>the</w:t>
      </w:r>
      <w:r w:rsidRPr="0001456F">
        <w:rPr>
          <w:rFonts w:cs="Arial"/>
          <w:b w:val="0"/>
          <w:bCs/>
          <w:spacing w:val="-6"/>
          <w:sz w:val="22"/>
          <w:szCs w:val="22"/>
          <w:lang w:val="en-US"/>
        </w:rPr>
        <w:t xml:space="preserve"> </w:t>
      </w:r>
      <w:r w:rsidRPr="0001456F">
        <w:rPr>
          <w:rFonts w:cs="Arial"/>
          <w:b w:val="0"/>
          <w:bCs/>
          <w:sz w:val="22"/>
          <w:szCs w:val="22"/>
          <w:lang w:val="en-US"/>
        </w:rPr>
        <w:t>2000s</w:t>
      </w:r>
      <w:r w:rsidRPr="0001456F">
        <w:rPr>
          <w:rFonts w:cs="Arial"/>
          <w:b w:val="0"/>
          <w:bCs/>
          <w:spacing w:val="-8"/>
          <w:sz w:val="22"/>
          <w:szCs w:val="22"/>
          <w:lang w:val="en-US"/>
        </w:rPr>
        <w:t xml:space="preserve"> </w:t>
      </w:r>
      <w:r w:rsidRPr="0001456F">
        <w:rPr>
          <w:rFonts w:cs="Arial"/>
          <w:b w:val="0"/>
          <w:bCs/>
          <w:sz w:val="22"/>
          <w:szCs w:val="22"/>
          <w:lang w:val="en-US"/>
        </w:rPr>
        <w:t>in</w:t>
      </w:r>
      <w:r w:rsidRPr="0001456F">
        <w:rPr>
          <w:rFonts w:cs="Arial"/>
          <w:b w:val="0"/>
          <w:bCs/>
          <w:spacing w:val="-9"/>
          <w:sz w:val="22"/>
          <w:szCs w:val="22"/>
          <w:lang w:val="en-US"/>
        </w:rPr>
        <w:t xml:space="preserve"> </w:t>
      </w:r>
      <w:r w:rsidRPr="0001456F">
        <w:rPr>
          <w:rFonts w:cs="Arial"/>
          <w:b w:val="0"/>
          <w:bCs/>
          <w:sz w:val="22"/>
          <w:szCs w:val="22"/>
          <w:lang w:val="en-US"/>
        </w:rPr>
        <w:t>which</w:t>
      </w:r>
      <w:r w:rsidRPr="0001456F">
        <w:rPr>
          <w:rFonts w:cs="Arial"/>
          <w:b w:val="0"/>
          <w:bCs/>
          <w:spacing w:val="-4"/>
          <w:sz w:val="22"/>
          <w:szCs w:val="22"/>
          <w:lang w:val="en-US"/>
        </w:rPr>
        <w:t xml:space="preserve"> </w:t>
      </w:r>
      <w:r w:rsidRPr="0001456F">
        <w:rPr>
          <w:rFonts w:cs="Arial"/>
          <w:b w:val="0"/>
          <w:bCs/>
          <w:sz w:val="22"/>
          <w:szCs w:val="22"/>
          <w:lang w:val="en-US"/>
        </w:rPr>
        <w:t>universities</w:t>
      </w:r>
      <w:r w:rsidRPr="0001456F">
        <w:rPr>
          <w:rFonts w:cs="Arial"/>
          <w:b w:val="0"/>
          <w:bCs/>
          <w:spacing w:val="-6"/>
          <w:sz w:val="22"/>
          <w:szCs w:val="22"/>
          <w:lang w:val="en-US"/>
        </w:rPr>
        <w:t xml:space="preserve"> </w:t>
      </w:r>
      <w:r w:rsidRPr="0001456F">
        <w:rPr>
          <w:rFonts w:cs="Arial"/>
          <w:b w:val="0"/>
          <w:bCs/>
          <w:sz w:val="22"/>
          <w:szCs w:val="22"/>
          <w:lang w:val="en-US"/>
        </w:rPr>
        <w:t>cooperate</w:t>
      </w:r>
      <w:r w:rsidRPr="0001456F">
        <w:rPr>
          <w:rFonts w:cs="Arial"/>
          <w:b w:val="0"/>
          <w:bCs/>
          <w:spacing w:val="-9"/>
          <w:sz w:val="22"/>
          <w:szCs w:val="22"/>
          <w:lang w:val="en-US"/>
        </w:rPr>
        <w:t xml:space="preserve"> </w:t>
      </w:r>
      <w:r w:rsidRPr="0001456F">
        <w:rPr>
          <w:rFonts w:cs="Arial"/>
          <w:b w:val="0"/>
          <w:bCs/>
          <w:sz w:val="22"/>
          <w:szCs w:val="22"/>
          <w:lang w:val="en-US"/>
        </w:rPr>
        <w:t>with universities</w:t>
      </w:r>
      <w:r w:rsidRPr="0001456F">
        <w:rPr>
          <w:rFonts w:cs="Arial"/>
          <w:b w:val="0"/>
          <w:bCs/>
          <w:spacing w:val="-7"/>
          <w:sz w:val="22"/>
          <w:szCs w:val="22"/>
          <w:lang w:val="en-US"/>
        </w:rPr>
        <w:t xml:space="preserve"> </w:t>
      </w:r>
      <w:r w:rsidRPr="0001456F">
        <w:rPr>
          <w:rFonts w:cs="Arial"/>
          <w:b w:val="0"/>
          <w:bCs/>
          <w:sz w:val="22"/>
          <w:szCs w:val="22"/>
          <w:lang w:val="en-US"/>
        </w:rPr>
        <w:t>of</w:t>
      </w:r>
      <w:r w:rsidRPr="0001456F">
        <w:rPr>
          <w:rFonts w:cs="Arial"/>
          <w:b w:val="0"/>
          <w:bCs/>
          <w:spacing w:val="-6"/>
          <w:sz w:val="22"/>
          <w:szCs w:val="22"/>
          <w:lang w:val="en-US"/>
        </w:rPr>
        <w:t xml:space="preserve"> </w:t>
      </w:r>
      <w:r w:rsidRPr="0001456F">
        <w:rPr>
          <w:rFonts w:cs="Arial"/>
          <w:b w:val="0"/>
          <w:bCs/>
          <w:sz w:val="22"/>
          <w:szCs w:val="22"/>
          <w:lang w:val="en-US"/>
        </w:rPr>
        <w:t>applied</w:t>
      </w:r>
      <w:r w:rsidRPr="0001456F">
        <w:rPr>
          <w:rFonts w:cs="Arial"/>
          <w:b w:val="0"/>
          <w:bCs/>
          <w:spacing w:val="-5"/>
          <w:sz w:val="22"/>
          <w:szCs w:val="22"/>
          <w:lang w:val="en-US"/>
        </w:rPr>
        <w:t xml:space="preserve"> </w:t>
      </w:r>
      <w:r w:rsidRPr="0001456F">
        <w:rPr>
          <w:rFonts w:cs="Arial"/>
          <w:b w:val="0"/>
          <w:bCs/>
          <w:sz w:val="22"/>
          <w:szCs w:val="22"/>
          <w:lang w:val="en-US"/>
        </w:rPr>
        <w:t>sciences</w:t>
      </w:r>
      <w:r w:rsidRPr="0001456F">
        <w:rPr>
          <w:rFonts w:cs="Arial"/>
          <w:b w:val="0"/>
          <w:bCs/>
          <w:spacing w:val="-7"/>
          <w:sz w:val="22"/>
          <w:szCs w:val="22"/>
          <w:lang w:val="en-US"/>
        </w:rPr>
        <w:t xml:space="preserve"> </w:t>
      </w:r>
      <w:r w:rsidRPr="0001456F">
        <w:rPr>
          <w:rFonts w:cs="Arial"/>
          <w:b w:val="0"/>
          <w:bCs/>
          <w:sz w:val="22"/>
          <w:szCs w:val="22"/>
          <w:lang w:val="en-US"/>
        </w:rPr>
        <w:t>(Faßhauer,</w:t>
      </w:r>
      <w:r w:rsidRPr="0001456F">
        <w:rPr>
          <w:rFonts w:cs="Arial"/>
          <w:b w:val="0"/>
          <w:bCs/>
          <w:spacing w:val="-6"/>
          <w:sz w:val="22"/>
          <w:szCs w:val="22"/>
          <w:lang w:val="en-US"/>
        </w:rPr>
        <w:t xml:space="preserve"> </w:t>
      </w:r>
      <w:r w:rsidRPr="0001456F">
        <w:rPr>
          <w:rFonts w:cs="Arial"/>
          <w:b w:val="0"/>
          <w:bCs/>
          <w:sz w:val="22"/>
          <w:szCs w:val="22"/>
          <w:lang w:val="en-US"/>
        </w:rPr>
        <w:t>2012,</w:t>
      </w:r>
      <w:r w:rsidRPr="0001456F">
        <w:rPr>
          <w:rFonts w:cs="Arial"/>
          <w:b w:val="0"/>
          <w:bCs/>
          <w:spacing w:val="-6"/>
          <w:sz w:val="22"/>
          <w:szCs w:val="22"/>
          <w:lang w:val="en-US"/>
        </w:rPr>
        <w:t xml:space="preserve"> </w:t>
      </w:r>
      <w:r w:rsidRPr="0001456F">
        <w:rPr>
          <w:rFonts w:cs="Arial"/>
          <w:b w:val="0"/>
          <w:bCs/>
          <w:sz w:val="22"/>
          <w:szCs w:val="22"/>
          <w:lang w:val="en-US"/>
        </w:rPr>
        <w:t>p.</w:t>
      </w:r>
      <w:r w:rsidRPr="0001456F">
        <w:rPr>
          <w:rFonts w:cs="Arial"/>
          <w:b w:val="0"/>
          <w:bCs/>
          <w:spacing w:val="-6"/>
          <w:sz w:val="22"/>
          <w:szCs w:val="22"/>
          <w:lang w:val="en-US"/>
        </w:rPr>
        <w:t xml:space="preserve"> </w:t>
      </w:r>
      <w:r w:rsidRPr="0001456F">
        <w:rPr>
          <w:rFonts w:cs="Arial"/>
          <w:b w:val="0"/>
          <w:bCs/>
          <w:sz w:val="22"/>
          <w:szCs w:val="22"/>
          <w:lang w:val="en-US"/>
        </w:rPr>
        <w:t>283).</w:t>
      </w:r>
      <w:r w:rsidRPr="0001456F">
        <w:rPr>
          <w:rFonts w:cs="Arial"/>
          <w:b w:val="0"/>
          <w:bCs/>
          <w:spacing w:val="-16"/>
          <w:sz w:val="22"/>
          <w:szCs w:val="22"/>
          <w:lang w:val="en-US"/>
        </w:rPr>
        <w:t xml:space="preserve"> </w:t>
      </w:r>
      <w:r w:rsidRPr="0001456F">
        <w:rPr>
          <w:rFonts w:cs="Arial"/>
          <w:b w:val="0"/>
          <w:bCs/>
          <w:sz w:val="22"/>
          <w:szCs w:val="22"/>
          <w:lang w:val="en-US"/>
        </w:rPr>
        <w:t>As</w:t>
      </w:r>
      <w:r w:rsidRPr="0001456F">
        <w:rPr>
          <w:rFonts w:cs="Arial"/>
          <w:b w:val="0"/>
          <w:bCs/>
          <w:spacing w:val="-4"/>
          <w:sz w:val="22"/>
          <w:szCs w:val="22"/>
          <w:lang w:val="en-US"/>
        </w:rPr>
        <w:t xml:space="preserve"> </w:t>
      </w:r>
      <w:r w:rsidRPr="0001456F">
        <w:rPr>
          <w:rFonts w:cs="Arial"/>
          <w:b w:val="0"/>
          <w:bCs/>
          <w:sz w:val="22"/>
          <w:szCs w:val="22"/>
          <w:lang w:val="en-US"/>
        </w:rPr>
        <w:t>a</w:t>
      </w:r>
      <w:r w:rsidRPr="0001456F">
        <w:rPr>
          <w:rFonts w:cs="Arial"/>
          <w:b w:val="0"/>
          <w:bCs/>
          <w:spacing w:val="-10"/>
          <w:sz w:val="22"/>
          <w:szCs w:val="22"/>
          <w:lang w:val="en-US"/>
        </w:rPr>
        <w:t xml:space="preserve"> </w:t>
      </w:r>
      <w:r w:rsidRPr="0001456F">
        <w:rPr>
          <w:rFonts w:cs="Arial"/>
          <w:b w:val="0"/>
          <w:bCs/>
          <w:sz w:val="22"/>
          <w:szCs w:val="22"/>
          <w:lang w:val="en-US"/>
        </w:rPr>
        <w:t>result</w:t>
      </w:r>
      <w:r w:rsidRPr="0001456F">
        <w:rPr>
          <w:rFonts w:cs="Arial"/>
          <w:b w:val="0"/>
          <w:bCs/>
          <w:spacing w:val="-6"/>
          <w:sz w:val="22"/>
          <w:szCs w:val="22"/>
          <w:lang w:val="en-US"/>
        </w:rPr>
        <w:t xml:space="preserve"> </w:t>
      </w:r>
      <w:r w:rsidRPr="0001456F">
        <w:rPr>
          <w:rFonts w:cs="Arial"/>
          <w:b w:val="0"/>
          <w:bCs/>
          <w:sz w:val="22"/>
          <w:szCs w:val="22"/>
          <w:lang w:val="en-US"/>
        </w:rPr>
        <w:t>of</w:t>
      </w:r>
      <w:r w:rsidRPr="0001456F">
        <w:rPr>
          <w:rFonts w:cs="Arial"/>
          <w:b w:val="0"/>
          <w:bCs/>
          <w:spacing w:val="-6"/>
          <w:sz w:val="22"/>
          <w:szCs w:val="22"/>
          <w:lang w:val="en-US"/>
        </w:rPr>
        <w:t xml:space="preserve"> </w:t>
      </w:r>
      <w:r w:rsidRPr="0001456F">
        <w:rPr>
          <w:rFonts w:cs="Arial"/>
          <w:b w:val="0"/>
          <w:bCs/>
          <w:sz w:val="22"/>
          <w:szCs w:val="22"/>
          <w:lang w:val="en-US"/>
        </w:rPr>
        <w:t>the</w:t>
      </w:r>
      <w:r w:rsidRPr="0001456F">
        <w:rPr>
          <w:rFonts w:cs="Arial"/>
          <w:b w:val="0"/>
          <w:bCs/>
          <w:spacing w:val="-8"/>
          <w:sz w:val="22"/>
          <w:szCs w:val="22"/>
          <w:lang w:val="en-US"/>
        </w:rPr>
        <w:t xml:space="preserve"> </w:t>
      </w:r>
      <w:r w:rsidRPr="0001456F">
        <w:rPr>
          <w:rFonts w:cs="Arial"/>
          <w:b w:val="0"/>
          <w:bCs/>
          <w:sz w:val="22"/>
          <w:szCs w:val="22"/>
          <w:lang w:val="en-US"/>
        </w:rPr>
        <w:t>amendment</w:t>
      </w:r>
      <w:r w:rsidRPr="0001456F">
        <w:rPr>
          <w:rFonts w:cs="Arial"/>
          <w:b w:val="0"/>
          <w:bCs/>
          <w:spacing w:val="-6"/>
          <w:sz w:val="22"/>
          <w:szCs w:val="22"/>
          <w:lang w:val="en-US"/>
        </w:rPr>
        <w:t xml:space="preserve"> </w:t>
      </w:r>
      <w:r w:rsidRPr="0001456F">
        <w:rPr>
          <w:rFonts w:cs="Arial"/>
          <w:b w:val="0"/>
          <w:bCs/>
          <w:sz w:val="22"/>
          <w:szCs w:val="22"/>
          <w:lang w:val="en-US"/>
        </w:rPr>
        <w:t>to</w:t>
      </w:r>
      <w:r w:rsidRPr="0001456F">
        <w:rPr>
          <w:rFonts w:cs="Arial"/>
          <w:b w:val="0"/>
          <w:bCs/>
          <w:spacing w:val="-10"/>
          <w:sz w:val="22"/>
          <w:szCs w:val="22"/>
          <w:lang w:val="en-US"/>
        </w:rPr>
        <w:t xml:space="preserve"> </w:t>
      </w:r>
      <w:r w:rsidRPr="0001456F">
        <w:rPr>
          <w:rFonts w:cs="Arial"/>
          <w:b w:val="0"/>
          <w:bCs/>
          <w:sz w:val="22"/>
          <w:szCs w:val="22"/>
          <w:lang w:val="en-US"/>
        </w:rPr>
        <w:t>the KMK</w:t>
      </w:r>
      <w:r w:rsidRPr="0001456F">
        <w:rPr>
          <w:rFonts w:cs="Arial"/>
          <w:b w:val="0"/>
          <w:bCs/>
          <w:spacing w:val="-16"/>
          <w:sz w:val="22"/>
          <w:szCs w:val="22"/>
          <w:lang w:val="en-US"/>
        </w:rPr>
        <w:t xml:space="preserve"> </w:t>
      </w:r>
      <w:r w:rsidRPr="0001456F">
        <w:rPr>
          <w:rFonts w:cs="Arial"/>
          <w:b w:val="0"/>
          <w:bCs/>
          <w:sz w:val="22"/>
          <w:szCs w:val="22"/>
          <w:lang w:val="en-US"/>
        </w:rPr>
        <w:t>Framework</w:t>
      </w:r>
      <w:r w:rsidRPr="0001456F">
        <w:rPr>
          <w:rFonts w:cs="Arial"/>
          <w:b w:val="0"/>
          <w:bCs/>
          <w:spacing w:val="-15"/>
          <w:sz w:val="22"/>
          <w:szCs w:val="22"/>
          <w:lang w:val="en-US"/>
        </w:rPr>
        <w:t xml:space="preserve"> </w:t>
      </w:r>
      <w:r w:rsidRPr="0001456F">
        <w:rPr>
          <w:rFonts w:cs="Arial"/>
          <w:b w:val="0"/>
          <w:bCs/>
          <w:sz w:val="22"/>
          <w:szCs w:val="22"/>
          <w:lang w:val="en-US"/>
        </w:rPr>
        <w:t>Agreement</w:t>
      </w:r>
      <w:r w:rsidRPr="0001456F">
        <w:rPr>
          <w:rFonts w:cs="Arial"/>
          <w:b w:val="0"/>
          <w:bCs/>
          <w:spacing w:val="-15"/>
          <w:sz w:val="22"/>
          <w:szCs w:val="22"/>
          <w:lang w:val="en-US"/>
        </w:rPr>
        <w:t xml:space="preserve"> </w:t>
      </w:r>
      <w:r w:rsidRPr="0001456F">
        <w:rPr>
          <w:rFonts w:cs="Arial"/>
          <w:b w:val="0"/>
          <w:bCs/>
          <w:sz w:val="22"/>
          <w:szCs w:val="22"/>
          <w:lang w:val="en-US"/>
        </w:rPr>
        <w:t>in</w:t>
      </w:r>
      <w:r w:rsidRPr="0001456F">
        <w:rPr>
          <w:rFonts w:cs="Arial"/>
          <w:b w:val="0"/>
          <w:bCs/>
          <w:spacing w:val="-16"/>
          <w:sz w:val="22"/>
          <w:szCs w:val="22"/>
          <w:lang w:val="en-US"/>
        </w:rPr>
        <w:t xml:space="preserve"> </w:t>
      </w:r>
      <w:r w:rsidRPr="0001456F">
        <w:rPr>
          <w:rFonts w:cs="Arial"/>
          <w:b w:val="0"/>
          <w:bCs/>
          <w:sz w:val="22"/>
          <w:szCs w:val="22"/>
          <w:lang w:val="en-US"/>
        </w:rPr>
        <w:t>2016,</w:t>
      </w:r>
      <w:r w:rsidRPr="0001456F">
        <w:rPr>
          <w:rFonts w:cs="Arial"/>
          <w:b w:val="0"/>
          <w:bCs/>
          <w:spacing w:val="-14"/>
          <w:sz w:val="22"/>
          <w:szCs w:val="22"/>
          <w:lang w:val="en-US"/>
        </w:rPr>
        <w:t xml:space="preserve"> </w:t>
      </w:r>
      <w:r w:rsidRPr="0001456F">
        <w:rPr>
          <w:rFonts w:cs="Arial"/>
          <w:b w:val="0"/>
          <w:bCs/>
          <w:sz w:val="22"/>
          <w:szCs w:val="22"/>
          <w:lang w:val="en-US"/>
        </w:rPr>
        <w:t>it</w:t>
      </w:r>
      <w:r w:rsidRPr="0001456F">
        <w:rPr>
          <w:rFonts w:cs="Arial"/>
          <w:b w:val="0"/>
          <w:bCs/>
          <w:spacing w:val="-12"/>
          <w:sz w:val="22"/>
          <w:szCs w:val="22"/>
          <w:lang w:val="en-US"/>
        </w:rPr>
        <w:t xml:space="preserve"> </w:t>
      </w:r>
      <w:r w:rsidRPr="0001456F">
        <w:rPr>
          <w:rFonts w:cs="Arial"/>
          <w:b w:val="0"/>
          <w:bCs/>
          <w:sz w:val="22"/>
          <w:szCs w:val="22"/>
          <w:lang w:val="en-US"/>
        </w:rPr>
        <w:t>is</w:t>
      </w:r>
      <w:r w:rsidRPr="0001456F">
        <w:rPr>
          <w:rFonts w:cs="Arial"/>
          <w:b w:val="0"/>
          <w:bCs/>
          <w:spacing w:val="-13"/>
          <w:sz w:val="22"/>
          <w:szCs w:val="22"/>
          <w:lang w:val="en-US"/>
        </w:rPr>
        <w:t xml:space="preserve"> </w:t>
      </w:r>
      <w:r w:rsidRPr="0001456F">
        <w:rPr>
          <w:rFonts w:cs="Arial"/>
          <w:b w:val="0"/>
          <w:bCs/>
          <w:sz w:val="22"/>
          <w:szCs w:val="22"/>
          <w:lang w:val="en-US"/>
        </w:rPr>
        <w:t>also</w:t>
      </w:r>
      <w:r w:rsidRPr="0001456F">
        <w:rPr>
          <w:rFonts w:cs="Arial"/>
          <w:b w:val="0"/>
          <w:bCs/>
          <w:spacing w:val="-14"/>
          <w:sz w:val="22"/>
          <w:szCs w:val="22"/>
          <w:lang w:val="en-US"/>
        </w:rPr>
        <w:t xml:space="preserve"> </w:t>
      </w:r>
      <w:r w:rsidRPr="0001456F">
        <w:rPr>
          <w:rFonts w:cs="Arial"/>
          <w:b w:val="0"/>
          <w:bCs/>
          <w:sz w:val="22"/>
          <w:szCs w:val="22"/>
          <w:lang w:val="en-US"/>
        </w:rPr>
        <w:t>possible</w:t>
      </w:r>
      <w:r w:rsidRPr="0001456F">
        <w:rPr>
          <w:rFonts w:cs="Arial"/>
          <w:b w:val="0"/>
          <w:bCs/>
          <w:spacing w:val="-14"/>
          <w:sz w:val="22"/>
          <w:szCs w:val="22"/>
          <w:lang w:val="en-US"/>
        </w:rPr>
        <w:t xml:space="preserve"> </w:t>
      </w:r>
      <w:r w:rsidRPr="0001456F">
        <w:rPr>
          <w:rFonts w:cs="Arial"/>
          <w:b w:val="0"/>
          <w:bCs/>
          <w:sz w:val="22"/>
          <w:szCs w:val="22"/>
          <w:lang w:val="en-US"/>
        </w:rPr>
        <w:t>to</w:t>
      </w:r>
      <w:r w:rsidRPr="0001456F">
        <w:rPr>
          <w:rFonts w:cs="Arial"/>
          <w:b w:val="0"/>
          <w:bCs/>
          <w:spacing w:val="-14"/>
          <w:sz w:val="22"/>
          <w:szCs w:val="22"/>
          <w:lang w:val="en-US"/>
        </w:rPr>
        <w:t xml:space="preserve"> </w:t>
      </w:r>
      <w:r w:rsidRPr="0001456F">
        <w:rPr>
          <w:rFonts w:cs="Arial"/>
          <w:b w:val="0"/>
          <w:bCs/>
          <w:sz w:val="22"/>
          <w:szCs w:val="22"/>
          <w:lang w:val="en-US"/>
        </w:rPr>
        <w:t>design</w:t>
      </w:r>
      <w:r w:rsidRPr="0001456F">
        <w:rPr>
          <w:rFonts w:cs="Arial"/>
          <w:b w:val="0"/>
          <w:bCs/>
          <w:spacing w:val="-14"/>
          <w:sz w:val="22"/>
          <w:szCs w:val="22"/>
          <w:lang w:val="en-US"/>
        </w:rPr>
        <w:t xml:space="preserve"> </w:t>
      </w:r>
      <w:r w:rsidRPr="0001456F">
        <w:rPr>
          <w:rFonts w:cs="Arial"/>
          <w:b w:val="0"/>
          <w:bCs/>
          <w:sz w:val="22"/>
          <w:szCs w:val="22"/>
          <w:lang w:val="en-US"/>
        </w:rPr>
        <w:t>Master's</w:t>
      </w:r>
      <w:r w:rsidRPr="0001456F">
        <w:rPr>
          <w:rFonts w:cs="Arial"/>
          <w:b w:val="0"/>
          <w:bCs/>
          <w:spacing w:val="-13"/>
          <w:sz w:val="22"/>
          <w:szCs w:val="22"/>
          <w:lang w:val="en-US"/>
        </w:rPr>
        <w:t xml:space="preserve"> </w:t>
      </w:r>
      <w:r w:rsidRPr="0001456F">
        <w:rPr>
          <w:rFonts w:cs="Arial"/>
          <w:b w:val="0"/>
          <w:bCs/>
          <w:sz w:val="22"/>
          <w:szCs w:val="22"/>
          <w:lang w:val="en-US"/>
        </w:rPr>
        <w:t>degree</w:t>
      </w:r>
      <w:r w:rsidRPr="0001456F">
        <w:rPr>
          <w:rFonts w:cs="Arial"/>
          <w:b w:val="0"/>
          <w:bCs/>
          <w:spacing w:val="-14"/>
          <w:sz w:val="22"/>
          <w:szCs w:val="22"/>
          <w:lang w:val="en-US"/>
        </w:rPr>
        <w:t xml:space="preserve"> </w:t>
      </w:r>
      <w:r w:rsidRPr="0001456F">
        <w:rPr>
          <w:rFonts w:cs="Arial"/>
          <w:b w:val="0"/>
          <w:bCs/>
          <w:sz w:val="22"/>
          <w:szCs w:val="22"/>
          <w:lang w:val="en-US"/>
        </w:rPr>
        <w:t>programmes for</w:t>
      </w:r>
      <w:r w:rsidRPr="0001456F">
        <w:rPr>
          <w:rFonts w:cs="Arial"/>
          <w:b w:val="0"/>
          <w:bCs/>
          <w:spacing w:val="-10"/>
          <w:sz w:val="22"/>
          <w:szCs w:val="22"/>
          <w:lang w:val="en-US"/>
        </w:rPr>
        <w:t xml:space="preserve"> </w:t>
      </w:r>
      <w:r w:rsidRPr="0001456F">
        <w:rPr>
          <w:rFonts w:cs="Arial"/>
          <w:b w:val="0"/>
          <w:bCs/>
          <w:sz w:val="22"/>
          <w:szCs w:val="22"/>
          <w:lang w:val="en-US"/>
        </w:rPr>
        <w:t>graduates</w:t>
      </w:r>
      <w:r w:rsidRPr="0001456F">
        <w:rPr>
          <w:rFonts w:cs="Arial"/>
          <w:b w:val="0"/>
          <w:bCs/>
          <w:spacing w:val="-10"/>
          <w:sz w:val="22"/>
          <w:szCs w:val="22"/>
          <w:lang w:val="en-US"/>
        </w:rPr>
        <w:t xml:space="preserve"> </w:t>
      </w:r>
      <w:r w:rsidRPr="0001456F">
        <w:rPr>
          <w:rFonts w:cs="Arial"/>
          <w:b w:val="0"/>
          <w:bCs/>
          <w:sz w:val="22"/>
          <w:szCs w:val="22"/>
          <w:lang w:val="en-US"/>
        </w:rPr>
        <w:t>of</w:t>
      </w:r>
      <w:r w:rsidRPr="0001456F">
        <w:rPr>
          <w:rFonts w:cs="Arial"/>
          <w:b w:val="0"/>
          <w:bCs/>
          <w:spacing w:val="-9"/>
          <w:sz w:val="22"/>
          <w:szCs w:val="22"/>
          <w:lang w:val="en-US"/>
        </w:rPr>
        <w:t xml:space="preserve"> </w:t>
      </w:r>
      <w:r w:rsidRPr="0001456F">
        <w:rPr>
          <w:rFonts w:cs="Arial"/>
          <w:b w:val="0"/>
          <w:bCs/>
          <w:sz w:val="22"/>
          <w:szCs w:val="22"/>
          <w:lang w:val="en-US"/>
        </w:rPr>
        <w:t>subject-specific</w:t>
      </w:r>
      <w:r w:rsidRPr="0001456F">
        <w:rPr>
          <w:rFonts w:cs="Arial"/>
          <w:b w:val="0"/>
          <w:bCs/>
          <w:spacing w:val="-10"/>
          <w:sz w:val="22"/>
          <w:szCs w:val="22"/>
          <w:lang w:val="en-US"/>
        </w:rPr>
        <w:t xml:space="preserve"> </w:t>
      </w:r>
      <w:r w:rsidRPr="0001456F">
        <w:rPr>
          <w:rFonts w:cs="Arial"/>
          <w:b w:val="0"/>
          <w:bCs/>
          <w:sz w:val="22"/>
          <w:szCs w:val="22"/>
          <w:lang w:val="en-US"/>
        </w:rPr>
        <w:t>Bachelor's</w:t>
      </w:r>
      <w:r w:rsidRPr="0001456F">
        <w:rPr>
          <w:rFonts w:cs="Arial"/>
          <w:b w:val="0"/>
          <w:bCs/>
          <w:spacing w:val="-10"/>
          <w:sz w:val="22"/>
          <w:szCs w:val="22"/>
          <w:lang w:val="en-US"/>
        </w:rPr>
        <w:t xml:space="preserve"> </w:t>
      </w:r>
      <w:r w:rsidRPr="0001456F">
        <w:rPr>
          <w:rFonts w:cs="Arial"/>
          <w:b w:val="0"/>
          <w:bCs/>
          <w:sz w:val="22"/>
          <w:szCs w:val="22"/>
          <w:lang w:val="en-US"/>
        </w:rPr>
        <w:t>degree</w:t>
      </w:r>
      <w:r w:rsidRPr="0001456F">
        <w:rPr>
          <w:rFonts w:cs="Arial"/>
          <w:b w:val="0"/>
          <w:bCs/>
          <w:spacing w:val="-11"/>
          <w:sz w:val="22"/>
          <w:szCs w:val="22"/>
          <w:lang w:val="en-US"/>
        </w:rPr>
        <w:t xml:space="preserve"> </w:t>
      </w:r>
      <w:r w:rsidRPr="0001456F">
        <w:rPr>
          <w:rFonts w:cs="Arial"/>
          <w:b w:val="0"/>
          <w:bCs/>
          <w:sz w:val="22"/>
          <w:szCs w:val="22"/>
          <w:lang w:val="en-US"/>
        </w:rPr>
        <w:t>programmes</w:t>
      </w:r>
      <w:r w:rsidRPr="0001456F">
        <w:rPr>
          <w:rFonts w:cs="Arial"/>
          <w:b w:val="0"/>
          <w:bCs/>
          <w:spacing w:val="-11"/>
          <w:sz w:val="22"/>
          <w:szCs w:val="22"/>
          <w:lang w:val="en-US"/>
        </w:rPr>
        <w:t xml:space="preserve"> </w:t>
      </w:r>
      <w:r w:rsidRPr="0001456F">
        <w:rPr>
          <w:rFonts w:cs="Arial"/>
          <w:b w:val="0"/>
          <w:bCs/>
          <w:sz w:val="22"/>
          <w:szCs w:val="22"/>
          <w:lang w:val="en-US"/>
        </w:rPr>
        <w:t>without</w:t>
      </w:r>
      <w:r w:rsidRPr="0001456F">
        <w:rPr>
          <w:rFonts w:cs="Arial"/>
          <w:b w:val="0"/>
          <w:bCs/>
          <w:spacing w:val="-9"/>
          <w:sz w:val="22"/>
          <w:szCs w:val="22"/>
          <w:lang w:val="en-US"/>
        </w:rPr>
        <w:t xml:space="preserve"> </w:t>
      </w:r>
      <w:r w:rsidRPr="0001456F">
        <w:rPr>
          <w:rFonts w:cs="Arial"/>
          <w:b w:val="0"/>
          <w:bCs/>
          <w:sz w:val="22"/>
          <w:szCs w:val="22"/>
          <w:lang w:val="en-US"/>
        </w:rPr>
        <w:t>a</w:t>
      </w:r>
      <w:r w:rsidRPr="0001456F">
        <w:rPr>
          <w:rFonts w:cs="Arial"/>
          <w:b w:val="0"/>
          <w:bCs/>
          <w:spacing w:val="-13"/>
          <w:sz w:val="22"/>
          <w:szCs w:val="22"/>
          <w:lang w:val="en-US"/>
        </w:rPr>
        <w:t xml:space="preserve"> </w:t>
      </w:r>
      <w:r w:rsidRPr="0001456F">
        <w:rPr>
          <w:rFonts w:cs="Arial"/>
          <w:b w:val="0"/>
          <w:bCs/>
          <w:sz w:val="22"/>
          <w:szCs w:val="22"/>
          <w:lang w:val="en-US"/>
        </w:rPr>
        <w:t>teaching</w:t>
      </w:r>
      <w:r w:rsidRPr="0001456F">
        <w:rPr>
          <w:rFonts w:cs="Arial"/>
          <w:b w:val="0"/>
          <w:bCs/>
          <w:spacing w:val="-11"/>
          <w:sz w:val="22"/>
          <w:szCs w:val="22"/>
          <w:lang w:val="en-US"/>
        </w:rPr>
        <w:t xml:space="preserve"> </w:t>
      </w:r>
      <w:r w:rsidRPr="0001456F">
        <w:rPr>
          <w:rFonts w:cs="Arial"/>
          <w:b w:val="0"/>
          <w:bCs/>
          <w:sz w:val="22"/>
          <w:szCs w:val="22"/>
          <w:lang w:val="en-US"/>
        </w:rPr>
        <w:t>profession reference</w:t>
      </w:r>
      <w:r w:rsidRPr="0001456F">
        <w:rPr>
          <w:rFonts w:cs="Arial"/>
          <w:b w:val="0"/>
          <w:bCs/>
          <w:spacing w:val="-16"/>
          <w:sz w:val="22"/>
          <w:szCs w:val="22"/>
          <w:lang w:val="en-US"/>
        </w:rPr>
        <w:t xml:space="preserve"> </w:t>
      </w:r>
      <w:r w:rsidRPr="0001456F">
        <w:rPr>
          <w:rFonts w:cs="Arial"/>
          <w:b w:val="0"/>
          <w:bCs/>
          <w:sz w:val="22"/>
          <w:szCs w:val="22"/>
          <w:lang w:val="en-US"/>
        </w:rPr>
        <w:t>(KMK,</w:t>
      </w:r>
      <w:r w:rsidRPr="0001456F">
        <w:rPr>
          <w:rFonts w:cs="Arial"/>
          <w:b w:val="0"/>
          <w:bCs/>
          <w:spacing w:val="-15"/>
          <w:sz w:val="22"/>
          <w:szCs w:val="22"/>
          <w:lang w:val="en-US"/>
        </w:rPr>
        <w:t xml:space="preserve"> </w:t>
      </w:r>
      <w:r w:rsidRPr="0001456F">
        <w:rPr>
          <w:rFonts w:cs="Arial"/>
          <w:b w:val="0"/>
          <w:bCs/>
          <w:sz w:val="22"/>
          <w:szCs w:val="22"/>
          <w:lang w:val="en-US"/>
        </w:rPr>
        <w:t>2016,</w:t>
      </w:r>
      <w:r w:rsidRPr="0001456F">
        <w:rPr>
          <w:rFonts w:cs="Arial"/>
          <w:b w:val="0"/>
          <w:bCs/>
          <w:spacing w:val="-11"/>
          <w:sz w:val="22"/>
          <w:szCs w:val="22"/>
          <w:lang w:val="en-US"/>
        </w:rPr>
        <w:t xml:space="preserve"> </w:t>
      </w:r>
      <w:r w:rsidRPr="0001456F">
        <w:rPr>
          <w:rFonts w:cs="Arial"/>
          <w:b w:val="0"/>
          <w:bCs/>
          <w:sz w:val="22"/>
          <w:szCs w:val="22"/>
          <w:lang w:val="en-US"/>
        </w:rPr>
        <w:t>p.</w:t>
      </w:r>
      <w:r w:rsidRPr="0001456F">
        <w:rPr>
          <w:rFonts w:cs="Arial"/>
          <w:b w:val="0"/>
          <w:bCs/>
          <w:spacing w:val="-12"/>
          <w:sz w:val="22"/>
          <w:szCs w:val="22"/>
          <w:lang w:val="en-US"/>
        </w:rPr>
        <w:t xml:space="preserve"> </w:t>
      </w:r>
      <w:r w:rsidRPr="0001456F">
        <w:rPr>
          <w:rFonts w:cs="Arial"/>
          <w:b w:val="0"/>
          <w:bCs/>
          <w:sz w:val="22"/>
          <w:szCs w:val="22"/>
          <w:lang w:val="en-US"/>
        </w:rPr>
        <w:t>3).</w:t>
      </w:r>
      <w:r w:rsidRPr="0001456F">
        <w:rPr>
          <w:rFonts w:cs="Arial"/>
          <w:b w:val="0"/>
          <w:bCs/>
          <w:spacing w:val="-16"/>
          <w:sz w:val="22"/>
          <w:szCs w:val="22"/>
          <w:lang w:val="en-US"/>
        </w:rPr>
        <w:t xml:space="preserve"> </w:t>
      </w:r>
      <w:r w:rsidRPr="0001456F">
        <w:rPr>
          <w:rFonts w:cs="Arial"/>
          <w:b w:val="0"/>
          <w:bCs/>
          <w:sz w:val="22"/>
          <w:szCs w:val="22"/>
          <w:lang w:val="en-US"/>
        </w:rPr>
        <w:t>As</w:t>
      </w:r>
      <w:r w:rsidRPr="0001456F">
        <w:rPr>
          <w:rFonts w:cs="Arial"/>
          <w:b w:val="0"/>
          <w:bCs/>
          <w:spacing w:val="-10"/>
          <w:sz w:val="22"/>
          <w:szCs w:val="22"/>
          <w:lang w:val="en-US"/>
        </w:rPr>
        <w:t xml:space="preserve"> </w:t>
      </w:r>
      <w:r w:rsidRPr="0001456F">
        <w:rPr>
          <w:rFonts w:cs="Arial"/>
          <w:b w:val="0"/>
          <w:bCs/>
          <w:sz w:val="22"/>
          <w:szCs w:val="22"/>
          <w:lang w:val="en-US"/>
        </w:rPr>
        <w:t>a</w:t>
      </w:r>
      <w:r w:rsidRPr="0001456F">
        <w:rPr>
          <w:rFonts w:cs="Arial"/>
          <w:b w:val="0"/>
          <w:bCs/>
          <w:spacing w:val="-14"/>
          <w:sz w:val="22"/>
          <w:szCs w:val="22"/>
          <w:lang w:val="en-US"/>
        </w:rPr>
        <w:t xml:space="preserve"> </w:t>
      </w:r>
      <w:r w:rsidRPr="0001456F">
        <w:rPr>
          <w:rFonts w:cs="Arial"/>
          <w:b w:val="0"/>
          <w:bCs/>
          <w:sz w:val="22"/>
          <w:szCs w:val="22"/>
          <w:lang w:val="en-US"/>
        </w:rPr>
        <w:t>result,</w:t>
      </w:r>
      <w:r w:rsidRPr="0001456F">
        <w:rPr>
          <w:rFonts w:cs="Arial"/>
          <w:b w:val="0"/>
          <w:bCs/>
          <w:spacing w:val="-15"/>
          <w:sz w:val="22"/>
          <w:szCs w:val="22"/>
          <w:lang w:val="en-US"/>
        </w:rPr>
        <w:t xml:space="preserve"> </w:t>
      </w:r>
      <w:r w:rsidRPr="0001456F">
        <w:rPr>
          <w:rFonts w:cs="Arial"/>
          <w:b w:val="0"/>
          <w:bCs/>
          <w:sz w:val="22"/>
          <w:szCs w:val="22"/>
          <w:lang w:val="en-US"/>
        </w:rPr>
        <w:t>more</w:t>
      </w:r>
      <w:r w:rsidRPr="0001456F">
        <w:rPr>
          <w:rFonts w:cs="Arial"/>
          <w:b w:val="0"/>
          <w:bCs/>
          <w:spacing w:val="-13"/>
          <w:sz w:val="22"/>
          <w:szCs w:val="22"/>
          <w:lang w:val="en-US"/>
        </w:rPr>
        <w:t xml:space="preserve"> </w:t>
      </w:r>
      <w:r w:rsidRPr="0001456F">
        <w:rPr>
          <w:rFonts w:cs="Arial"/>
          <w:b w:val="0"/>
          <w:bCs/>
          <w:sz w:val="22"/>
          <w:szCs w:val="22"/>
          <w:lang w:val="en-US"/>
        </w:rPr>
        <w:t>and</w:t>
      </w:r>
      <w:r w:rsidRPr="0001456F">
        <w:rPr>
          <w:rFonts w:cs="Arial"/>
          <w:b w:val="0"/>
          <w:bCs/>
          <w:spacing w:val="-16"/>
          <w:sz w:val="22"/>
          <w:szCs w:val="22"/>
          <w:lang w:val="en-US"/>
        </w:rPr>
        <w:t xml:space="preserve"> </w:t>
      </w:r>
      <w:r w:rsidRPr="0001456F">
        <w:rPr>
          <w:rFonts w:cs="Arial"/>
          <w:b w:val="0"/>
          <w:bCs/>
          <w:sz w:val="22"/>
          <w:szCs w:val="22"/>
          <w:lang w:val="en-US"/>
        </w:rPr>
        <w:t>more</w:t>
      </w:r>
      <w:r w:rsidRPr="0001456F">
        <w:rPr>
          <w:rFonts w:cs="Arial"/>
          <w:b w:val="0"/>
          <w:bCs/>
          <w:spacing w:val="-12"/>
          <w:sz w:val="22"/>
          <w:szCs w:val="22"/>
          <w:lang w:val="en-US"/>
        </w:rPr>
        <w:t xml:space="preserve"> </w:t>
      </w:r>
      <w:r w:rsidRPr="0001456F">
        <w:rPr>
          <w:rFonts w:cs="Arial"/>
          <w:b w:val="0"/>
          <w:bCs/>
          <w:sz w:val="22"/>
          <w:szCs w:val="22"/>
          <w:lang w:val="en-US"/>
        </w:rPr>
        <w:t>locations</w:t>
      </w:r>
      <w:r w:rsidRPr="0001456F">
        <w:rPr>
          <w:rFonts w:cs="Arial"/>
          <w:b w:val="0"/>
          <w:bCs/>
          <w:spacing w:val="-13"/>
          <w:sz w:val="22"/>
          <w:szCs w:val="22"/>
          <w:lang w:val="en-US"/>
        </w:rPr>
        <w:t xml:space="preserve"> </w:t>
      </w:r>
      <w:r w:rsidRPr="0001456F">
        <w:rPr>
          <w:rFonts w:cs="Arial"/>
          <w:b w:val="0"/>
          <w:bCs/>
          <w:sz w:val="22"/>
          <w:szCs w:val="22"/>
          <w:lang w:val="en-US"/>
        </w:rPr>
        <w:t>have</w:t>
      </w:r>
      <w:r w:rsidRPr="0001456F">
        <w:rPr>
          <w:rFonts w:cs="Arial"/>
          <w:b w:val="0"/>
          <w:bCs/>
          <w:spacing w:val="-16"/>
          <w:sz w:val="22"/>
          <w:szCs w:val="22"/>
          <w:lang w:val="en-US"/>
        </w:rPr>
        <w:t xml:space="preserve"> </w:t>
      </w:r>
      <w:r w:rsidRPr="0001456F">
        <w:rPr>
          <w:rFonts w:cs="Arial"/>
          <w:b w:val="0"/>
          <w:bCs/>
          <w:sz w:val="22"/>
          <w:szCs w:val="22"/>
          <w:lang w:val="en-US"/>
        </w:rPr>
        <w:t>since</w:t>
      </w:r>
      <w:r w:rsidRPr="0001456F">
        <w:rPr>
          <w:rFonts w:cs="Arial"/>
          <w:b w:val="0"/>
          <w:bCs/>
          <w:spacing w:val="-11"/>
          <w:sz w:val="22"/>
          <w:szCs w:val="22"/>
          <w:lang w:val="en-US"/>
        </w:rPr>
        <w:t xml:space="preserve"> </w:t>
      </w:r>
      <w:r w:rsidRPr="0001456F">
        <w:rPr>
          <w:rFonts w:cs="Arial"/>
          <w:b w:val="0"/>
          <w:bCs/>
          <w:sz w:val="22"/>
          <w:szCs w:val="22"/>
          <w:lang w:val="en-US"/>
        </w:rPr>
        <w:t>offered</w:t>
      </w:r>
      <w:r w:rsidRPr="0001456F">
        <w:rPr>
          <w:rFonts w:cs="Arial"/>
          <w:b w:val="0"/>
          <w:bCs/>
          <w:spacing w:val="-16"/>
          <w:sz w:val="22"/>
          <w:szCs w:val="22"/>
          <w:lang w:val="en-US"/>
        </w:rPr>
        <w:t xml:space="preserve"> </w:t>
      </w:r>
      <w:r w:rsidRPr="0001456F">
        <w:rPr>
          <w:rFonts w:cs="Arial"/>
          <w:b w:val="0"/>
          <w:bCs/>
          <w:sz w:val="22"/>
          <w:szCs w:val="22"/>
          <w:lang w:val="en-US"/>
        </w:rPr>
        <w:t>teaching- related Master's degree programmes that build on Bachelor's degree programmes without reference to the teaching profession, that is, those whose curriculum is primarily made up of (subject) didactic and the curriculum is primarily composed of (subject) didactic and educational science content as well as subject science content from a second subject.</w:t>
      </w:r>
    </w:p>
    <w:p w14:paraId="602D9851" w14:textId="12D9689C" w:rsidR="0001456F" w:rsidRPr="0001456F" w:rsidRDefault="0001456F" w:rsidP="0001456F">
      <w:pPr>
        <w:pStyle w:val="BodyText"/>
        <w:tabs>
          <w:tab w:val="left" w:pos="567"/>
        </w:tabs>
        <w:kinsoku w:val="0"/>
        <w:overflowPunct w:val="0"/>
        <w:spacing w:line="360" w:lineRule="auto"/>
        <w:ind w:right="-28" w:firstLine="567"/>
        <w:jc w:val="both"/>
        <w:rPr>
          <w:rFonts w:cs="Arial"/>
          <w:b w:val="0"/>
          <w:bCs/>
          <w:spacing w:val="-2"/>
          <w:sz w:val="22"/>
          <w:szCs w:val="22"/>
          <w:lang w:val="en-US"/>
        </w:rPr>
      </w:pPr>
      <w:r w:rsidRPr="0001456F">
        <w:rPr>
          <w:rFonts w:cs="Arial"/>
          <w:b w:val="0"/>
          <w:bCs/>
          <w:sz w:val="22"/>
          <w:szCs w:val="22"/>
          <w:lang w:val="en-US"/>
        </w:rPr>
        <w:t>Against</w:t>
      </w:r>
      <w:r w:rsidRPr="0001456F">
        <w:rPr>
          <w:rFonts w:cs="Arial"/>
          <w:b w:val="0"/>
          <w:bCs/>
          <w:spacing w:val="-16"/>
          <w:sz w:val="22"/>
          <w:szCs w:val="22"/>
          <w:lang w:val="en-US"/>
        </w:rPr>
        <w:t xml:space="preserve"> </w:t>
      </w:r>
      <w:r w:rsidRPr="0001456F">
        <w:rPr>
          <w:rFonts w:cs="Arial"/>
          <w:b w:val="0"/>
          <w:bCs/>
          <w:sz w:val="22"/>
          <w:szCs w:val="22"/>
          <w:lang w:val="en-US"/>
        </w:rPr>
        <w:t>this</w:t>
      </w:r>
      <w:r w:rsidRPr="0001456F">
        <w:rPr>
          <w:rFonts w:cs="Arial"/>
          <w:b w:val="0"/>
          <w:bCs/>
          <w:spacing w:val="-15"/>
          <w:sz w:val="22"/>
          <w:szCs w:val="22"/>
          <w:lang w:val="en-US"/>
        </w:rPr>
        <w:t xml:space="preserve"> </w:t>
      </w:r>
      <w:r w:rsidRPr="0001456F">
        <w:rPr>
          <w:rFonts w:cs="Arial"/>
          <w:b w:val="0"/>
          <w:bCs/>
          <w:sz w:val="22"/>
          <w:szCs w:val="22"/>
          <w:lang w:val="en-US"/>
        </w:rPr>
        <w:t>background</w:t>
      </w:r>
      <w:r w:rsidRPr="0001456F">
        <w:rPr>
          <w:rFonts w:cs="Arial"/>
          <w:b w:val="0"/>
          <w:bCs/>
          <w:spacing w:val="-15"/>
          <w:sz w:val="22"/>
          <w:szCs w:val="22"/>
          <w:lang w:val="en-US"/>
        </w:rPr>
        <w:t xml:space="preserve"> </w:t>
      </w:r>
      <w:r w:rsidRPr="0001456F">
        <w:rPr>
          <w:rFonts w:cs="Arial"/>
          <w:b w:val="0"/>
          <w:bCs/>
          <w:sz w:val="22"/>
          <w:szCs w:val="22"/>
          <w:lang w:val="en-US"/>
        </w:rPr>
        <w:t>of</w:t>
      </w:r>
      <w:r w:rsidRPr="0001456F">
        <w:rPr>
          <w:rFonts w:cs="Arial"/>
          <w:b w:val="0"/>
          <w:bCs/>
          <w:spacing w:val="-16"/>
          <w:sz w:val="22"/>
          <w:szCs w:val="22"/>
          <w:lang w:val="en-US"/>
        </w:rPr>
        <w:t xml:space="preserve"> </w:t>
      </w:r>
      <w:r w:rsidRPr="0001456F">
        <w:rPr>
          <w:rFonts w:cs="Arial"/>
          <w:b w:val="0"/>
          <w:bCs/>
          <w:sz w:val="22"/>
          <w:szCs w:val="22"/>
          <w:lang w:val="en-US"/>
        </w:rPr>
        <w:t>these</w:t>
      </w:r>
      <w:r w:rsidRPr="0001456F">
        <w:rPr>
          <w:rFonts w:cs="Arial"/>
          <w:b w:val="0"/>
          <w:bCs/>
          <w:spacing w:val="-15"/>
          <w:sz w:val="22"/>
          <w:szCs w:val="22"/>
          <w:lang w:val="en-US"/>
        </w:rPr>
        <w:t xml:space="preserve"> </w:t>
      </w:r>
      <w:r w:rsidRPr="0001456F">
        <w:rPr>
          <w:rFonts w:cs="Arial"/>
          <w:b w:val="0"/>
          <w:bCs/>
          <w:sz w:val="22"/>
          <w:szCs w:val="22"/>
          <w:lang w:val="en-US"/>
        </w:rPr>
        <w:t>structural</w:t>
      </w:r>
      <w:r w:rsidRPr="0001456F">
        <w:rPr>
          <w:rFonts w:cs="Arial"/>
          <w:b w:val="0"/>
          <w:bCs/>
          <w:spacing w:val="-15"/>
          <w:sz w:val="22"/>
          <w:szCs w:val="22"/>
          <w:lang w:val="en-US"/>
        </w:rPr>
        <w:t xml:space="preserve"> </w:t>
      </w:r>
      <w:r w:rsidRPr="0001456F">
        <w:rPr>
          <w:rFonts w:cs="Arial"/>
          <w:b w:val="0"/>
          <w:bCs/>
          <w:sz w:val="22"/>
          <w:szCs w:val="22"/>
          <w:lang w:val="en-US"/>
        </w:rPr>
        <w:t>developments</w:t>
      </w:r>
      <w:r w:rsidRPr="0001456F">
        <w:rPr>
          <w:rFonts w:cs="Arial"/>
          <w:b w:val="0"/>
          <w:bCs/>
          <w:spacing w:val="-15"/>
          <w:sz w:val="22"/>
          <w:szCs w:val="22"/>
          <w:lang w:val="en-US"/>
        </w:rPr>
        <w:t xml:space="preserve"> </w:t>
      </w:r>
      <w:r w:rsidRPr="0001456F">
        <w:rPr>
          <w:rFonts w:cs="Arial"/>
          <w:b w:val="0"/>
          <w:bCs/>
          <w:sz w:val="22"/>
          <w:szCs w:val="22"/>
          <w:lang w:val="en-US"/>
        </w:rPr>
        <w:t>and</w:t>
      </w:r>
      <w:r w:rsidRPr="0001456F">
        <w:rPr>
          <w:rFonts w:cs="Arial"/>
          <w:b w:val="0"/>
          <w:bCs/>
          <w:spacing w:val="-16"/>
          <w:sz w:val="22"/>
          <w:szCs w:val="22"/>
          <w:lang w:val="en-US"/>
        </w:rPr>
        <w:t xml:space="preserve"> </w:t>
      </w:r>
      <w:r w:rsidRPr="0001456F">
        <w:rPr>
          <w:rFonts w:cs="Arial"/>
          <w:b w:val="0"/>
          <w:bCs/>
          <w:sz w:val="22"/>
          <w:szCs w:val="22"/>
          <w:lang w:val="en-US"/>
        </w:rPr>
        <w:t>with</w:t>
      </w:r>
      <w:r w:rsidRPr="0001456F">
        <w:rPr>
          <w:rFonts w:cs="Arial"/>
          <w:b w:val="0"/>
          <w:bCs/>
          <w:spacing w:val="-15"/>
          <w:sz w:val="22"/>
          <w:szCs w:val="22"/>
          <w:lang w:val="en-US"/>
        </w:rPr>
        <w:t xml:space="preserve"> </w:t>
      </w:r>
      <w:r w:rsidRPr="0001456F">
        <w:rPr>
          <w:rFonts w:cs="Arial"/>
          <w:b w:val="0"/>
          <w:bCs/>
          <w:sz w:val="22"/>
          <w:szCs w:val="22"/>
          <w:lang w:val="en-US"/>
        </w:rPr>
        <w:t>regard</w:t>
      </w:r>
      <w:r w:rsidRPr="0001456F">
        <w:rPr>
          <w:rFonts w:cs="Arial"/>
          <w:b w:val="0"/>
          <w:bCs/>
          <w:spacing w:val="-15"/>
          <w:sz w:val="22"/>
          <w:szCs w:val="22"/>
          <w:lang w:val="en-US"/>
        </w:rPr>
        <w:t xml:space="preserve"> </w:t>
      </w:r>
      <w:r w:rsidRPr="0001456F">
        <w:rPr>
          <w:rFonts w:cs="Arial"/>
          <w:b w:val="0"/>
          <w:bCs/>
          <w:sz w:val="22"/>
          <w:szCs w:val="22"/>
          <w:lang w:val="en-US"/>
        </w:rPr>
        <w:t>to</w:t>
      </w:r>
      <w:r w:rsidRPr="0001456F">
        <w:rPr>
          <w:rFonts w:cs="Arial"/>
          <w:b w:val="0"/>
          <w:bCs/>
          <w:spacing w:val="-14"/>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 xml:space="preserve">chicken- and-egg problem within the discourse on the shortage of teachers in </w:t>
      </w:r>
      <w:r w:rsidR="006C300F">
        <w:rPr>
          <w:rFonts w:cs="Arial"/>
          <w:b w:val="0"/>
          <w:bCs/>
          <w:sz w:val="22"/>
          <w:szCs w:val="22"/>
          <w:lang w:val="en-US"/>
        </w:rPr>
        <w:t>T</w:t>
      </w:r>
      <w:r w:rsidRPr="0001456F">
        <w:rPr>
          <w:rFonts w:cs="Arial"/>
          <w:b w:val="0"/>
          <w:bCs/>
          <w:sz w:val="22"/>
          <w:szCs w:val="22"/>
          <w:lang w:val="en-US"/>
        </w:rPr>
        <w:t>VET, this article will first take stock of the study structure in Germany for the TVET teaching profession and, building on this, develop a typology of study models. The</w:t>
      </w:r>
      <w:r w:rsidRPr="0001456F">
        <w:rPr>
          <w:rFonts w:cs="Arial"/>
          <w:b w:val="0"/>
          <w:bCs/>
          <w:spacing w:val="-2"/>
          <w:sz w:val="22"/>
          <w:szCs w:val="22"/>
          <w:lang w:val="en-US"/>
        </w:rPr>
        <w:t xml:space="preserve"> </w:t>
      </w:r>
      <w:r w:rsidRPr="0001456F">
        <w:rPr>
          <w:rFonts w:cs="Arial"/>
          <w:b w:val="0"/>
          <w:bCs/>
          <w:sz w:val="22"/>
          <w:szCs w:val="22"/>
          <w:lang w:val="en-US"/>
        </w:rPr>
        <w:t>following objectives are</w:t>
      </w:r>
      <w:r w:rsidRPr="0001456F">
        <w:rPr>
          <w:rFonts w:cs="Arial"/>
          <w:b w:val="0"/>
          <w:bCs/>
          <w:spacing w:val="-1"/>
          <w:sz w:val="22"/>
          <w:szCs w:val="22"/>
          <w:lang w:val="en-US"/>
        </w:rPr>
        <w:t xml:space="preserve"> </w:t>
      </w:r>
      <w:r w:rsidRPr="0001456F">
        <w:rPr>
          <w:rFonts w:cs="Arial"/>
          <w:b w:val="0"/>
          <w:bCs/>
          <w:sz w:val="22"/>
          <w:szCs w:val="22"/>
          <w:lang w:val="en-US"/>
        </w:rPr>
        <w:t>associated with</w:t>
      </w:r>
      <w:r w:rsidRPr="0001456F">
        <w:rPr>
          <w:rFonts w:cs="Arial"/>
          <w:b w:val="0"/>
          <w:bCs/>
          <w:spacing w:val="-2"/>
          <w:sz w:val="22"/>
          <w:szCs w:val="22"/>
          <w:lang w:val="en-US"/>
        </w:rPr>
        <w:t xml:space="preserve"> </w:t>
      </w:r>
      <w:r w:rsidRPr="0001456F">
        <w:rPr>
          <w:rFonts w:cs="Arial"/>
          <w:b w:val="0"/>
          <w:bCs/>
          <w:sz w:val="22"/>
          <w:szCs w:val="22"/>
          <w:lang w:val="en-US"/>
        </w:rPr>
        <w:t xml:space="preserve">this </w:t>
      </w:r>
      <w:r w:rsidRPr="0001456F">
        <w:rPr>
          <w:rFonts w:cs="Arial"/>
          <w:b w:val="0"/>
          <w:bCs/>
          <w:spacing w:val="-2"/>
          <w:sz w:val="22"/>
          <w:szCs w:val="22"/>
          <w:lang w:val="en-US"/>
        </w:rPr>
        <w:t>typology:</w:t>
      </w:r>
    </w:p>
    <w:p w14:paraId="50394A9F" w14:textId="77777777" w:rsidR="0001456F" w:rsidRPr="0001456F" w:rsidRDefault="0001456F" w:rsidP="0001456F">
      <w:pPr>
        <w:pStyle w:val="ListParagraph"/>
        <w:widowControl w:val="0"/>
        <w:numPr>
          <w:ilvl w:val="0"/>
          <w:numId w:val="39"/>
        </w:numPr>
        <w:tabs>
          <w:tab w:val="left" w:pos="567"/>
          <w:tab w:val="left" w:pos="836"/>
        </w:tabs>
        <w:suppressAutoHyphens w:val="0"/>
        <w:kinsoku w:val="0"/>
        <w:overflowPunct w:val="0"/>
        <w:autoSpaceDE w:val="0"/>
        <w:autoSpaceDN w:val="0"/>
        <w:adjustRightInd w:val="0"/>
        <w:spacing w:after="0" w:line="360" w:lineRule="auto"/>
        <w:ind w:left="567" w:right="-28" w:hanging="283"/>
        <w:contextualSpacing w:val="0"/>
        <w:rPr>
          <w:rFonts w:ascii="Arial" w:hAnsi="Arial" w:cs="Arial"/>
          <w:bCs/>
          <w:spacing w:val="-2"/>
          <w:lang w:val="en-US"/>
        </w:rPr>
      </w:pPr>
      <w:r w:rsidRPr="0001456F">
        <w:rPr>
          <w:rFonts w:ascii="Arial" w:hAnsi="Arial" w:cs="Arial"/>
          <w:bCs/>
          <w:lang w:val="en-US"/>
        </w:rPr>
        <w:t>To</w:t>
      </w:r>
      <w:r w:rsidRPr="0001456F">
        <w:rPr>
          <w:rFonts w:ascii="Arial" w:hAnsi="Arial" w:cs="Arial"/>
          <w:bCs/>
          <w:spacing w:val="80"/>
          <w:lang w:val="en-US"/>
        </w:rPr>
        <w:t xml:space="preserve"> </w:t>
      </w:r>
      <w:r w:rsidRPr="0001456F">
        <w:rPr>
          <w:rFonts w:ascii="Arial" w:hAnsi="Arial" w:cs="Arial"/>
          <w:bCs/>
          <w:lang w:val="en-US"/>
        </w:rPr>
        <w:t>increase</w:t>
      </w:r>
      <w:r w:rsidRPr="0001456F">
        <w:rPr>
          <w:rFonts w:ascii="Arial" w:hAnsi="Arial" w:cs="Arial"/>
          <w:bCs/>
          <w:spacing w:val="80"/>
          <w:lang w:val="en-US"/>
        </w:rPr>
        <w:t xml:space="preserve"> </w:t>
      </w:r>
      <w:r w:rsidRPr="0001456F">
        <w:rPr>
          <w:rFonts w:ascii="Arial" w:hAnsi="Arial" w:cs="Arial"/>
          <w:bCs/>
          <w:lang w:val="en-US"/>
        </w:rPr>
        <w:t>transparency</w:t>
      </w:r>
      <w:r w:rsidRPr="0001456F">
        <w:rPr>
          <w:rFonts w:ascii="Arial" w:hAnsi="Arial" w:cs="Arial"/>
          <w:bCs/>
          <w:spacing w:val="80"/>
          <w:lang w:val="en-US"/>
        </w:rPr>
        <w:t xml:space="preserve"> </w:t>
      </w:r>
      <w:r w:rsidRPr="0001456F">
        <w:rPr>
          <w:rFonts w:ascii="Arial" w:hAnsi="Arial" w:cs="Arial"/>
          <w:bCs/>
          <w:lang w:val="en-US"/>
        </w:rPr>
        <w:t>by</w:t>
      </w:r>
      <w:r w:rsidRPr="0001456F">
        <w:rPr>
          <w:rFonts w:ascii="Arial" w:hAnsi="Arial" w:cs="Arial"/>
          <w:bCs/>
          <w:spacing w:val="80"/>
          <w:lang w:val="en-US"/>
        </w:rPr>
        <w:t xml:space="preserve"> </w:t>
      </w:r>
      <w:r w:rsidRPr="0001456F">
        <w:rPr>
          <w:rFonts w:ascii="Arial" w:hAnsi="Arial" w:cs="Arial"/>
          <w:bCs/>
          <w:lang w:val="en-US"/>
        </w:rPr>
        <w:t>systematically</w:t>
      </w:r>
      <w:r w:rsidRPr="0001456F">
        <w:rPr>
          <w:rFonts w:ascii="Arial" w:hAnsi="Arial" w:cs="Arial"/>
          <w:bCs/>
          <w:spacing w:val="80"/>
          <w:lang w:val="en-US"/>
        </w:rPr>
        <w:t xml:space="preserve"> </w:t>
      </w:r>
      <w:r w:rsidRPr="0001456F">
        <w:rPr>
          <w:rFonts w:ascii="Arial" w:hAnsi="Arial" w:cs="Arial"/>
          <w:bCs/>
          <w:lang w:val="en-US"/>
        </w:rPr>
        <w:t>mapping</w:t>
      </w:r>
      <w:r w:rsidRPr="0001456F">
        <w:rPr>
          <w:rFonts w:ascii="Arial" w:hAnsi="Arial" w:cs="Arial"/>
          <w:bCs/>
          <w:spacing w:val="80"/>
          <w:lang w:val="en-US"/>
        </w:rPr>
        <w:t xml:space="preserve"> </w:t>
      </w:r>
      <w:r w:rsidRPr="0001456F">
        <w:rPr>
          <w:rFonts w:ascii="Arial" w:hAnsi="Arial" w:cs="Arial"/>
          <w:bCs/>
          <w:lang w:val="en-US"/>
        </w:rPr>
        <w:t>and</w:t>
      </w:r>
      <w:r w:rsidRPr="0001456F">
        <w:rPr>
          <w:rFonts w:ascii="Arial" w:hAnsi="Arial" w:cs="Arial"/>
          <w:bCs/>
          <w:spacing w:val="80"/>
          <w:lang w:val="en-US"/>
        </w:rPr>
        <w:t xml:space="preserve"> </w:t>
      </w:r>
      <w:r w:rsidRPr="0001456F">
        <w:rPr>
          <w:rFonts w:ascii="Arial" w:hAnsi="Arial" w:cs="Arial"/>
          <w:bCs/>
          <w:lang w:val="en-US"/>
        </w:rPr>
        <w:t>classifying</w:t>
      </w:r>
      <w:r w:rsidRPr="0001456F">
        <w:rPr>
          <w:rFonts w:ascii="Arial" w:hAnsi="Arial" w:cs="Arial"/>
          <w:bCs/>
          <w:spacing w:val="80"/>
          <w:lang w:val="en-US"/>
        </w:rPr>
        <w:t xml:space="preserve"> </w:t>
      </w:r>
      <w:r w:rsidRPr="0001456F">
        <w:rPr>
          <w:rFonts w:ascii="Arial" w:hAnsi="Arial" w:cs="Arial"/>
          <w:bCs/>
          <w:lang w:val="en-US"/>
        </w:rPr>
        <w:t>the</w:t>
      </w:r>
      <w:r w:rsidRPr="0001456F">
        <w:rPr>
          <w:rFonts w:ascii="Arial" w:hAnsi="Arial" w:cs="Arial"/>
          <w:bCs/>
          <w:spacing w:val="80"/>
          <w:lang w:val="en-US"/>
        </w:rPr>
        <w:t xml:space="preserve"> </w:t>
      </w:r>
      <w:r w:rsidRPr="0001456F">
        <w:rPr>
          <w:rFonts w:ascii="Arial" w:hAnsi="Arial" w:cs="Arial"/>
          <w:bCs/>
          <w:lang w:val="en-US"/>
        </w:rPr>
        <w:t xml:space="preserve">study </w:t>
      </w:r>
      <w:r w:rsidRPr="0001456F">
        <w:rPr>
          <w:rFonts w:ascii="Arial" w:hAnsi="Arial" w:cs="Arial"/>
          <w:bCs/>
          <w:spacing w:val="-2"/>
          <w:lang w:val="en-US"/>
        </w:rPr>
        <w:t>programmes,</w:t>
      </w:r>
    </w:p>
    <w:p w14:paraId="40F09585" w14:textId="77777777" w:rsidR="0001456F" w:rsidRPr="0001456F" w:rsidRDefault="0001456F" w:rsidP="0001456F">
      <w:pPr>
        <w:pStyle w:val="ListParagraph"/>
        <w:widowControl w:val="0"/>
        <w:numPr>
          <w:ilvl w:val="0"/>
          <w:numId w:val="39"/>
        </w:numPr>
        <w:tabs>
          <w:tab w:val="left" w:pos="567"/>
          <w:tab w:val="left" w:pos="836"/>
        </w:tabs>
        <w:suppressAutoHyphens w:val="0"/>
        <w:kinsoku w:val="0"/>
        <w:overflowPunct w:val="0"/>
        <w:autoSpaceDE w:val="0"/>
        <w:autoSpaceDN w:val="0"/>
        <w:adjustRightInd w:val="0"/>
        <w:spacing w:after="0" w:line="360" w:lineRule="auto"/>
        <w:ind w:left="567" w:right="-28" w:hanging="283"/>
        <w:contextualSpacing w:val="0"/>
        <w:rPr>
          <w:rFonts w:ascii="Arial" w:hAnsi="Arial" w:cs="Arial"/>
          <w:bCs/>
          <w:spacing w:val="-2"/>
          <w:lang w:val="en-US"/>
        </w:rPr>
      </w:pPr>
      <w:r w:rsidRPr="0001456F">
        <w:rPr>
          <w:rFonts w:ascii="Arial" w:hAnsi="Arial" w:cs="Arial"/>
          <w:bCs/>
          <w:lang w:val="en-US"/>
        </w:rPr>
        <w:t>Enabling</w:t>
      </w:r>
      <w:r w:rsidRPr="0001456F">
        <w:rPr>
          <w:rFonts w:ascii="Arial" w:hAnsi="Arial" w:cs="Arial"/>
          <w:bCs/>
          <w:spacing w:val="-11"/>
          <w:lang w:val="en-US"/>
        </w:rPr>
        <w:t xml:space="preserve"> </w:t>
      </w:r>
      <w:r w:rsidRPr="0001456F">
        <w:rPr>
          <w:rFonts w:ascii="Arial" w:hAnsi="Arial" w:cs="Arial"/>
          <w:bCs/>
          <w:lang w:val="en-US"/>
        </w:rPr>
        <w:t>cross-university</w:t>
      </w:r>
      <w:r w:rsidRPr="0001456F">
        <w:rPr>
          <w:rFonts w:ascii="Arial" w:hAnsi="Arial" w:cs="Arial"/>
          <w:bCs/>
          <w:spacing w:val="-10"/>
          <w:lang w:val="en-US"/>
        </w:rPr>
        <w:t xml:space="preserve"> </w:t>
      </w:r>
      <w:r w:rsidRPr="0001456F">
        <w:rPr>
          <w:rFonts w:ascii="Arial" w:hAnsi="Arial" w:cs="Arial"/>
          <w:bCs/>
          <w:lang w:val="en-US"/>
        </w:rPr>
        <w:t>comparability</w:t>
      </w:r>
      <w:r w:rsidRPr="0001456F">
        <w:rPr>
          <w:rFonts w:ascii="Arial" w:hAnsi="Arial" w:cs="Arial"/>
          <w:bCs/>
          <w:spacing w:val="-8"/>
          <w:lang w:val="en-US"/>
        </w:rPr>
        <w:t xml:space="preserve"> </w:t>
      </w:r>
      <w:r w:rsidRPr="0001456F">
        <w:rPr>
          <w:rFonts w:ascii="Arial" w:hAnsi="Arial" w:cs="Arial"/>
          <w:bCs/>
          <w:lang w:val="en-US"/>
        </w:rPr>
        <w:t>of</w:t>
      </w:r>
      <w:r w:rsidRPr="0001456F">
        <w:rPr>
          <w:rFonts w:ascii="Arial" w:hAnsi="Arial" w:cs="Arial"/>
          <w:bCs/>
          <w:spacing w:val="-7"/>
          <w:lang w:val="en-US"/>
        </w:rPr>
        <w:t xml:space="preserve"> </w:t>
      </w:r>
      <w:r w:rsidRPr="0001456F">
        <w:rPr>
          <w:rFonts w:ascii="Arial" w:hAnsi="Arial" w:cs="Arial"/>
          <w:bCs/>
          <w:lang w:val="en-US"/>
        </w:rPr>
        <w:t>different</w:t>
      </w:r>
      <w:r w:rsidRPr="0001456F">
        <w:rPr>
          <w:rFonts w:ascii="Arial" w:hAnsi="Arial" w:cs="Arial"/>
          <w:bCs/>
          <w:spacing w:val="-9"/>
          <w:lang w:val="en-US"/>
        </w:rPr>
        <w:t xml:space="preserve"> </w:t>
      </w:r>
      <w:r w:rsidRPr="0001456F">
        <w:rPr>
          <w:rFonts w:ascii="Arial" w:hAnsi="Arial" w:cs="Arial"/>
          <w:bCs/>
          <w:lang w:val="en-US"/>
        </w:rPr>
        <w:t>study</w:t>
      </w:r>
      <w:r w:rsidRPr="0001456F">
        <w:rPr>
          <w:rFonts w:ascii="Arial" w:hAnsi="Arial" w:cs="Arial"/>
          <w:bCs/>
          <w:spacing w:val="-10"/>
          <w:lang w:val="en-US"/>
        </w:rPr>
        <w:t xml:space="preserve"> </w:t>
      </w:r>
      <w:r w:rsidRPr="0001456F">
        <w:rPr>
          <w:rFonts w:ascii="Arial" w:hAnsi="Arial" w:cs="Arial"/>
          <w:bCs/>
          <w:spacing w:val="-2"/>
          <w:lang w:val="en-US"/>
        </w:rPr>
        <w:t>programmes,</w:t>
      </w:r>
    </w:p>
    <w:p w14:paraId="68A4EE66" w14:textId="77777777" w:rsidR="0001456F" w:rsidRPr="0001456F" w:rsidRDefault="0001456F" w:rsidP="0001456F">
      <w:pPr>
        <w:pStyle w:val="ListParagraph"/>
        <w:widowControl w:val="0"/>
        <w:numPr>
          <w:ilvl w:val="0"/>
          <w:numId w:val="39"/>
        </w:numPr>
        <w:tabs>
          <w:tab w:val="left" w:pos="567"/>
          <w:tab w:val="left" w:pos="836"/>
        </w:tabs>
        <w:suppressAutoHyphens w:val="0"/>
        <w:kinsoku w:val="0"/>
        <w:overflowPunct w:val="0"/>
        <w:autoSpaceDE w:val="0"/>
        <w:autoSpaceDN w:val="0"/>
        <w:adjustRightInd w:val="0"/>
        <w:spacing w:after="0" w:line="360" w:lineRule="auto"/>
        <w:ind w:left="567" w:right="-28" w:hanging="283"/>
        <w:contextualSpacing w:val="0"/>
        <w:rPr>
          <w:rFonts w:ascii="Arial" w:hAnsi="Arial" w:cs="Arial"/>
          <w:bCs/>
          <w:lang w:val="en-US"/>
        </w:rPr>
      </w:pPr>
      <w:r w:rsidRPr="0001456F">
        <w:rPr>
          <w:rFonts w:ascii="Arial" w:hAnsi="Arial" w:cs="Arial"/>
          <w:bCs/>
          <w:lang w:val="en-US"/>
        </w:rPr>
        <w:t>Creation of common terminology for study models within the discipline of vocational education studies, and</w:t>
      </w:r>
    </w:p>
    <w:p w14:paraId="1A5AAC27" w14:textId="77777777" w:rsidR="0001456F" w:rsidRPr="0001456F" w:rsidRDefault="0001456F" w:rsidP="0001456F">
      <w:pPr>
        <w:pStyle w:val="ListParagraph"/>
        <w:widowControl w:val="0"/>
        <w:numPr>
          <w:ilvl w:val="0"/>
          <w:numId w:val="39"/>
        </w:numPr>
        <w:tabs>
          <w:tab w:val="left" w:pos="567"/>
          <w:tab w:val="left" w:pos="836"/>
        </w:tabs>
        <w:suppressAutoHyphens w:val="0"/>
        <w:kinsoku w:val="0"/>
        <w:overflowPunct w:val="0"/>
        <w:autoSpaceDE w:val="0"/>
        <w:autoSpaceDN w:val="0"/>
        <w:adjustRightInd w:val="0"/>
        <w:spacing w:after="0" w:line="360" w:lineRule="auto"/>
        <w:ind w:left="567" w:right="-28" w:hanging="283"/>
        <w:contextualSpacing w:val="0"/>
        <w:rPr>
          <w:rFonts w:ascii="Arial" w:hAnsi="Arial" w:cs="Arial"/>
          <w:bCs/>
          <w:lang w:val="en-US"/>
        </w:rPr>
      </w:pPr>
      <w:r w:rsidRPr="0001456F">
        <w:rPr>
          <w:rFonts w:ascii="Arial" w:hAnsi="Arial" w:cs="Arial"/>
          <w:bCs/>
          <w:lang w:val="en-US"/>
        </w:rPr>
        <w:t>Fixing</w:t>
      </w:r>
      <w:r w:rsidRPr="0001456F">
        <w:rPr>
          <w:rFonts w:ascii="Arial" w:hAnsi="Arial" w:cs="Arial"/>
          <w:bCs/>
          <w:spacing w:val="-1"/>
          <w:lang w:val="en-US"/>
        </w:rPr>
        <w:t xml:space="preserve"> </w:t>
      </w:r>
      <w:r w:rsidRPr="0001456F">
        <w:rPr>
          <w:rFonts w:ascii="Arial" w:hAnsi="Arial" w:cs="Arial"/>
          <w:bCs/>
          <w:lang w:val="en-US"/>
        </w:rPr>
        <w:t>a reference and</w:t>
      </w:r>
      <w:r w:rsidRPr="0001456F">
        <w:rPr>
          <w:rFonts w:ascii="Arial" w:hAnsi="Arial" w:cs="Arial"/>
          <w:bCs/>
          <w:spacing w:val="-3"/>
          <w:lang w:val="en-US"/>
        </w:rPr>
        <w:t xml:space="preserve"> </w:t>
      </w:r>
      <w:r w:rsidRPr="0001456F">
        <w:rPr>
          <w:rFonts w:ascii="Arial" w:hAnsi="Arial" w:cs="Arial"/>
          <w:bCs/>
          <w:lang w:val="en-US"/>
        </w:rPr>
        <w:t>starting</w:t>
      </w:r>
      <w:r w:rsidRPr="0001456F">
        <w:rPr>
          <w:rFonts w:ascii="Arial" w:hAnsi="Arial" w:cs="Arial"/>
          <w:bCs/>
          <w:spacing w:val="-1"/>
          <w:lang w:val="en-US"/>
        </w:rPr>
        <w:t xml:space="preserve"> </w:t>
      </w:r>
      <w:r w:rsidRPr="0001456F">
        <w:rPr>
          <w:rFonts w:ascii="Arial" w:hAnsi="Arial" w:cs="Arial"/>
          <w:bCs/>
          <w:lang w:val="en-US"/>
        </w:rPr>
        <w:t>point</w:t>
      </w:r>
      <w:r w:rsidRPr="0001456F">
        <w:rPr>
          <w:rFonts w:ascii="Arial" w:hAnsi="Arial" w:cs="Arial"/>
          <w:bCs/>
          <w:spacing w:val="-1"/>
          <w:lang w:val="en-US"/>
        </w:rPr>
        <w:t xml:space="preserve"> </w:t>
      </w:r>
      <w:r w:rsidRPr="0001456F">
        <w:rPr>
          <w:rFonts w:ascii="Arial" w:hAnsi="Arial" w:cs="Arial"/>
          <w:bCs/>
          <w:lang w:val="en-US"/>
        </w:rPr>
        <w:t>for</w:t>
      </w:r>
      <w:r w:rsidRPr="0001456F">
        <w:rPr>
          <w:rFonts w:ascii="Arial" w:hAnsi="Arial" w:cs="Arial"/>
          <w:bCs/>
          <w:spacing w:val="-4"/>
          <w:lang w:val="en-US"/>
        </w:rPr>
        <w:t xml:space="preserve"> </w:t>
      </w:r>
      <w:r w:rsidRPr="0001456F">
        <w:rPr>
          <w:rFonts w:ascii="Arial" w:hAnsi="Arial" w:cs="Arial"/>
          <w:bCs/>
          <w:lang w:val="en-US"/>
        </w:rPr>
        <w:t>further</w:t>
      </w:r>
      <w:r w:rsidRPr="0001456F">
        <w:rPr>
          <w:rFonts w:ascii="Arial" w:hAnsi="Arial" w:cs="Arial"/>
          <w:bCs/>
          <w:spacing w:val="-2"/>
          <w:lang w:val="en-US"/>
        </w:rPr>
        <w:t xml:space="preserve"> </w:t>
      </w:r>
      <w:r w:rsidRPr="0001456F">
        <w:rPr>
          <w:rFonts w:ascii="Arial" w:hAnsi="Arial" w:cs="Arial"/>
          <w:bCs/>
          <w:lang w:val="en-US"/>
        </w:rPr>
        <w:t>development</w:t>
      </w:r>
      <w:r w:rsidRPr="0001456F">
        <w:rPr>
          <w:rFonts w:ascii="Arial" w:hAnsi="Arial" w:cs="Arial"/>
          <w:bCs/>
          <w:spacing w:val="-1"/>
          <w:lang w:val="en-US"/>
        </w:rPr>
        <w:t xml:space="preserve"> </w:t>
      </w:r>
      <w:r w:rsidRPr="0001456F">
        <w:rPr>
          <w:rFonts w:ascii="Arial" w:hAnsi="Arial" w:cs="Arial"/>
          <w:bCs/>
          <w:lang w:val="en-US"/>
        </w:rPr>
        <w:t>and</w:t>
      </w:r>
      <w:r w:rsidRPr="0001456F">
        <w:rPr>
          <w:rFonts w:ascii="Arial" w:hAnsi="Arial" w:cs="Arial"/>
          <w:bCs/>
          <w:spacing w:val="-3"/>
          <w:lang w:val="en-US"/>
        </w:rPr>
        <w:t xml:space="preserve"> </w:t>
      </w:r>
      <w:r w:rsidRPr="0001456F">
        <w:rPr>
          <w:rFonts w:ascii="Arial" w:hAnsi="Arial" w:cs="Arial"/>
          <w:bCs/>
          <w:lang w:val="en-US"/>
        </w:rPr>
        <w:t>research</w:t>
      </w:r>
      <w:r w:rsidRPr="0001456F">
        <w:rPr>
          <w:rFonts w:ascii="Arial" w:hAnsi="Arial" w:cs="Arial"/>
          <w:bCs/>
          <w:spacing w:val="-3"/>
          <w:lang w:val="en-US"/>
        </w:rPr>
        <w:t xml:space="preserve"> </w:t>
      </w:r>
      <w:r w:rsidRPr="0001456F">
        <w:rPr>
          <w:rFonts w:ascii="Arial" w:hAnsi="Arial" w:cs="Arial"/>
          <w:bCs/>
          <w:lang w:val="en-US"/>
        </w:rPr>
        <w:t>activities in the discipline.</w:t>
      </w:r>
    </w:p>
    <w:p w14:paraId="2DC4DD2C" w14:textId="77777777" w:rsidR="00F265E9" w:rsidRDefault="00F265E9" w:rsidP="00F265E9">
      <w:pPr>
        <w:pStyle w:val="Heading1"/>
        <w:tabs>
          <w:tab w:val="left" w:pos="567"/>
        </w:tabs>
        <w:kinsoku w:val="0"/>
        <w:overflowPunct w:val="0"/>
        <w:spacing w:line="360" w:lineRule="auto"/>
        <w:ind w:right="-28"/>
        <w:rPr>
          <w:rFonts w:cs="Arial"/>
          <w:i w:val="0"/>
          <w:iCs/>
          <w:szCs w:val="24"/>
          <w:lang w:val="en-US"/>
        </w:rPr>
      </w:pPr>
    </w:p>
    <w:p w14:paraId="2A62F794" w14:textId="0E149474" w:rsidR="0001456F" w:rsidRPr="0001456F" w:rsidRDefault="0001456F" w:rsidP="00F265E9">
      <w:pPr>
        <w:pStyle w:val="Heading1"/>
        <w:numPr>
          <w:ilvl w:val="0"/>
          <w:numId w:val="45"/>
        </w:numPr>
        <w:tabs>
          <w:tab w:val="left" w:pos="567"/>
        </w:tabs>
        <w:kinsoku w:val="0"/>
        <w:overflowPunct w:val="0"/>
        <w:spacing w:line="360" w:lineRule="auto"/>
        <w:ind w:left="567" w:right="-28" w:hanging="567"/>
        <w:rPr>
          <w:rFonts w:cs="Arial"/>
          <w:i w:val="0"/>
          <w:iCs/>
          <w:szCs w:val="24"/>
          <w:lang w:val="en-US"/>
        </w:rPr>
      </w:pPr>
      <w:r w:rsidRPr="0001456F">
        <w:rPr>
          <w:rFonts w:cs="Arial"/>
          <w:i w:val="0"/>
          <w:iCs/>
          <w:szCs w:val="24"/>
          <w:lang w:val="en-US"/>
        </w:rPr>
        <w:t>Theoretical reference</w:t>
      </w:r>
    </w:p>
    <w:p w14:paraId="31C0A42F" w14:textId="77777777" w:rsidR="0001456F" w:rsidRPr="0001456F" w:rsidRDefault="0001456F" w:rsidP="0001456F">
      <w:pPr>
        <w:pStyle w:val="BodyText"/>
        <w:tabs>
          <w:tab w:val="left" w:pos="567"/>
        </w:tabs>
        <w:kinsoku w:val="0"/>
        <w:overflowPunct w:val="0"/>
        <w:spacing w:line="360" w:lineRule="auto"/>
        <w:ind w:right="-28"/>
        <w:jc w:val="both"/>
        <w:rPr>
          <w:rFonts w:cs="Arial"/>
          <w:b w:val="0"/>
          <w:bCs/>
          <w:sz w:val="22"/>
          <w:szCs w:val="22"/>
          <w:lang w:val="en-US"/>
        </w:rPr>
      </w:pPr>
      <w:r w:rsidRPr="0001456F">
        <w:rPr>
          <w:rFonts w:cs="Arial"/>
          <w:b w:val="0"/>
          <w:bCs/>
          <w:sz w:val="22"/>
          <w:szCs w:val="22"/>
          <w:lang w:val="en-US"/>
        </w:rPr>
        <w:tab/>
      </w:r>
      <w:r w:rsidRPr="00F265E9">
        <w:rPr>
          <w:rFonts w:cs="Arial"/>
          <w:b w:val="0"/>
          <w:bCs/>
          <w:sz w:val="22"/>
          <w:szCs w:val="22"/>
          <w:lang w:val="en-US"/>
        </w:rPr>
        <w:t>In the pursuit of scientific insights, comparison plays a pivotal role, particularly within social and educational research. The practice of identifying, comparing, and typifying cases contributes to a structured comprehension of complex realities, facilitating hypothesis generation and testing. This journey is guided by the formation of types, a concept that finds its roots in Max Weber's ideal and real types, as well as Alfred Schütz's recognition of type formation as both a scientific methodology and a fundamental practice in social action. However, as also Max Weber pointed out, there is a strong connection between creating types and the context, especially the historical context of the research object. The researcher as well as the critic must have a thorough understanding of the context of the research object.</w:t>
      </w:r>
    </w:p>
    <w:p w14:paraId="46677A7D"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Therefore, in order to understand the presented typology, a thorough description of the German TVET System and the system of teacher education in Germany is needed, especially for an audience that might not be familiar with it.</w:t>
      </w:r>
      <w:r w:rsidRPr="0001456F">
        <w:rPr>
          <w:rFonts w:cs="Arial"/>
          <w:b w:val="0"/>
          <w:bCs/>
          <w:spacing w:val="-3"/>
          <w:sz w:val="22"/>
          <w:szCs w:val="22"/>
          <w:lang w:val="en-US"/>
        </w:rPr>
        <w:t xml:space="preserve"> </w:t>
      </w:r>
      <w:r w:rsidRPr="0001456F">
        <w:rPr>
          <w:rFonts w:cs="Arial"/>
          <w:b w:val="0"/>
          <w:bCs/>
          <w:sz w:val="22"/>
          <w:szCs w:val="22"/>
          <w:lang w:val="en-US"/>
        </w:rPr>
        <w:t>As for the latter, we put TVET in parentheses, as many characteristics also apply for teacher education for different school types, e. g. elementary school. Especially internationally, but also nationally the German</w:t>
      </w:r>
      <w:r w:rsidRPr="0001456F">
        <w:rPr>
          <w:rFonts w:cs="Arial"/>
          <w:b w:val="0"/>
          <w:bCs/>
          <w:spacing w:val="-2"/>
          <w:sz w:val="22"/>
          <w:szCs w:val="22"/>
          <w:lang w:val="en-US"/>
        </w:rPr>
        <w:t xml:space="preserve"> </w:t>
      </w:r>
      <w:r w:rsidRPr="0001456F">
        <w:rPr>
          <w:rFonts w:cs="Arial"/>
          <w:b w:val="0"/>
          <w:bCs/>
          <w:sz w:val="22"/>
          <w:szCs w:val="22"/>
          <w:lang w:val="en-US"/>
        </w:rPr>
        <w:t>TVET</w:t>
      </w:r>
      <w:r w:rsidRPr="0001456F">
        <w:rPr>
          <w:rFonts w:cs="Arial"/>
          <w:b w:val="0"/>
          <w:bCs/>
          <w:spacing w:val="-2"/>
          <w:sz w:val="22"/>
          <w:szCs w:val="22"/>
          <w:lang w:val="en-US"/>
        </w:rPr>
        <w:t xml:space="preserve"> </w:t>
      </w:r>
      <w:r w:rsidRPr="0001456F">
        <w:rPr>
          <w:rFonts w:cs="Arial"/>
          <w:b w:val="0"/>
          <w:bCs/>
          <w:sz w:val="22"/>
          <w:szCs w:val="22"/>
          <w:lang w:val="en-US"/>
        </w:rPr>
        <w:t>system is often</w:t>
      </w:r>
      <w:r w:rsidRPr="0001456F">
        <w:rPr>
          <w:rFonts w:cs="Arial"/>
          <w:b w:val="0"/>
          <w:bCs/>
          <w:spacing w:val="-12"/>
          <w:sz w:val="22"/>
          <w:szCs w:val="22"/>
          <w:lang w:val="en-US"/>
        </w:rPr>
        <w:t xml:space="preserve"> </w:t>
      </w:r>
      <w:r w:rsidRPr="0001456F">
        <w:rPr>
          <w:rFonts w:cs="Arial"/>
          <w:b w:val="0"/>
          <w:bCs/>
          <w:sz w:val="22"/>
          <w:szCs w:val="22"/>
          <w:lang w:val="en-US"/>
        </w:rPr>
        <w:t>reduced</w:t>
      </w:r>
      <w:r w:rsidRPr="0001456F">
        <w:rPr>
          <w:rFonts w:cs="Arial"/>
          <w:b w:val="0"/>
          <w:bCs/>
          <w:spacing w:val="-12"/>
          <w:sz w:val="22"/>
          <w:szCs w:val="22"/>
          <w:lang w:val="en-US"/>
        </w:rPr>
        <w:t xml:space="preserve"> </w:t>
      </w:r>
      <w:r w:rsidRPr="0001456F">
        <w:rPr>
          <w:rFonts w:cs="Arial"/>
          <w:b w:val="0"/>
          <w:bCs/>
          <w:sz w:val="22"/>
          <w:szCs w:val="22"/>
          <w:lang w:val="en-US"/>
        </w:rPr>
        <w:t>to</w:t>
      </w:r>
      <w:r w:rsidRPr="0001456F">
        <w:rPr>
          <w:rFonts w:cs="Arial"/>
          <w:b w:val="0"/>
          <w:bCs/>
          <w:spacing w:val="-11"/>
          <w:sz w:val="22"/>
          <w:szCs w:val="22"/>
          <w:lang w:val="en-US"/>
        </w:rPr>
        <w:t xml:space="preserve"> </w:t>
      </w:r>
      <w:r w:rsidRPr="0001456F">
        <w:rPr>
          <w:rFonts w:cs="Arial"/>
          <w:b w:val="0"/>
          <w:bCs/>
          <w:sz w:val="22"/>
          <w:szCs w:val="22"/>
          <w:lang w:val="en-US"/>
        </w:rPr>
        <w:t>the</w:t>
      </w:r>
      <w:r w:rsidRPr="0001456F">
        <w:rPr>
          <w:rFonts w:cs="Arial"/>
          <w:b w:val="0"/>
          <w:bCs/>
          <w:spacing w:val="-12"/>
          <w:sz w:val="22"/>
          <w:szCs w:val="22"/>
          <w:lang w:val="en-US"/>
        </w:rPr>
        <w:t xml:space="preserve"> </w:t>
      </w:r>
      <w:r w:rsidRPr="0001456F">
        <w:rPr>
          <w:rFonts w:cs="Arial"/>
          <w:b w:val="0"/>
          <w:bCs/>
          <w:sz w:val="22"/>
          <w:szCs w:val="22"/>
          <w:lang w:val="en-US"/>
        </w:rPr>
        <w:t>dual</w:t>
      </w:r>
      <w:r w:rsidRPr="0001456F">
        <w:rPr>
          <w:rFonts w:cs="Arial"/>
          <w:b w:val="0"/>
          <w:bCs/>
          <w:spacing w:val="-12"/>
          <w:sz w:val="22"/>
          <w:szCs w:val="22"/>
          <w:lang w:val="en-US"/>
        </w:rPr>
        <w:t xml:space="preserve"> </w:t>
      </w:r>
      <w:r w:rsidRPr="0001456F">
        <w:rPr>
          <w:rFonts w:cs="Arial"/>
          <w:b w:val="0"/>
          <w:bCs/>
          <w:sz w:val="22"/>
          <w:szCs w:val="22"/>
          <w:lang w:val="en-US"/>
        </w:rPr>
        <w:t>system</w:t>
      </w:r>
      <w:r w:rsidRPr="0001456F">
        <w:rPr>
          <w:rFonts w:cs="Arial"/>
          <w:b w:val="0"/>
          <w:bCs/>
          <w:spacing w:val="-10"/>
          <w:sz w:val="22"/>
          <w:szCs w:val="22"/>
          <w:lang w:val="en-US"/>
        </w:rPr>
        <w:t xml:space="preserve"> </w:t>
      </w:r>
      <w:r w:rsidRPr="0001456F">
        <w:rPr>
          <w:rFonts w:cs="Arial"/>
          <w:b w:val="0"/>
          <w:bCs/>
          <w:sz w:val="22"/>
          <w:szCs w:val="22"/>
          <w:lang w:val="en-US"/>
        </w:rPr>
        <w:t>and</w:t>
      </w:r>
      <w:r w:rsidRPr="0001456F">
        <w:rPr>
          <w:rFonts w:cs="Arial"/>
          <w:b w:val="0"/>
          <w:bCs/>
          <w:spacing w:val="-11"/>
          <w:sz w:val="22"/>
          <w:szCs w:val="22"/>
          <w:lang w:val="en-US"/>
        </w:rPr>
        <w:t xml:space="preserve"> </w:t>
      </w:r>
      <w:r w:rsidRPr="0001456F">
        <w:rPr>
          <w:rFonts w:cs="Arial"/>
          <w:b w:val="0"/>
          <w:bCs/>
          <w:sz w:val="22"/>
          <w:szCs w:val="22"/>
          <w:lang w:val="en-US"/>
        </w:rPr>
        <w:t>therefore</w:t>
      </w:r>
      <w:r w:rsidRPr="0001456F">
        <w:rPr>
          <w:rFonts w:cs="Arial"/>
          <w:b w:val="0"/>
          <w:bCs/>
          <w:spacing w:val="-11"/>
          <w:sz w:val="22"/>
          <w:szCs w:val="22"/>
          <w:lang w:val="en-US"/>
        </w:rPr>
        <w:t xml:space="preserve"> </w:t>
      </w:r>
      <w:r w:rsidRPr="0001456F">
        <w:rPr>
          <w:rFonts w:cs="Arial"/>
          <w:b w:val="0"/>
          <w:bCs/>
          <w:sz w:val="22"/>
          <w:szCs w:val="22"/>
          <w:lang w:val="en-US"/>
        </w:rPr>
        <w:t>functions</w:t>
      </w:r>
      <w:r w:rsidRPr="0001456F">
        <w:rPr>
          <w:rFonts w:cs="Arial"/>
          <w:b w:val="0"/>
          <w:bCs/>
          <w:spacing w:val="-9"/>
          <w:sz w:val="22"/>
          <w:szCs w:val="22"/>
          <w:lang w:val="en-US"/>
        </w:rPr>
        <w:t xml:space="preserve"> </w:t>
      </w:r>
      <w:r w:rsidRPr="0001456F">
        <w:rPr>
          <w:rFonts w:cs="Arial"/>
          <w:b w:val="0"/>
          <w:bCs/>
          <w:sz w:val="22"/>
          <w:szCs w:val="22"/>
          <w:lang w:val="en-US"/>
        </w:rPr>
        <w:t>as</w:t>
      </w:r>
      <w:r w:rsidRPr="0001456F">
        <w:rPr>
          <w:rFonts w:cs="Arial"/>
          <w:b w:val="0"/>
          <w:bCs/>
          <w:spacing w:val="-11"/>
          <w:sz w:val="22"/>
          <w:szCs w:val="22"/>
          <w:lang w:val="en-US"/>
        </w:rPr>
        <w:t xml:space="preserve"> </w:t>
      </w:r>
      <w:r w:rsidRPr="0001456F">
        <w:rPr>
          <w:rFonts w:cs="Arial"/>
          <w:b w:val="0"/>
          <w:bCs/>
          <w:sz w:val="22"/>
          <w:szCs w:val="22"/>
          <w:lang w:val="en-US"/>
        </w:rPr>
        <w:t>its</w:t>
      </w:r>
      <w:r w:rsidRPr="0001456F">
        <w:rPr>
          <w:rFonts w:cs="Arial"/>
          <w:b w:val="0"/>
          <w:bCs/>
          <w:spacing w:val="-13"/>
          <w:sz w:val="22"/>
          <w:szCs w:val="22"/>
          <w:lang w:val="en-US"/>
        </w:rPr>
        <w:t xml:space="preserve"> </w:t>
      </w:r>
      <w:r w:rsidRPr="0001456F">
        <w:rPr>
          <w:rFonts w:cs="Arial"/>
          <w:b w:val="0"/>
          <w:bCs/>
          <w:sz w:val="22"/>
          <w:szCs w:val="22"/>
          <w:lang w:val="en-US"/>
        </w:rPr>
        <w:t>most</w:t>
      </w:r>
      <w:r w:rsidRPr="0001456F">
        <w:rPr>
          <w:rFonts w:cs="Arial"/>
          <w:b w:val="0"/>
          <w:bCs/>
          <w:spacing w:val="-7"/>
          <w:sz w:val="22"/>
          <w:szCs w:val="22"/>
          <w:lang w:val="en-US"/>
        </w:rPr>
        <w:t xml:space="preserve"> </w:t>
      </w:r>
      <w:r w:rsidRPr="0001456F">
        <w:rPr>
          <w:rFonts w:cs="Arial"/>
          <w:b w:val="0"/>
          <w:bCs/>
          <w:sz w:val="22"/>
          <w:szCs w:val="22"/>
          <w:lang w:val="en-US"/>
        </w:rPr>
        <w:t>prominent</w:t>
      </w:r>
      <w:r w:rsidRPr="0001456F">
        <w:rPr>
          <w:rFonts w:cs="Arial"/>
          <w:b w:val="0"/>
          <w:bCs/>
          <w:spacing w:val="-10"/>
          <w:sz w:val="22"/>
          <w:szCs w:val="22"/>
          <w:lang w:val="en-US"/>
        </w:rPr>
        <w:t xml:space="preserve"> </w:t>
      </w:r>
      <w:r w:rsidRPr="0001456F">
        <w:rPr>
          <w:rFonts w:cs="Arial"/>
          <w:b w:val="0"/>
          <w:bCs/>
          <w:sz w:val="22"/>
          <w:szCs w:val="22"/>
          <w:lang w:val="en-US"/>
        </w:rPr>
        <w:t>representative. The dual system becomes a synonym for TVET in Germany. However, this often leads to a oversimplified understanding about the TVET system in Germany. Teachers at vocational schools,</w:t>
      </w:r>
      <w:r w:rsidRPr="0001456F">
        <w:rPr>
          <w:rFonts w:cs="Arial"/>
          <w:b w:val="0"/>
          <w:bCs/>
          <w:spacing w:val="-1"/>
          <w:sz w:val="22"/>
          <w:szCs w:val="22"/>
          <w:lang w:val="en-US"/>
        </w:rPr>
        <w:t xml:space="preserve"> </w:t>
      </w:r>
      <w:r w:rsidRPr="0001456F">
        <w:rPr>
          <w:rFonts w:cs="Arial"/>
          <w:b w:val="0"/>
          <w:bCs/>
          <w:sz w:val="22"/>
          <w:szCs w:val="22"/>
          <w:lang w:val="en-US"/>
        </w:rPr>
        <w:t>however,</w:t>
      </w:r>
      <w:r w:rsidRPr="0001456F">
        <w:rPr>
          <w:rFonts w:cs="Arial"/>
          <w:b w:val="0"/>
          <w:bCs/>
          <w:spacing w:val="-1"/>
          <w:sz w:val="22"/>
          <w:szCs w:val="22"/>
          <w:lang w:val="en-US"/>
        </w:rPr>
        <w:t xml:space="preserve"> </w:t>
      </w:r>
      <w:r w:rsidRPr="0001456F">
        <w:rPr>
          <w:rFonts w:cs="Arial"/>
          <w:b w:val="0"/>
          <w:bCs/>
          <w:sz w:val="22"/>
          <w:szCs w:val="22"/>
          <w:lang w:val="en-US"/>
        </w:rPr>
        <w:t>do</w:t>
      </w:r>
      <w:r w:rsidRPr="0001456F">
        <w:rPr>
          <w:rFonts w:cs="Arial"/>
          <w:b w:val="0"/>
          <w:bCs/>
          <w:spacing w:val="-5"/>
          <w:sz w:val="22"/>
          <w:szCs w:val="22"/>
          <w:lang w:val="en-US"/>
        </w:rPr>
        <w:t xml:space="preserve"> </w:t>
      </w:r>
      <w:r w:rsidRPr="0001456F">
        <w:rPr>
          <w:rFonts w:cs="Arial"/>
          <w:b w:val="0"/>
          <w:bCs/>
          <w:sz w:val="22"/>
          <w:szCs w:val="22"/>
          <w:lang w:val="en-US"/>
        </w:rPr>
        <w:t>teach</w:t>
      </w:r>
      <w:r w:rsidRPr="0001456F">
        <w:rPr>
          <w:rFonts w:cs="Arial"/>
          <w:b w:val="0"/>
          <w:bCs/>
          <w:spacing w:val="-3"/>
          <w:sz w:val="22"/>
          <w:szCs w:val="22"/>
          <w:lang w:val="en-US"/>
        </w:rPr>
        <w:t xml:space="preserve"> </w:t>
      </w:r>
      <w:r w:rsidRPr="0001456F">
        <w:rPr>
          <w:rFonts w:cs="Arial"/>
          <w:b w:val="0"/>
          <w:bCs/>
          <w:sz w:val="22"/>
          <w:szCs w:val="22"/>
          <w:lang w:val="en-US"/>
        </w:rPr>
        <w:t>at</w:t>
      </w:r>
      <w:r w:rsidRPr="0001456F">
        <w:rPr>
          <w:rFonts w:cs="Arial"/>
          <w:b w:val="0"/>
          <w:bCs/>
          <w:spacing w:val="-1"/>
          <w:sz w:val="22"/>
          <w:szCs w:val="22"/>
          <w:lang w:val="en-US"/>
        </w:rPr>
        <w:t xml:space="preserve"> </w:t>
      </w:r>
      <w:r w:rsidRPr="0001456F">
        <w:rPr>
          <w:rFonts w:cs="Arial"/>
          <w:b w:val="0"/>
          <w:bCs/>
          <w:sz w:val="22"/>
          <w:szCs w:val="22"/>
          <w:lang w:val="en-US"/>
        </w:rPr>
        <w:t>various</w:t>
      </w:r>
      <w:r w:rsidRPr="0001456F">
        <w:rPr>
          <w:rFonts w:cs="Arial"/>
          <w:b w:val="0"/>
          <w:bCs/>
          <w:spacing w:val="-2"/>
          <w:sz w:val="22"/>
          <w:szCs w:val="22"/>
          <w:lang w:val="en-US"/>
        </w:rPr>
        <w:t xml:space="preserve"> </w:t>
      </w:r>
      <w:r w:rsidRPr="0001456F">
        <w:rPr>
          <w:rFonts w:cs="Arial"/>
          <w:b w:val="0"/>
          <w:bCs/>
          <w:sz w:val="22"/>
          <w:szCs w:val="22"/>
          <w:lang w:val="en-US"/>
        </w:rPr>
        <w:t>levels,</w:t>
      </w:r>
      <w:r w:rsidRPr="0001456F">
        <w:rPr>
          <w:rFonts w:cs="Arial"/>
          <w:b w:val="0"/>
          <w:bCs/>
          <w:spacing w:val="-4"/>
          <w:sz w:val="22"/>
          <w:szCs w:val="22"/>
          <w:lang w:val="en-US"/>
        </w:rPr>
        <w:t xml:space="preserve"> </w:t>
      </w:r>
      <w:r w:rsidRPr="0001456F">
        <w:rPr>
          <w:rFonts w:cs="Arial"/>
          <w:b w:val="0"/>
          <w:bCs/>
          <w:sz w:val="22"/>
          <w:szCs w:val="22"/>
          <w:lang w:val="en-US"/>
        </w:rPr>
        <w:t>thus</w:t>
      </w:r>
      <w:r w:rsidRPr="0001456F">
        <w:rPr>
          <w:rFonts w:cs="Arial"/>
          <w:b w:val="0"/>
          <w:bCs/>
          <w:spacing w:val="-5"/>
          <w:sz w:val="22"/>
          <w:szCs w:val="22"/>
          <w:lang w:val="en-US"/>
        </w:rPr>
        <w:t xml:space="preserve"> </w:t>
      </w:r>
      <w:r w:rsidRPr="0001456F">
        <w:rPr>
          <w:rFonts w:cs="Arial"/>
          <w:b w:val="0"/>
          <w:bCs/>
          <w:sz w:val="22"/>
          <w:szCs w:val="22"/>
          <w:lang w:val="en-US"/>
        </w:rPr>
        <w:t>their</w:t>
      </w:r>
      <w:r w:rsidRPr="0001456F">
        <w:rPr>
          <w:rFonts w:cs="Arial"/>
          <w:b w:val="0"/>
          <w:bCs/>
          <w:spacing w:val="-4"/>
          <w:sz w:val="22"/>
          <w:szCs w:val="22"/>
          <w:lang w:val="en-US"/>
        </w:rPr>
        <w:t xml:space="preserve"> </w:t>
      </w:r>
      <w:r w:rsidRPr="0001456F">
        <w:rPr>
          <w:rFonts w:cs="Arial"/>
          <w:b w:val="0"/>
          <w:bCs/>
          <w:sz w:val="22"/>
          <w:szCs w:val="22"/>
          <w:lang w:val="en-US"/>
        </w:rPr>
        <w:t>training</w:t>
      </w:r>
      <w:r w:rsidRPr="0001456F">
        <w:rPr>
          <w:rFonts w:cs="Arial"/>
          <w:b w:val="0"/>
          <w:bCs/>
          <w:spacing w:val="-3"/>
          <w:sz w:val="22"/>
          <w:szCs w:val="22"/>
          <w:lang w:val="en-US"/>
        </w:rPr>
        <w:t xml:space="preserve"> </w:t>
      </w:r>
      <w:r w:rsidRPr="0001456F">
        <w:rPr>
          <w:rFonts w:cs="Arial"/>
          <w:b w:val="0"/>
          <w:bCs/>
          <w:sz w:val="22"/>
          <w:szCs w:val="22"/>
          <w:lang w:val="en-US"/>
        </w:rPr>
        <w:t>is</w:t>
      </w:r>
      <w:r w:rsidRPr="0001456F">
        <w:rPr>
          <w:rFonts w:cs="Arial"/>
          <w:b w:val="0"/>
          <w:bCs/>
          <w:spacing w:val="-2"/>
          <w:sz w:val="22"/>
          <w:szCs w:val="22"/>
          <w:lang w:val="en-US"/>
        </w:rPr>
        <w:t xml:space="preserve"> </w:t>
      </w:r>
      <w:r w:rsidRPr="0001456F">
        <w:rPr>
          <w:rFonts w:cs="Arial"/>
          <w:b w:val="0"/>
          <w:bCs/>
          <w:sz w:val="22"/>
          <w:szCs w:val="22"/>
          <w:lang w:val="en-US"/>
        </w:rPr>
        <w:t>not</w:t>
      </w:r>
      <w:r w:rsidRPr="0001456F">
        <w:rPr>
          <w:rFonts w:cs="Arial"/>
          <w:b w:val="0"/>
          <w:bCs/>
          <w:spacing w:val="-4"/>
          <w:sz w:val="22"/>
          <w:szCs w:val="22"/>
          <w:lang w:val="en-US"/>
        </w:rPr>
        <w:t xml:space="preserve"> </w:t>
      </w:r>
      <w:r w:rsidRPr="0001456F">
        <w:rPr>
          <w:rFonts w:cs="Arial"/>
          <w:b w:val="0"/>
          <w:bCs/>
          <w:sz w:val="22"/>
          <w:szCs w:val="22"/>
          <w:lang w:val="en-US"/>
        </w:rPr>
        <w:t>limited to</w:t>
      </w:r>
      <w:r w:rsidRPr="0001456F">
        <w:rPr>
          <w:rFonts w:cs="Arial"/>
          <w:b w:val="0"/>
          <w:bCs/>
          <w:spacing w:val="-3"/>
          <w:sz w:val="22"/>
          <w:szCs w:val="22"/>
          <w:lang w:val="en-US"/>
        </w:rPr>
        <w:t xml:space="preserve"> </w:t>
      </w:r>
      <w:r w:rsidRPr="0001456F">
        <w:rPr>
          <w:rFonts w:cs="Arial"/>
          <w:b w:val="0"/>
          <w:bCs/>
          <w:sz w:val="22"/>
          <w:szCs w:val="22"/>
          <w:lang w:val="en-US"/>
        </w:rPr>
        <w:t>aspects</w:t>
      </w:r>
      <w:r w:rsidRPr="0001456F">
        <w:rPr>
          <w:rFonts w:cs="Arial"/>
          <w:b w:val="0"/>
          <w:bCs/>
          <w:spacing w:val="-2"/>
          <w:sz w:val="22"/>
          <w:szCs w:val="22"/>
          <w:lang w:val="en-US"/>
        </w:rPr>
        <w:t xml:space="preserve"> </w:t>
      </w:r>
      <w:r w:rsidRPr="0001456F">
        <w:rPr>
          <w:rFonts w:cs="Arial"/>
          <w:b w:val="0"/>
          <w:bCs/>
          <w:sz w:val="22"/>
          <w:szCs w:val="22"/>
          <w:lang w:val="en-US"/>
        </w:rPr>
        <w:t>of</w:t>
      </w:r>
      <w:r w:rsidRPr="0001456F">
        <w:rPr>
          <w:rFonts w:cs="Arial"/>
          <w:b w:val="0"/>
          <w:bCs/>
          <w:spacing w:val="-4"/>
          <w:sz w:val="22"/>
          <w:szCs w:val="22"/>
          <w:lang w:val="en-US"/>
        </w:rPr>
        <w:t xml:space="preserve"> </w:t>
      </w:r>
      <w:r w:rsidRPr="0001456F">
        <w:rPr>
          <w:rFonts w:cs="Arial"/>
          <w:b w:val="0"/>
          <w:bCs/>
          <w:sz w:val="22"/>
          <w:szCs w:val="22"/>
          <w:lang w:val="en-US"/>
        </w:rPr>
        <w:t>the dual system.</w:t>
      </w:r>
    </w:p>
    <w:p w14:paraId="0AD2D7F8"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In fact, one of the largest part of the TVET system is the so-called transitional system (Übergangssystem). It actually comprises of different schools, which vary from state to state in Germany. The transitional system is designed for pupils who completed their compulsory general education after 10</w:t>
      </w:r>
      <w:r w:rsidRPr="0001456F">
        <w:rPr>
          <w:rFonts w:cs="Arial"/>
          <w:b w:val="0"/>
          <w:bCs/>
          <w:sz w:val="22"/>
          <w:szCs w:val="22"/>
          <w:vertAlign w:val="superscript"/>
          <w:lang w:val="en-US"/>
        </w:rPr>
        <w:t>th</w:t>
      </w:r>
      <w:r w:rsidRPr="0001456F">
        <w:rPr>
          <w:rFonts w:cs="Arial"/>
          <w:b w:val="0"/>
          <w:bCs/>
          <w:sz w:val="22"/>
          <w:szCs w:val="22"/>
          <w:lang w:val="en-US"/>
        </w:rPr>
        <w:t xml:space="preserve"> grade, but still have to complete the part-time compulsory education</w:t>
      </w:r>
      <w:r w:rsidRPr="0001456F">
        <w:rPr>
          <w:rFonts w:cs="Arial"/>
          <w:b w:val="0"/>
          <w:bCs/>
          <w:spacing w:val="-13"/>
          <w:sz w:val="22"/>
          <w:szCs w:val="22"/>
          <w:lang w:val="en-US"/>
        </w:rPr>
        <w:t xml:space="preserve"> </w:t>
      </w:r>
      <w:r w:rsidRPr="0001456F">
        <w:rPr>
          <w:rFonts w:cs="Arial"/>
          <w:b w:val="0"/>
          <w:bCs/>
          <w:sz w:val="22"/>
          <w:szCs w:val="22"/>
          <w:lang w:val="en-US"/>
        </w:rPr>
        <w:t>for</w:t>
      </w:r>
      <w:r w:rsidRPr="0001456F">
        <w:rPr>
          <w:rFonts w:cs="Arial"/>
          <w:b w:val="0"/>
          <w:bCs/>
          <w:spacing w:val="-14"/>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following</w:t>
      </w:r>
      <w:r w:rsidRPr="0001456F">
        <w:rPr>
          <w:rFonts w:cs="Arial"/>
          <w:b w:val="0"/>
          <w:bCs/>
          <w:spacing w:val="-12"/>
          <w:sz w:val="22"/>
          <w:szCs w:val="22"/>
          <w:lang w:val="en-US"/>
        </w:rPr>
        <w:t xml:space="preserve"> </w:t>
      </w:r>
      <w:r w:rsidRPr="0001456F">
        <w:rPr>
          <w:rFonts w:cs="Arial"/>
          <w:b w:val="0"/>
          <w:bCs/>
          <w:sz w:val="22"/>
          <w:szCs w:val="22"/>
          <w:lang w:val="en-US"/>
        </w:rPr>
        <w:t>two</w:t>
      </w:r>
      <w:r w:rsidRPr="0001456F">
        <w:rPr>
          <w:rFonts w:cs="Arial"/>
          <w:b w:val="0"/>
          <w:bCs/>
          <w:spacing w:val="-12"/>
          <w:sz w:val="22"/>
          <w:szCs w:val="22"/>
          <w:lang w:val="en-US"/>
        </w:rPr>
        <w:t xml:space="preserve"> </w:t>
      </w:r>
      <w:r w:rsidRPr="0001456F">
        <w:rPr>
          <w:rFonts w:cs="Arial"/>
          <w:b w:val="0"/>
          <w:bCs/>
          <w:sz w:val="22"/>
          <w:szCs w:val="22"/>
          <w:lang w:val="en-US"/>
        </w:rPr>
        <w:t>years.</w:t>
      </w:r>
      <w:r w:rsidRPr="0001456F">
        <w:rPr>
          <w:rFonts w:cs="Arial"/>
          <w:b w:val="0"/>
          <w:bCs/>
          <w:spacing w:val="-13"/>
          <w:sz w:val="22"/>
          <w:szCs w:val="22"/>
          <w:lang w:val="en-US"/>
        </w:rPr>
        <w:t xml:space="preserve"> </w:t>
      </w:r>
      <w:r w:rsidRPr="0001456F">
        <w:rPr>
          <w:rFonts w:cs="Arial"/>
          <w:b w:val="0"/>
          <w:bCs/>
          <w:sz w:val="22"/>
          <w:szCs w:val="22"/>
          <w:lang w:val="en-US"/>
        </w:rPr>
        <w:t>Usually,</w:t>
      </w:r>
      <w:r w:rsidRPr="0001456F">
        <w:rPr>
          <w:rFonts w:cs="Arial"/>
          <w:b w:val="0"/>
          <w:bCs/>
          <w:spacing w:val="-11"/>
          <w:sz w:val="22"/>
          <w:szCs w:val="22"/>
          <w:lang w:val="en-US"/>
        </w:rPr>
        <w:t xml:space="preserve"> </w:t>
      </w:r>
      <w:r w:rsidRPr="0001456F">
        <w:rPr>
          <w:rFonts w:cs="Arial"/>
          <w:b w:val="0"/>
          <w:bCs/>
          <w:sz w:val="22"/>
          <w:szCs w:val="22"/>
          <w:lang w:val="en-US"/>
        </w:rPr>
        <w:t>schools</w:t>
      </w:r>
      <w:r w:rsidRPr="0001456F">
        <w:rPr>
          <w:rFonts w:cs="Arial"/>
          <w:b w:val="0"/>
          <w:bCs/>
          <w:spacing w:val="-12"/>
          <w:sz w:val="22"/>
          <w:szCs w:val="22"/>
          <w:lang w:val="en-US"/>
        </w:rPr>
        <w:t xml:space="preserve"> </w:t>
      </w:r>
      <w:r w:rsidRPr="0001456F">
        <w:rPr>
          <w:rFonts w:cs="Arial"/>
          <w:b w:val="0"/>
          <w:bCs/>
          <w:sz w:val="22"/>
          <w:szCs w:val="22"/>
          <w:lang w:val="en-US"/>
        </w:rPr>
        <w:t>in</w:t>
      </w:r>
      <w:r w:rsidRPr="0001456F">
        <w:rPr>
          <w:rFonts w:cs="Arial"/>
          <w:b w:val="0"/>
          <w:bCs/>
          <w:spacing w:val="-12"/>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transitional</w:t>
      </w:r>
      <w:r w:rsidRPr="0001456F">
        <w:rPr>
          <w:rFonts w:cs="Arial"/>
          <w:b w:val="0"/>
          <w:bCs/>
          <w:spacing w:val="-13"/>
          <w:sz w:val="22"/>
          <w:szCs w:val="22"/>
          <w:lang w:val="en-US"/>
        </w:rPr>
        <w:t xml:space="preserve"> </w:t>
      </w:r>
      <w:r w:rsidRPr="0001456F">
        <w:rPr>
          <w:rFonts w:cs="Arial"/>
          <w:b w:val="0"/>
          <w:bCs/>
          <w:sz w:val="22"/>
          <w:szCs w:val="22"/>
          <w:lang w:val="en-US"/>
        </w:rPr>
        <w:t>system</w:t>
      </w:r>
      <w:r w:rsidRPr="0001456F">
        <w:rPr>
          <w:rFonts w:cs="Arial"/>
          <w:b w:val="0"/>
          <w:bCs/>
          <w:spacing w:val="-14"/>
          <w:sz w:val="22"/>
          <w:szCs w:val="22"/>
          <w:lang w:val="en-US"/>
        </w:rPr>
        <w:t xml:space="preserve"> </w:t>
      </w:r>
      <w:r w:rsidRPr="0001456F">
        <w:rPr>
          <w:rFonts w:cs="Arial"/>
          <w:b w:val="0"/>
          <w:bCs/>
          <w:sz w:val="22"/>
          <w:szCs w:val="22"/>
          <w:lang w:val="en-US"/>
        </w:rPr>
        <w:t>prepare</w:t>
      </w:r>
      <w:r w:rsidRPr="0001456F">
        <w:rPr>
          <w:rFonts w:cs="Arial"/>
          <w:b w:val="0"/>
          <w:bCs/>
          <w:spacing w:val="-12"/>
          <w:sz w:val="22"/>
          <w:szCs w:val="22"/>
          <w:lang w:val="en-US"/>
        </w:rPr>
        <w:t xml:space="preserve"> </w:t>
      </w:r>
      <w:r w:rsidRPr="0001456F">
        <w:rPr>
          <w:rFonts w:cs="Arial"/>
          <w:b w:val="0"/>
          <w:bCs/>
          <w:sz w:val="22"/>
          <w:szCs w:val="22"/>
          <w:lang w:val="en-US"/>
        </w:rPr>
        <w:t>pupils for an apprenticeship. Other types of schools within the TVET system are further secondary schools, where pupils can obtain an entrance qualification for higher education. It should be clear that the work of a</w:t>
      </w:r>
      <w:r w:rsidRPr="0001456F">
        <w:rPr>
          <w:rFonts w:cs="Arial"/>
          <w:b w:val="0"/>
          <w:bCs/>
          <w:spacing w:val="-1"/>
          <w:sz w:val="22"/>
          <w:szCs w:val="22"/>
          <w:lang w:val="en-US"/>
        </w:rPr>
        <w:t xml:space="preserve"> </w:t>
      </w:r>
      <w:r w:rsidRPr="0001456F">
        <w:rPr>
          <w:rFonts w:cs="Arial"/>
          <w:b w:val="0"/>
          <w:bCs/>
          <w:sz w:val="22"/>
          <w:szCs w:val="22"/>
          <w:lang w:val="en-US"/>
        </w:rPr>
        <w:t>TVET teacher in Germany is highly challenging due to this enormous gap of intellectual level.</w:t>
      </w:r>
    </w:p>
    <w:p w14:paraId="55B3EE4E"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In the first sub-section of this chapter, we will discuss typologies and research that has typologies as a goal generally. Although the</w:t>
      </w:r>
      <w:r w:rsidRPr="0001456F">
        <w:rPr>
          <w:rFonts w:cs="Arial"/>
          <w:b w:val="0"/>
          <w:bCs/>
          <w:spacing w:val="-1"/>
          <w:sz w:val="22"/>
          <w:szCs w:val="22"/>
          <w:lang w:val="en-US"/>
        </w:rPr>
        <w:t xml:space="preserve"> </w:t>
      </w:r>
      <w:r w:rsidRPr="0001456F">
        <w:rPr>
          <w:rFonts w:cs="Arial"/>
          <w:b w:val="0"/>
          <w:bCs/>
          <w:sz w:val="22"/>
          <w:szCs w:val="22"/>
          <w:lang w:val="en-US"/>
        </w:rPr>
        <w:t>work of</w:t>
      </w:r>
      <w:r w:rsidRPr="0001456F">
        <w:rPr>
          <w:rFonts w:cs="Arial"/>
          <w:b w:val="0"/>
          <w:bCs/>
          <w:spacing w:val="-1"/>
          <w:sz w:val="22"/>
          <w:szCs w:val="22"/>
          <w:lang w:val="en-US"/>
        </w:rPr>
        <w:t xml:space="preserve"> </w:t>
      </w:r>
      <w:r w:rsidRPr="0001456F">
        <w:rPr>
          <w:rFonts w:cs="Arial"/>
          <w:b w:val="0"/>
          <w:bCs/>
          <w:sz w:val="22"/>
          <w:szCs w:val="22"/>
          <w:lang w:val="en-US"/>
        </w:rPr>
        <w:t>TVET</w:t>
      </w:r>
      <w:r w:rsidRPr="0001456F">
        <w:rPr>
          <w:rFonts w:cs="Arial"/>
          <w:b w:val="0"/>
          <w:bCs/>
          <w:spacing w:val="-3"/>
          <w:sz w:val="22"/>
          <w:szCs w:val="22"/>
          <w:lang w:val="en-US"/>
        </w:rPr>
        <w:t xml:space="preserve"> </w:t>
      </w:r>
      <w:r w:rsidRPr="0001456F">
        <w:rPr>
          <w:rFonts w:cs="Arial"/>
          <w:b w:val="0"/>
          <w:bCs/>
          <w:sz w:val="22"/>
          <w:szCs w:val="22"/>
          <w:lang w:val="en-US"/>
        </w:rPr>
        <w:t>teachers in</w:t>
      </w:r>
      <w:r w:rsidRPr="0001456F">
        <w:rPr>
          <w:rFonts w:cs="Arial"/>
          <w:b w:val="0"/>
          <w:bCs/>
          <w:spacing w:val="-3"/>
          <w:sz w:val="22"/>
          <w:szCs w:val="22"/>
          <w:lang w:val="en-US"/>
        </w:rPr>
        <w:t xml:space="preserve"> </w:t>
      </w:r>
      <w:r w:rsidRPr="0001456F">
        <w:rPr>
          <w:rFonts w:cs="Arial"/>
          <w:b w:val="0"/>
          <w:bCs/>
          <w:sz w:val="22"/>
          <w:szCs w:val="22"/>
          <w:lang w:val="en-US"/>
        </w:rPr>
        <w:t>Germany, as</w:t>
      </w:r>
      <w:r w:rsidRPr="0001456F">
        <w:rPr>
          <w:rFonts w:cs="Arial"/>
          <w:b w:val="0"/>
          <w:bCs/>
          <w:spacing w:val="-1"/>
          <w:sz w:val="22"/>
          <w:szCs w:val="22"/>
          <w:lang w:val="en-US"/>
        </w:rPr>
        <w:t xml:space="preserve"> </w:t>
      </w:r>
      <w:r w:rsidRPr="0001456F">
        <w:rPr>
          <w:rFonts w:cs="Arial"/>
          <w:b w:val="0"/>
          <w:bCs/>
          <w:sz w:val="22"/>
          <w:szCs w:val="22"/>
          <w:lang w:val="en-US"/>
        </w:rPr>
        <w:t>we have seen, is not</w:t>
      </w:r>
      <w:r w:rsidRPr="0001456F">
        <w:rPr>
          <w:rFonts w:cs="Arial"/>
          <w:b w:val="0"/>
          <w:bCs/>
          <w:spacing w:val="-1"/>
          <w:sz w:val="22"/>
          <w:szCs w:val="22"/>
          <w:lang w:val="en-US"/>
        </w:rPr>
        <w:t xml:space="preserve"> </w:t>
      </w:r>
      <w:r w:rsidRPr="0001456F">
        <w:rPr>
          <w:rFonts w:cs="Arial"/>
          <w:b w:val="0"/>
          <w:bCs/>
          <w:sz w:val="22"/>
          <w:szCs w:val="22"/>
          <w:lang w:val="en-US"/>
        </w:rPr>
        <w:t>limited to</w:t>
      </w:r>
      <w:r w:rsidRPr="0001456F">
        <w:rPr>
          <w:rFonts w:cs="Arial"/>
          <w:b w:val="0"/>
          <w:bCs/>
          <w:spacing w:val="-3"/>
          <w:sz w:val="22"/>
          <w:szCs w:val="22"/>
          <w:lang w:val="en-US"/>
        </w:rPr>
        <w:t xml:space="preserve"> </w:t>
      </w:r>
      <w:r w:rsidRPr="0001456F">
        <w:rPr>
          <w:rFonts w:cs="Arial"/>
          <w:b w:val="0"/>
          <w:bCs/>
          <w:sz w:val="22"/>
          <w:szCs w:val="22"/>
          <w:lang w:val="en-US"/>
        </w:rPr>
        <w:t>the dual system, we will present it quite detailed in the section 2.2. The dual system is still the</w:t>
      </w:r>
      <w:r w:rsidRPr="0001456F">
        <w:rPr>
          <w:rFonts w:cs="Arial"/>
          <w:b w:val="0"/>
          <w:bCs/>
          <w:spacing w:val="-4"/>
          <w:sz w:val="22"/>
          <w:szCs w:val="22"/>
          <w:lang w:val="en-US"/>
        </w:rPr>
        <w:t xml:space="preserve"> </w:t>
      </w:r>
      <w:r w:rsidRPr="0001456F">
        <w:rPr>
          <w:rFonts w:cs="Arial"/>
          <w:b w:val="0"/>
          <w:bCs/>
          <w:sz w:val="22"/>
          <w:szCs w:val="22"/>
          <w:lang w:val="en-US"/>
        </w:rPr>
        <w:t>largest</w:t>
      </w:r>
      <w:r w:rsidRPr="0001456F">
        <w:rPr>
          <w:rFonts w:cs="Arial"/>
          <w:b w:val="0"/>
          <w:bCs/>
          <w:spacing w:val="-3"/>
          <w:sz w:val="22"/>
          <w:szCs w:val="22"/>
          <w:lang w:val="en-US"/>
        </w:rPr>
        <w:t xml:space="preserve"> </w:t>
      </w:r>
      <w:r w:rsidRPr="0001456F">
        <w:rPr>
          <w:rFonts w:cs="Arial"/>
          <w:b w:val="0"/>
          <w:bCs/>
          <w:sz w:val="22"/>
          <w:szCs w:val="22"/>
          <w:lang w:val="en-US"/>
        </w:rPr>
        <w:t>sub-system</w:t>
      </w:r>
      <w:r w:rsidRPr="0001456F">
        <w:rPr>
          <w:rFonts w:cs="Arial"/>
          <w:b w:val="0"/>
          <w:bCs/>
          <w:spacing w:val="-3"/>
          <w:sz w:val="22"/>
          <w:szCs w:val="22"/>
          <w:lang w:val="en-US"/>
        </w:rPr>
        <w:t xml:space="preserve"> </w:t>
      </w:r>
      <w:r w:rsidRPr="0001456F">
        <w:rPr>
          <w:rFonts w:cs="Arial"/>
          <w:b w:val="0"/>
          <w:bCs/>
          <w:sz w:val="22"/>
          <w:szCs w:val="22"/>
          <w:lang w:val="en-US"/>
        </w:rPr>
        <w:t>within</w:t>
      </w:r>
      <w:r w:rsidRPr="0001456F">
        <w:rPr>
          <w:rFonts w:cs="Arial"/>
          <w:b w:val="0"/>
          <w:bCs/>
          <w:spacing w:val="-4"/>
          <w:sz w:val="22"/>
          <w:szCs w:val="22"/>
          <w:lang w:val="en-US"/>
        </w:rPr>
        <w:t xml:space="preserve"> </w:t>
      </w: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TVET</w:t>
      </w:r>
      <w:r w:rsidRPr="0001456F">
        <w:rPr>
          <w:rFonts w:cs="Arial"/>
          <w:b w:val="0"/>
          <w:bCs/>
          <w:spacing w:val="-9"/>
          <w:sz w:val="22"/>
          <w:szCs w:val="22"/>
          <w:lang w:val="en-US"/>
        </w:rPr>
        <w:t xml:space="preserve"> </w:t>
      </w:r>
      <w:r w:rsidRPr="0001456F">
        <w:rPr>
          <w:rFonts w:cs="Arial"/>
          <w:b w:val="0"/>
          <w:bCs/>
          <w:sz w:val="22"/>
          <w:szCs w:val="22"/>
          <w:lang w:val="en-US"/>
        </w:rPr>
        <w:t>system</w:t>
      </w:r>
      <w:r w:rsidRPr="0001456F">
        <w:rPr>
          <w:rFonts w:cs="Arial"/>
          <w:b w:val="0"/>
          <w:bCs/>
          <w:spacing w:val="-6"/>
          <w:sz w:val="22"/>
          <w:szCs w:val="22"/>
          <w:lang w:val="en-US"/>
        </w:rPr>
        <w:t xml:space="preserve"> </w:t>
      </w:r>
      <w:r w:rsidRPr="0001456F">
        <w:rPr>
          <w:rFonts w:cs="Arial"/>
          <w:b w:val="0"/>
          <w:bCs/>
          <w:sz w:val="22"/>
          <w:szCs w:val="22"/>
          <w:lang w:val="en-US"/>
        </w:rPr>
        <w:t>and</w:t>
      </w:r>
      <w:r w:rsidRPr="0001456F">
        <w:rPr>
          <w:rFonts w:cs="Arial"/>
          <w:b w:val="0"/>
          <w:bCs/>
          <w:spacing w:val="-4"/>
          <w:sz w:val="22"/>
          <w:szCs w:val="22"/>
          <w:lang w:val="en-US"/>
        </w:rPr>
        <w:t xml:space="preserve"> </w:t>
      </w:r>
      <w:r w:rsidRPr="0001456F">
        <w:rPr>
          <w:rFonts w:cs="Arial"/>
          <w:b w:val="0"/>
          <w:bCs/>
          <w:sz w:val="22"/>
          <w:szCs w:val="22"/>
          <w:lang w:val="en-US"/>
        </w:rPr>
        <w:t>thus</w:t>
      </w:r>
      <w:r w:rsidRPr="0001456F">
        <w:rPr>
          <w:rFonts w:cs="Arial"/>
          <w:b w:val="0"/>
          <w:bCs/>
          <w:spacing w:val="-8"/>
          <w:sz w:val="22"/>
          <w:szCs w:val="22"/>
          <w:lang w:val="en-US"/>
        </w:rPr>
        <w:t xml:space="preserve"> </w:t>
      </w:r>
      <w:r w:rsidRPr="0001456F">
        <w:rPr>
          <w:rFonts w:cs="Arial"/>
          <w:b w:val="0"/>
          <w:bCs/>
          <w:sz w:val="22"/>
          <w:szCs w:val="22"/>
          <w:lang w:val="en-US"/>
        </w:rPr>
        <w:t>TVET</w:t>
      </w:r>
      <w:r w:rsidRPr="0001456F">
        <w:rPr>
          <w:rFonts w:cs="Arial"/>
          <w:b w:val="0"/>
          <w:bCs/>
          <w:spacing w:val="-9"/>
          <w:sz w:val="22"/>
          <w:szCs w:val="22"/>
          <w:lang w:val="en-US"/>
        </w:rPr>
        <w:t xml:space="preserve"> </w:t>
      </w:r>
      <w:r w:rsidRPr="0001456F">
        <w:rPr>
          <w:rFonts w:cs="Arial"/>
          <w:b w:val="0"/>
          <w:bCs/>
          <w:sz w:val="22"/>
          <w:szCs w:val="22"/>
          <w:lang w:val="en-US"/>
        </w:rPr>
        <w:t>teachers</w:t>
      </w:r>
      <w:r w:rsidRPr="0001456F">
        <w:rPr>
          <w:rFonts w:cs="Arial"/>
          <w:b w:val="0"/>
          <w:bCs/>
          <w:spacing w:val="-6"/>
          <w:sz w:val="22"/>
          <w:szCs w:val="22"/>
          <w:lang w:val="en-US"/>
        </w:rPr>
        <w:t xml:space="preserve"> </w:t>
      </w:r>
      <w:r w:rsidRPr="0001456F">
        <w:rPr>
          <w:rFonts w:cs="Arial"/>
          <w:b w:val="0"/>
          <w:bCs/>
          <w:sz w:val="22"/>
          <w:szCs w:val="22"/>
          <w:lang w:val="en-US"/>
        </w:rPr>
        <w:t>do</w:t>
      </w:r>
      <w:r w:rsidRPr="0001456F">
        <w:rPr>
          <w:rFonts w:cs="Arial"/>
          <w:b w:val="0"/>
          <w:bCs/>
          <w:spacing w:val="-7"/>
          <w:sz w:val="22"/>
          <w:szCs w:val="22"/>
          <w:lang w:val="en-US"/>
        </w:rPr>
        <w:t xml:space="preserve"> </w:t>
      </w:r>
      <w:r w:rsidRPr="0001456F">
        <w:rPr>
          <w:rFonts w:cs="Arial"/>
          <w:b w:val="0"/>
          <w:bCs/>
          <w:sz w:val="22"/>
          <w:szCs w:val="22"/>
          <w:lang w:val="en-US"/>
        </w:rPr>
        <w:t>most</w:t>
      </w:r>
      <w:r w:rsidRPr="0001456F">
        <w:rPr>
          <w:rFonts w:cs="Arial"/>
          <w:b w:val="0"/>
          <w:bCs/>
          <w:spacing w:val="-3"/>
          <w:sz w:val="22"/>
          <w:szCs w:val="22"/>
          <w:lang w:val="en-US"/>
        </w:rPr>
        <w:t xml:space="preserve"> </w:t>
      </w:r>
      <w:r w:rsidRPr="0001456F">
        <w:rPr>
          <w:rFonts w:cs="Arial"/>
          <w:b w:val="0"/>
          <w:bCs/>
          <w:sz w:val="22"/>
          <w:szCs w:val="22"/>
          <w:lang w:val="en-US"/>
        </w:rPr>
        <w:t>of</w:t>
      </w:r>
      <w:r w:rsidRPr="0001456F">
        <w:rPr>
          <w:rFonts w:cs="Arial"/>
          <w:b w:val="0"/>
          <w:bCs/>
          <w:spacing w:val="-5"/>
          <w:sz w:val="22"/>
          <w:szCs w:val="22"/>
          <w:lang w:val="en-US"/>
        </w:rPr>
        <w:t xml:space="preserve"> </w:t>
      </w:r>
      <w:r w:rsidRPr="0001456F">
        <w:rPr>
          <w:rFonts w:cs="Arial"/>
          <w:b w:val="0"/>
          <w:bCs/>
          <w:sz w:val="22"/>
          <w:szCs w:val="22"/>
          <w:lang w:val="en-US"/>
        </w:rPr>
        <w:t>their</w:t>
      </w:r>
      <w:r w:rsidRPr="0001456F">
        <w:rPr>
          <w:rFonts w:cs="Arial"/>
          <w:b w:val="0"/>
          <w:bCs/>
          <w:spacing w:val="-3"/>
          <w:sz w:val="22"/>
          <w:szCs w:val="22"/>
          <w:lang w:val="en-US"/>
        </w:rPr>
        <w:t xml:space="preserve"> </w:t>
      </w:r>
      <w:r w:rsidRPr="0001456F">
        <w:rPr>
          <w:rFonts w:cs="Arial"/>
          <w:b w:val="0"/>
          <w:bCs/>
          <w:sz w:val="22"/>
          <w:szCs w:val="22"/>
          <w:lang w:val="en-US"/>
        </w:rPr>
        <w:t>work here (Frommberger and Lange, 2020, p. 520). Furthermore, a thorough discussion about historical developments might support a better understanding of the demands on TVET teachers. In the last sub-section of this chapter, we will present and discuss the (TVET) teacher education system in Germany.</w:t>
      </w:r>
    </w:p>
    <w:p w14:paraId="72C9FC6D"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p>
    <w:p w14:paraId="49E5D67C" w14:textId="793992C4" w:rsidR="0001456F" w:rsidRPr="006B48D6" w:rsidRDefault="0001456F" w:rsidP="00F265E9">
      <w:pPr>
        <w:pStyle w:val="Heading1"/>
        <w:numPr>
          <w:ilvl w:val="1"/>
          <w:numId w:val="47"/>
        </w:numPr>
        <w:spacing w:line="360" w:lineRule="auto"/>
        <w:ind w:left="567" w:hanging="567"/>
        <w:rPr>
          <w:rFonts w:cs="Arial"/>
          <w:i w:val="0"/>
          <w:iCs/>
          <w:lang w:val="en-US"/>
        </w:rPr>
      </w:pPr>
      <w:r w:rsidRPr="006B48D6">
        <w:rPr>
          <w:rFonts w:cs="Arial"/>
          <w:i w:val="0"/>
          <w:iCs/>
          <w:lang w:val="en-US"/>
        </w:rPr>
        <w:t>Challenges and critique of the concept of types in social sciences</w:t>
      </w:r>
    </w:p>
    <w:p w14:paraId="11623AAD" w14:textId="468137FB" w:rsidR="0001456F" w:rsidRPr="006B48D6" w:rsidRDefault="0001456F" w:rsidP="006B48D6">
      <w:pPr>
        <w:ind w:firstLine="567"/>
        <w:rPr>
          <w:rFonts w:ascii="Arial" w:hAnsi="Arial" w:cs="Arial"/>
          <w:lang w:val="en-US"/>
        </w:rPr>
      </w:pPr>
      <w:r w:rsidRPr="006B48D6">
        <w:rPr>
          <w:rFonts w:ascii="Arial" w:hAnsi="Arial" w:cs="Arial"/>
          <w:lang w:val="en-US"/>
        </w:rPr>
        <w:t xml:space="preserve">The central foundations for the development of the concept of types in the social sciences lie in the differentiation between ideal types and real types introduced by Max Weber at the beginning of the last century (Kelle </w:t>
      </w:r>
      <w:r w:rsidR="00EF7C2C">
        <w:rPr>
          <w:rFonts w:ascii="Arial" w:hAnsi="Arial" w:cs="Arial"/>
          <w:lang w:val="en-US"/>
        </w:rPr>
        <w:t>and</w:t>
      </w:r>
      <w:r w:rsidRPr="006B48D6">
        <w:rPr>
          <w:rFonts w:ascii="Arial" w:hAnsi="Arial" w:cs="Arial"/>
          <w:lang w:val="en-US"/>
        </w:rPr>
        <w:t xml:space="preserve"> Kluge 2010, p. 83</w:t>
      </w:r>
      <w:r w:rsidR="00EF7C2C">
        <w:rPr>
          <w:rFonts w:ascii="Arial" w:hAnsi="Arial" w:cs="Arial"/>
          <w:lang w:val="en-US"/>
        </w:rPr>
        <w:t>;</w:t>
      </w:r>
      <w:r w:rsidR="00EF7C2C" w:rsidRPr="00EF7C2C">
        <w:rPr>
          <w:rFonts w:ascii="Arial" w:hAnsi="Arial" w:cs="Arial"/>
          <w:lang w:val="en-US"/>
        </w:rPr>
        <w:t xml:space="preserve"> </w:t>
      </w:r>
      <w:r w:rsidR="00EF7C2C" w:rsidRPr="006B48D6">
        <w:rPr>
          <w:rFonts w:ascii="Arial" w:hAnsi="Arial" w:cs="Arial"/>
          <w:lang w:val="en-US"/>
        </w:rPr>
        <w:t xml:space="preserve">Schmitt-Hertha </w:t>
      </w:r>
      <w:r w:rsidR="00EF7C2C">
        <w:rPr>
          <w:rFonts w:ascii="Arial" w:hAnsi="Arial" w:cs="Arial"/>
          <w:lang w:val="en-US"/>
        </w:rPr>
        <w:t>and</w:t>
      </w:r>
      <w:r w:rsidR="00EF7C2C" w:rsidRPr="006B48D6">
        <w:rPr>
          <w:rFonts w:ascii="Arial" w:hAnsi="Arial" w:cs="Arial"/>
          <w:lang w:val="en-US"/>
        </w:rPr>
        <w:t xml:space="preserve"> Tippelt</w:t>
      </w:r>
      <w:r w:rsidR="006C300F">
        <w:rPr>
          <w:rFonts w:ascii="Arial" w:hAnsi="Arial" w:cs="Arial"/>
          <w:lang w:val="en-US"/>
        </w:rPr>
        <w:t>,</w:t>
      </w:r>
      <w:r w:rsidR="00EF7C2C" w:rsidRPr="006B48D6">
        <w:rPr>
          <w:rFonts w:ascii="Arial" w:hAnsi="Arial" w:cs="Arial"/>
          <w:lang w:val="en-US"/>
        </w:rPr>
        <w:t xml:space="preserve"> 2011, p.25</w:t>
      </w:r>
      <w:r w:rsidRPr="006B48D6">
        <w:rPr>
          <w:rFonts w:ascii="Arial" w:hAnsi="Arial" w:cs="Arial"/>
          <w:lang w:val="en-US"/>
        </w:rPr>
        <w:t>). Additionally, the sociological analysis of type formation by Alfred Schütz plays a crucial role. Schütz not only understood the formation of types as a scientific method but also as a fundamental everyday practice of social action (</w:t>
      </w:r>
      <w:r w:rsidR="00EF7C2C" w:rsidRPr="006B48D6">
        <w:rPr>
          <w:rFonts w:ascii="Arial" w:hAnsi="Arial" w:cs="Arial"/>
          <w:lang w:val="en-US"/>
        </w:rPr>
        <w:t xml:space="preserve">Kelle </w:t>
      </w:r>
      <w:r w:rsidR="00EF7C2C">
        <w:rPr>
          <w:rFonts w:ascii="Arial" w:hAnsi="Arial" w:cs="Arial"/>
          <w:lang w:val="en-US"/>
        </w:rPr>
        <w:t>and</w:t>
      </w:r>
      <w:r w:rsidR="00EF7C2C" w:rsidRPr="006B48D6">
        <w:rPr>
          <w:rFonts w:ascii="Arial" w:hAnsi="Arial" w:cs="Arial"/>
          <w:lang w:val="en-US"/>
        </w:rPr>
        <w:t xml:space="preserve"> Kluge 2010, </w:t>
      </w:r>
      <w:r w:rsidR="006C300F">
        <w:rPr>
          <w:rFonts w:ascii="Arial" w:hAnsi="Arial" w:cs="Arial"/>
          <w:lang w:val="en-US"/>
        </w:rPr>
        <w:t>p</w:t>
      </w:r>
      <w:r w:rsidR="00EF7C2C" w:rsidRPr="006B48D6">
        <w:rPr>
          <w:rFonts w:ascii="Arial" w:hAnsi="Arial" w:cs="Arial"/>
          <w:lang w:val="en-US"/>
        </w:rPr>
        <w:t>p. 83</w:t>
      </w:r>
      <w:r w:rsidR="006C300F">
        <w:rPr>
          <w:rFonts w:ascii="Arial" w:hAnsi="Arial" w:cs="Arial"/>
          <w:lang w:val="en-US"/>
        </w:rPr>
        <w:t>-84;</w:t>
      </w:r>
      <w:r w:rsidR="00EF7C2C">
        <w:rPr>
          <w:rFonts w:ascii="Arial" w:hAnsi="Arial" w:cs="Arial"/>
          <w:lang w:val="en-US"/>
        </w:rPr>
        <w:t xml:space="preserve"> </w:t>
      </w:r>
      <w:r w:rsidR="00EF7C2C" w:rsidRPr="006B48D6">
        <w:rPr>
          <w:rFonts w:ascii="Arial" w:hAnsi="Arial" w:cs="Arial"/>
          <w:lang w:val="en-US"/>
        </w:rPr>
        <w:t>Promberger 2011, p. 8</w:t>
      </w:r>
      <w:r w:rsidR="00EF7C2C">
        <w:rPr>
          <w:rFonts w:ascii="Arial" w:hAnsi="Arial" w:cs="Arial"/>
          <w:lang w:val="en-US"/>
        </w:rPr>
        <w:t xml:space="preserve">; </w:t>
      </w:r>
      <w:r w:rsidRPr="006B48D6">
        <w:rPr>
          <w:rFonts w:ascii="Arial" w:hAnsi="Arial" w:cs="Arial"/>
          <w:lang w:val="en-US"/>
        </w:rPr>
        <w:t xml:space="preserve">Schmitt-Hertha </w:t>
      </w:r>
      <w:r w:rsidR="00EF7C2C">
        <w:rPr>
          <w:rFonts w:ascii="Arial" w:hAnsi="Arial" w:cs="Arial"/>
          <w:lang w:val="en-US"/>
        </w:rPr>
        <w:t>and</w:t>
      </w:r>
      <w:r w:rsidRPr="006B48D6">
        <w:rPr>
          <w:rFonts w:ascii="Arial" w:hAnsi="Arial" w:cs="Arial"/>
          <w:lang w:val="en-US"/>
        </w:rPr>
        <w:t xml:space="preserve"> Tippelt 2011, </w:t>
      </w:r>
      <w:r w:rsidR="006C300F">
        <w:rPr>
          <w:rFonts w:ascii="Arial" w:hAnsi="Arial" w:cs="Arial"/>
          <w:lang w:val="en-US"/>
        </w:rPr>
        <w:t>p</w:t>
      </w:r>
      <w:r w:rsidRPr="006B48D6">
        <w:rPr>
          <w:rFonts w:ascii="Arial" w:hAnsi="Arial" w:cs="Arial"/>
          <w:lang w:val="en-US"/>
        </w:rPr>
        <w:t>p. 24</w:t>
      </w:r>
      <w:r w:rsidR="006C300F">
        <w:rPr>
          <w:rFonts w:ascii="Arial" w:hAnsi="Arial" w:cs="Arial"/>
          <w:lang w:val="en-US"/>
        </w:rPr>
        <w:t>-25</w:t>
      </w:r>
      <w:r w:rsidRPr="006B48D6">
        <w:rPr>
          <w:rFonts w:ascii="Arial" w:hAnsi="Arial" w:cs="Arial"/>
          <w:lang w:val="en-US"/>
        </w:rPr>
        <w:t xml:space="preserve">). </w:t>
      </w:r>
    </w:p>
    <w:p w14:paraId="0071BA58" w14:textId="17ECA4DF" w:rsidR="0001456F" w:rsidRPr="006B48D6" w:rsidRDefault="0001456F" w:rsidP="006B48D6">
      <w:pPr>
        <w:ind w:firstLine="567"/>
        <w:rPr>
          <w:rFonts w:ascii="Arial" w:hAnsi="Arial" w:cs="Arial"/>
          <w:lang w:val="en-US"/>
        </w:rPr>
      </w:pPr>
      <w:r w:rsidRPr="006B48D6">
        <w:rPr>
          <w:rFonts w:ascii="Arial" w:hAnsi="Arial" w:cs="Arial"/>
          <w:lang w:val="en-US"/>
        </w:rPr>
        <w:t xml:space="preserve">In social and educational research, the theoretical structuring of empirical data through the development of typologies serves the dual purpose of gaining knowledge and deriving strategies for action (Schmitt-Hertha </w:t>
      </w:r>
      <w:r w:rsidR="00EF7C2C">
        <w:rPr>
          <w:rFonts w:ascii="Arial" w:hAnsi="Arial" w:cs="Arial"/>
          <w:lang w:val="en-US"/>
        </w:rPr>
        <w:t>and</w:t>
      </w:r>
      <w:r w:rsidRPr="006B48D6">
        <w:rPr>
          <w:rFonts w:ascii="Arial" w:hAnsi="Arial" w:cs="Arial"/>
          <w:lang w:val="en-US"/>
        </w:rPr>
        <w:t xml:space="preserve"> Tippelt</w:t>
      </w:r>
      <w:r w:rsidR="006C300F">
        <w:rPr>
          <w:rFonts w:ascii="Arial" w:hAnsi="Arial" w:cs="Arial"/>
          <w:lang w:val="en-US"/>
        </w:rPr>
        <w:t>,</w:t>
      </w:r>
      <w:r w:rsidRPr="006B48D6">
        <w:rPr>
          <w:rFonts w:ascii="Arial" w:hAnsi="Arial" w:cs="Arial"/>
          <w:lang w:val="en-US"/>
        </w:rPr>
        <w:t xml:space="preserve"> 2011, p. 23). Within vocational education studies, typologies are primarily utilized in international comparative vocational education studies to categorize and compare TVET systems in different countries (Pilz</w:t>
      </w:r>
      <w:r w:rsidR="00EF7C2C">
        <w:rPr>
          <w:rFonts w:ascii="Arial" w:hAnsi="Arial" w:cs="Arial"/>
          <w:lang w:val="en-US"/>
        </w:rPr>
        <w:t>,</w:t>
      </w:r>
      <w:r w:rsidRPr="006B48D6">
        <w:rPr>
          <w:rFonts w:ascii="Arial" w:hAnsi="Arial" w:cs="Arial"/>
          <w:lang w:val="en-US"/>
        </w:rPr>
        <w:t xml:space="preserve"> 2017). From a research methodological perspective, typologies are created through grouping processes using selected characteristics. The goal is to ensure that individual types exhibit both the greatest possible internal homogeneity and the greatest possible external heterogeneity. In other words, during typologizing, elements within individual types should be as similar as possible, while the types within the typology should differ from each other as much as possible (Kelle </w:t>
      </w:r>
      <w:r w:rsidR="00EF7C2C">
        <w:rPr>
          <w:rFonts w:ascii="Arial" w:hAnsi="Arial" w:cs="Arial"/>
          <w:lang w:val="en-US"/>
        </w:rPr>
        <w:t>and</w:t>
      </w:r>
      <w:r w:rsidRPr="006B48D6">
        <w:rPr>
          <w:rFonts w:ascii="Arial" w:hAnsi="Arial" w:cs="Arial"/>
          <w:lang w:val="en-US"/>
        </w:rPr>
        <w:t xml:space="preserve"> Kluge</w:t>
      </w:r>
      <w:r w:rsidR="006C300F">
        <w:rPr>
          <w:rFonts w:ascii="Arial" w:hAnsi="Arial" w:cs="Arial"/>
          <w:lang w:val="en-US"/>
        </w:rPr>
        <w:t>,</w:t>
      </w:r>
      <w:r w:rsidRPr="006B48D6">
        <w:rPr>
          <w:rFonts w:ascii="Arial" w:hAnsi="Arial" w:cs="Arial"/>
          <w:lang w:val="en-US"/>
        </w:rPr>
        <w:t xml:space="preserve"> 2010, p. 85). To identify actual similarities (internal homogeneity) and differences (external heterogeneity) between elements clearly and to ultimately characterize resulting types, the analysis must be based on specific features and criteria (Kelle </w:t>
      </w:r>
      <w:r w:rsidR="00EF7C2C">
        <w:rPr>
          <w:rFonts w:ascii="Arial" w:hAnsi="Arial" w:cs="Arial"/>
          <w:lang w:val="en-US"/>
        </w:rPr>
        <w:t>and</w:t>
      </w:r>
      <w:r w:rsidRPr="006B48D6">
        <w:rPr>
          <w:rFonts w:ascii="Arial" w:hAnsi="Arial" w:cs="Arial"/>
          <w:lang w:val="en-US"/>
        </w:rPr>
        <w:t xml:space="preserve"> Kluge</w:t>
      </w:r>
      <w:r w:rsidR="006C300F">
        <w:rPr>
          <w:rFonts w:ascii="Arial" w:hAnsi="Arial" w:cs="Arial"/>
          <w:lang w:val="en-US"/>
        </w:rPr>
        <w:t>,</w:t>
      </w:r>
      <w:r w:rsidRPr="006B48D6">
        <w:rPr>
          <w:rFonts w:ascii="Arial" w:hAnsi="Arial" w:cs="Arial"/>
          <w:lang w:val="en-US"/>
        </w:rPr>
        <w:t xml:space="preserve"> 2010, p. 93).</w:t>
      </w:r>
    </w:p>
    <w:p w14:paraId="26067DFD" w14:textId="6C7DB81B" w:rsidR="0001456F" w:rsidRPr="006B48D6" w:rsidRDefault="0001456F" w:rsidP="006B48D6">
      <w:pPr>
        <w:ind w:firstLine="567"/>
        <w:rPr>
          <w:rFonts w:ascii="Arial" w:hAnsi="Arial" w:cs="Arial"/>
          <w:lang w:val="en-US"/>
        </w:rPr>
      </w:pPr>
      <w:r w:rsidRPr="006B48D6">
        <w:rPr>
          <w:rFonts w:ascii="Arial" w:hAnsi="Arial" w:cs="Arial"/>
          <w:lang w:val="en-US"/>
        </w:rPr>
        <w:t xml:space="preserve">However, the development of types in research is not without its challenges. The risk of oversimplification and the potential imposition of preconceived categories on complex social realities demand a reflexive and critical approach (Frommberger </w:t>
      </w:r>
      <w:r w:rsidR="00EF7C2C">
        <w:rPr>
          <w:rFonts w:ascii="Arial" w:hAnsi="Arial" w:cs="Arial"/>
          <w:lang w:val="en-US"/>
        </w:rPr>
        <w:t>and</w:t>
      </w:r>
      <w:r w:rsidRPr="006B48D6">
        <w:rPr>
          <w:rFonts w:ascii="Arial" w:hAnsi="Arial" w:cs="Arial"/>
          <w:lang w:val="en-US"/>
        </w:rPr>
        <w:t xml:space="preserve"> Porcher</w:t>
      </w:r>
      <w:r w:rsidR="006C300F">
        <w:rPr>
          <w:rFonts w:ascii="Arial" w:hAnsi="Arial" w:cs="Arial"/>
          <w:lang w:val="en-US"/>
        </w:rPr>
        <w:t>,</w:t>
      </w:r>
      <w:r w:rsidRPr="006B48D6">
        <w:rPr>
          <w:rFonts w:ascii="Arial" w:hAnsi="Arial" w:cs="Arial"/>
          <w:lang w:val="en-US"/>
        </w:rPr>
        <w:t xml:space="preserve"> 2023). Additionally, the evolving nature of social phenomena underscores the importance of adapting typologies to changing contexts.</w:t>
      </w:r>
    </w:p>
    <w:p w14:paraId="621C1958" w14:textId="77777777" w:rsidR="0001456F" w:rsidRPr="006B48D6" w:rsidRDefault="0001456F" w:rsidP="006B48D6">
      <w:pPr>
        <w:ind w:firstLine="567"/>
        <w:rPr>
          <w:rFonts w:ascii="Arial" w:hAnsi="Arial" w:cs="Arial"/>
          <w:lang w:val="en-US"/>
        </w:rPr>
      </w:pPr>
      <w:r w:rsidRPr="006B48D6">
        <w:rPr>
          <w:rFonts w:ascii="Arial" w:hAnsi="Arial" w:cs="Arial"/>
          <w:lang w:val="en-US"/>
        </w:rPr>
        <w:t>Fundamentally, typologies can never picture the reality as it is, since the elements that constitute a type only are akin rather than resemble. Furthermore, typologies are only intended for a section of reality, but there is always the danger that they will be absolutised and applied to other, related sections (Kluge, 1999, p. 24).</w:t>
      </w:r>
    </w:p>
    <w:p w14:paraId="6B05206B" w14:textId="77777777" w:rsidR="0001456F" w:rsidRPr="0001456F" w:rsidRDefault="0001456F" w:rsidP="006B48D6">
      <w:pPr>
        <w:ind w:firstLine="567"/>
        <w:rPr>
          <w:rFonts w:ascii="Arial" w:hAnsi="Arial" w:cs="Arial"/>
          <w:lang w:val="en-US"/>
        </w:rPr>
      </w:pPr>
      <w:r w:rsidRPr="006B48D6">
        <w:rPr>
          <w:rFonts w:ascii="Arial" w:hAnsi="Arial" w:cs="Arial"/>
          <w:lang w:val="en-US"/>
        </w:rPr>
        <w:t>Overall, typologies in empirical social research prove to be a useful but also critiqued method. To ensure the validity and reliability of results, it is important for researchers to be transparent about their methodological choices, consider alternative explanations, and acknowledge the limitations of their typology formation. We aim to meet these standards in general but will provide more explicit details in Chapter 3.</w:t>
      </w:r>
    </w:p>
    <w:p w14:paraId="3EB98A21" w14:textId="77777777" w:rsidR="0001456F" w:rsidRPr="0001456F" w:rsidRDefault="0001456F" w:rsidP="0001456F">
      <w:pPr>
        <w:ind w:firstLine="431"/>
        <w:rPr>
          <w:rFonts w:ascii="Arial" w:hAnsi="Arial" w:cs="Arial"/>
          <w:lang w:val="en-US"/>
        </w:rPr>
      </w:pPr>
    </w:p>
    <w:p w14:paraId="6EF4E522" w14:textId="60D14B1C" w:rsidR="0001456F" w:rsidRPr="0001456F" w:rsidRDefault="0001456F" w:rsidP="0001456F">
      <w:pPr>
        <w:pStyle w:val="Heading1"/>
        <w:tabs>
          <w:tab w:val="left" w:pos="518"/>
          <w:tab w:val="left" w:pos="567"/>
        </w:tabs>
        <w:kinsoku w:val="0"/>
        <w:overflowPunct w:val="0"/>
        <w:spacing w:line="360" w:lineRule="auto"/>
        <w:ind w:right="-28"/>
        <w:rPr>
          <w:rFonts w:cs="Arial"/>
          <w:i w:val="0"/>
          <w:iCs/>
          <w:spacing w:val="-2"/>
          <w:szCs w:val="24"/>
          <w:lang w:val="en-US"/>
        </w:rPr>
      </w:pPr>
      <w:r w:rsidRPr="0001456F">
        <w:rPr>
          <w:rFonts w:cs="Arial"/>
          <w:i w:val="0"/>
          <w:iCs/>
          <w:szCs w:val="24"/>
          <w:lang w:val="en-US"/>
        </w:rPr>
        <w:t xml:space="preserve">2.2 </w:t>
      </w:r>
      <w:r w:rsidR="006B48D6">
        <w:rPr>
          <w:rFonts w:cs="Arial"/>
          <w:i w:val="0"/>
          <w:iCs/>
          <w:szCs w:val="24"/>
          <w:lang w:val="en-US"/>
        </w:rPr>
        <w:tab/>
      </w:r>
      <w:r w:rsidRPr="0001456F">
        <w:rPr>
          <w:rFonts w:cs="Arial"/>
          <w:i w:val="0"/>
          <w:iCs/>
          <w:szCs w:val="24"/>
          <w:lang w:val="en-US"/>
        </w:rPr>
        <w:t>The</w:t>
      </w:r>
      <w:r w:rsidRPr="0001456F">
        <w:rPr>
          <w:rFonts w:cs="Arial"/>
          <w:i w:val="0"/>
          <w:iCs/>
          <w:spacing w:val="-4"/>
          <w:szCs w:val="24"/>
          <w:lang w:val="en-US"/>
        </w:rPr>
        <w:t xml:space="preserve"> </w:t>
      </w:r>
      <w:r w:rsidRPr="0001456F">
        <w:rPr>
          <w:rFonts w:cs="Arial"/>
          <w:i w:val="0"/>
          <w:iCs/>
          <w:szCs w:val="24"/>
          <w:lang w:val="en-US"/>
        </w:rPr>
        <w:t>dual</w:t>
      </w:r>
      <w:r w:rsidRPr="0001456F">
        <w:rPr>
          <w:rFonts w:cs="Arial"/>
          <w:i w:val="0"/>
          <w:iCs/>
          <w:spacing w:val="-3"/>
          <w:szCs w:val="24"/>
          <w:lang w:val="en-US"/>
        </w:rPr>
        <w:t xml:space="preserve"> </w:t>
      </w:r>
      <w:r w:rsidRPr="0001456F">
        <w:rPr>
          <w:rFonts w:cs="Arial"/>
          <w:i w:val="0"/>
          <w:iCs/>
          <w:spacing w:val="-2"/>
          <w:szCs w:val="24"/>
          <w:lang w:val="en-US"/>
        </w:rPr>
        <w:t>system</w:t>
      </w:r>
    </w:p>
    <w:p w14:paraId="44073EB0" w14:textId="6BF38AC9"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In</w:t>
      </w:r>
      <w:r w:rsidRPr="0001456F">
        <w:rPr>
          <w:rFonts w:cs="Arial"/>
          <w:b w:val="0"/>
          <w:bCs/>
          <w:spacing w:val="-13"/>
          <w:sz w:val="22"/>
          <w:szCs w:val="22"/>
          <w:lang w:val="en-US"/>
        </w:rPr>
        <w:t xml:space="preserve"> </w:t>
      </w:r>
      <w:r w:rsidRPr="0001456F">
        <w:rPr>
          <w:rFonts w:cs="Arial"/>
          <w:b w:val="0"/>
          <w:bCs/>
          <w:sz w:val="22"/>
          <w:szCs w:val="22"/>
          <w:lang w:val="en-US"/>
        </w:rPr>
        <w:t>the</w:t>
      </w:r>
      <w:r w:rsidRPr="0001456F">
        <w:rPr>
          <w:rFonts w:cs="Arial"/>
          <w:b w:val="0"/>
          <w:bCs/>
          <w:spacing w:val="-13"/>
          <w:sz w:val="22"/>
          <w:szCs w:val="22"/>
          <w:lang w:val="en-US"/>
        </w:rPr>
        <w:t xml:space="preserve"> </w:t>
      </w:r>
      <w:r w:rsidRPr="0001456F">
        <w:rPr>
          <w:rFonts w:cs="Arial"/>
          <w:b w:val="0"/>
          <w:bCs/>
          <w:sz w:val="22"/>
          <w:szCs w:val="22"/>
          <w:lang w:val="en-US"/>
        </w:rPr>
        <w:t>scholarly</w:t>
      </w:r>
      <w:r w:rsidRPr="0001456F">
        <w:rPr>
          <w:rFonts w:cs="Arial"/>
          <w:b w:val="0"/>
          <w:bCs/>
          <w:spacing w:val="-13"/>
          <w:sz w:val="22"/>
          <w:szCs w:val="22"/>
          <w:lang w:val="en-US"/>
        </w:rPr>
        <w:t xml:space="preserve"> </w:t>
      </w:r>
      <w:r w:rsidRPr="0001456F">
        <w:rPr>
          <w:rFonts w:cs="Arial"/>
          <w:b w:val="0"/>
          <w:bCs/>
          <w:sz w:val="22"/>
          <w:szCs w:val="22"/>
          <w:lang w:val="en-US"/>
        </w:rPr>
        <w:t>literature</w:t>
      </w:r>
      <w:r w:rsidRPr="0001456F">
        <w:rPr>
          <w:rFonts w:cs="Arial"/>
          <w:b w:val="0"/>
          <w:bCs/>
          <w:spacing w:val="-15"/>
          <w:sz w:val="22"/>
          <w:szCs w:val="22"/>
          <w:lang w:val="en-US"/>
        </w:rPr>
        <w:t xml:space="preserve"> </w:t>
      </w:r>
      <w:r w:rsidRPr="0001456F">
        <w:rPr>
          <w:rFonts w:cs="Arial"/>
          <w:b w:val="0"/>
          <w:bCs/>
          <w:sz w:val="22"/>
          <w:szCs w:val="22"/>
          <w:lang w:val="en-US"/>
        </w:rPr>
        <w:t>on</w:t>
      </w:r>
      <w:r w:rsidRPr="0001456F">
        <w:rPr>
          <w:rFonts w:cs="Arial"/>
          <w:b w:val="0"/>
          <w:bCs/>
          <w:spacing w:val="-15"/>
          <w:sz w:val="22"/>
          <w:szCs w:val="22"/>
          <w:lang w:val="en-US"/>
        </w:rPr>
        <w:t xml:space="preserve"> </w:t>
      </w:r>
      <w:r w:rsidRPr="0001456F">
        <w:rPr>
          <w:rFonts w:cs="Arial"/>
          <w:b w:val="0"/>
          <w:bCs/>
          <w:sz w:val="22"/>
          <w:szCs w:val="22"/>
          <w:lang w:val="en-US"/>
        </w:rPr>
        <w:t>TVET,</w:t>
      </w:r>
      <w:r w:rsidRPr="0001456F">
        <w:rPr>
          <w:rFonts w:cs="Arial"/>
          <w:b w:val="0"/>
          <w:bCs/>
          <w:spacing w:val="-12"/>
          <w:sz w:val="22"/>
          <w:szCs w:val="22"/>
          <w:lang w:val="en-US"/>
        </w:rPr>
        <w:t xml:space="preserve"> </w:t>
      </w:r>
      <w:r w:rsidRPr="0001456F">
        <w:rPr>
          <w:rFonts w:cs="Arial"/>
          <w:b w:val="0"/>
          <w:bCs/>
          <w:sz w:val="22"/>
          <w:szCs w:val="22"/>
          <w:lang w:val="en-US"/>
        </w:rPr>
        <w:t>the</w:t>
      </w:r>
      <w:r w:rsidRPr="0001456F">
        <w:rPr>
          <w:rFonts w:cs="Arial"/>
          <w:b w:val="0"/>
          <w:bCs/>
          <w:spacing w:val="-14"/>
          <w:sz w:val="22"/>
          <w:szCs w:val="22"/>
          <w:lang w:val="en-US"/>
        </w:rPr>
        <w:t xml:space="preserve"> </w:t>
      </w:r>
      <w:r w:rsidRPr="0001456F">
        <w:rPr>
          <w:rFonts w:cs="Arial"/>
          <w:b w:val="0"/>
          <w:bCs/>
          <w:sz w:val="22"/>
          <w:szCs w:val="22"/>
          <w:lang w:val="en-US"/>
        </w:rPr>
        <w:t>central</w:t>
      </w:r>
      <w:r w:rsidRPr="0001456F">
        <w:rPr>
          <w:rFonts w:cs="Arial"/>
          <w:b w:val="0"/>
          <w:bCs/>
          <w:spacing w:val="-14"/>
          <w:sz w:val="22"/>
          <w:szCs w:val="22"/>
          <w:lang w:val="en-US"/>
        </w:rPr>
        <w:t xml:space="preserve"> </w:t>
      </w:r>
      <w:r w:rsidRPr="0001456F">
        <w:rPr>
          <w:rFonts w:cs="Arial"/>
          <w:b w:val="0"/>
          <w:bCs/>
          <w:sz w:val="22"/>
          <w:szCs w:val="22"/>
          <w:lang w:val="en-US"/>
        </w:rPr>
        <w:t>characteristic</w:t>
      </w:r>
      <w:r w:rsidRPr="0001456F">
        <w:rPr>
          <w:rFonts w:cs="Arial"/>
          <w:b w:val="0"/>
          <w:bCs/>
          <w:spacing w:val="-10"/>
          <w:sz w:val="22"/>
          <w:szCs w:val="22"/>
          <w:lang w:val="en-US"/>
        </w:rPr>
        <w:t xml:space="preserve"> </w:t>
      </w:r>
      <w:r w:rsidRPr="0001456F">
        <w:rPr>
          <w:rFonts w:cs="Arial"/>
          <w:b w:val="0"/>
          <w:bCs/>
          <w:sz w:val="22"/>
          <w:szCs w:val="22"/>
          <w:lang w:val="en-US"/>
        </w:rPr>
        <w:t>of</w:t>
      </w:r>
      <w:r w:rsidRPr="0001456F">
        <w:rPr>
          <w:rFonts w:cs="Arial"/>
          <w:b w:val="0"/>
          <w:bCs/>
          <w:spacing w:val="-12"/>
          <w:sz w:val="22"/>
          <w:szCs w:val="22"/>
          <w:lang w:val="en-US"/>
        </w:rPr>
        <w:t xml:space="preserve"> </w:t>
      </w:r>
      <w:r w:rsidRPr="0001456F">
        <w:rPr>
          <w:rFonts w:cs="Arial"/>
          <w:b w:val="0"/>
          <w:bCs/>
          <w:sz w:val="22"/>
          <w:szCs w:val="22"/>
          <w:lang w:val="en-US"/>
        </w:rPr>
        <w:t>the</w:t>
      </w:r>
      <w:r w:rsidRPr="0001456F">
        <w:rPr>
          <w:rFonts w:cs="Arial"/>
          <w:b w:val="0"/>
          <w:bCs/>
          <w:spacing w:val="-14"/>
          <w:sz w:val="22"/>
          <w:szCs w:val="22"/>
          <w:lang w:val="en-US"/>
        </w:rPr>
        <w:t xml:space="preserve"> </w:t>
      </w:r>
      <w:r w:rsidRPr="0001456F">
        <w:rPr>
          <w:rFonts w:cs="Arial"/>
          <w:b w:val="0"/>
          <w:bCs/>
          <w:sz w:val="22"/>
          <w:szCs w:val="22"/>
          <w:lang w:val="en-US"/>
        </w:rPr>
        <w:t>dual</w:t>
      </w:r>
      <w:r w:rsidRPr="0001456F">
        <w:rPr>
          <w:rFonts w:cs="Arial"/>
          <w:b w:val="0"/>
          <w:bCs/>
          <w:spacing w:val="-14"/>
          <w:sz w:val="22"/>
          <w:szCs w:val="22"/>
          <w:lang w:val="en-US"/>
        </w:rPr>
        <w:t xml:space="preserve"> </w:t>
      </w:r>
      <w:r w:rsidRPr="0001456F">
        <w:rPr>
          <w:rFonts w:cs="Arial"/>
          <w:b w:val="0"/>
          <w:bCs/>
          <w:sz w:val="22"/>
          <w:szCs w:val="22"/>
          <w:lang w:val="en-US"/>
        </w:rPr>
        <w:t>system</w:t>
      </w:r>
      <w:r w:rsidRPr="0001456F">
        <w:rPr>
          <w:rFonts w:cs="Arial"/>
          <w:b w:val="0"/>
          <w:bCs/>
          <w:spacing w:val="-12"/>
          <w:sz w:val="22"/>
          <w:szCs w:val="22"/>
          <w:lang w:val="en-US"/>
        </w:rPr>
        <w:t xml:space="preserve"> </w:t>
      </w:r>
      <w:r w:rsidRPr="0001456F">
        <w:rPr>
          <w:rFonts w:cs="Arial"/>
          <w:b w:val="0"/>
          <w:bCs/>
          <w:sz w:val="22"/>
          <w:szCs w:val="22"/>
          <w:lang w:val="en-US"/>
        </w:rPr>
        <w:t>is</w:t>
      </w:r>
      <w:r w:rsidRPr="0001456F">
        <w:rPr>
          <w:rFonts w:cs="Arial"/>
          <w:b w:val="0"/>
          <w:bCs/>
          <w:spacing w:val="-10"/>
          <w:sz w:val="22"/>
          <w:szCs w:val="22"/>
          <w:lang w:val="en-US"/>
        </w:rPr>
        <w:t xml:space="preserve"> </w:t>
      </w:r>
      <w:r w:rsidRPr="0001456F">
        <w:rPr>
          <w:rFonts w:cs="Arial"/>
          <w:b w:val="0"/>
          <w:bCs/>
          <w:sz w:val="22"/>
          <w:szCs w:val="22"/>
          <w:lang w:val="en-US"/>
        </w:rPr>
        <w:t>usually identified as the existence of two places of learning, the training company and the vocational school (Arnold and Gonon, 2006, p. 101; Rebmann</w:t>
      </w:r>
      <w:r w:rsidR="008A1F23">
        <w:rPr>
          <w:rFonts w:cs="Arial"/>
          <w:b w:val="0"/>
          <w:bCs/>
          <w:sz w:val="22"/>
          <w:szCs w:val="22"/>
          <w:lang w:val="en-US"/>
        </w:rPr>
        <w:t xml:space="preserve"> et al.</w:t>
      </w:r>
      <w:r w:rsidRPr="0001456F">
        <w:rPr>
          <w:rFonts w:cs="Arial"/>
          <w:b w:val="0"/>
          <w:bCs/>
          <w:sz w:val="22"/>
          <w:szCs w:val="22"/>
          <w:lang w:val="en-US"/>
        </w:rPr>
        <w:t>, 2005, p. 8; Schelten, 2004, p. 64). However, the word meanings of the two terms "dual" and "system" cannot only be applied at the level of company practice on the one hand and theoretical contents of vocational school instruction on the other, but also concern economic and political power constellations at higher levels (</w:t>
      </w:r>
      <w:r w:rsidR="008A1F23" w:rsidRPr="0001456F">
        <w:rPr>
          <w:rFonts w:cs="Arial"/>
          <w:b w:val="0"/>
          <w:bCs/>
          <w:sz w:val="22"/>
          <w:szCs w:val="22"/>
          <w:lang w:val="en-US"/>
        </w:rPr>
        <w:t>Greinert, 1995, p. 21</w:t>
      </w:r>
      <w:r w:rsidR="008A1F23">
        <w:rPr>
          <w:rFonts w:cs="Arial"/>
          <w:b w:val="0"/>
          <w:bCs/>
          <w:sz w:val="22"/>
          <w:szCs w:val="22"/>
          <w:lang w:val="en-US"/>
        </w:rPr>
        <w:t xml:space="preserve">; </w:t>
      </w:r>
      <w:r w:rsidRPr="0001456F">
        <w:rPr>
          <w:rFonts w:cs="Arial"/>
          <w:b w:val="0"/>
          <w:bCs/>
          <w:sz w:val="22"/>
          <w:szCs w:val="22"/>
          <w:lang w:val="en-US"/>
        </w:rPr>
        <w:t>Harney, 2006, p. 232).</w:t>
      </w:r>
    </w:p>
    <w:p w14:paraId="64FCD128"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With the differentiation according to places of learning, legal (responsibilities of the federal</w:t>
      </w:r>
      <w:r w:rsidRPr="0001456F">
        <w:rPr>
          <w:rFonts w:cs="Arial"/>
          <w:b w:val="0"/>
          <w:bCs/>
          <w:spacing w:val="-8"/>
          <w:sz w:val="22"/>
          <w:szCs w:val="22"/>
          <w:lang w:val="en-US"/>
        </w:rPr>
        <w:t xml:space="preserve"> </w:t>
      </w:r>
      <w:r w:rsidRPr="0001456F">
        <w:rPr>
          <w:rFonts w:cs="Arial"/>
          <w:b w:val="0"/>
          <w:bCs/>
          <w:sz w:val="22"/>
          <w:szCs w:val="22"/>
          <w:lang w:val="en-US"/>
        </w:rPr>
        <w:t>government</w:t>
      </w:r>
      <w:r w:rsidRPr="0001456F">
        <w:rPr>
          <w:rFonts w:cs="Arial"/>
          <w:b w:val="0"/>
          <w:bCs/>
          <w:spacing w:val="-8"/>
          <w:sz w:val="22"/>
          <w:szCs w:val="22"/>
          <w:lang w:val="en-US"/>
        </w:rPr>
        <w:t xml:space="preserve"> </w:t>
      </w:r>
      <w:r w:rsidRPr="0001456F">
        <w:rPr>
          <w:rFonts w:cs="Arial"/>
          <w:b w:val="0"/>
          <w:bCs/>
          <w:sz w:val="22"/>
          <w:szCs w:val="22"/>
          <w:lang w:val="en-US"/>
        </w:rPr>
        <w:t>and</w:t>
      </w:r>
      <w:r w:rsidRPr="0001456F">
        <w:rPr>
          <w:rFonts w:cs="Arial"/>
          <w:b w:val="0"/>
          <w:bCs/>
          <w:spacing w:val="-9"/>
          <w:sz w:val="22"/>
          <w:szCs w:val="22"/>
          <w:lang w:val="en-US"/>
        </w:rPr>
        <w:t xml:space="preserve"> </w:t>
      </w:r>
      <w:r w:rsidRPr="0001456F">
        <w:rPr>
          <w:rFonts w:cs="Arial"/>
          <w:b w:val="0"/>
          <w:bCs/>
          <w:sz w:val="22"/>
          <w:szCs w:val="22"/>
          <w:lang w:val="en-US"/>
        </w:rPr>
        <w:t>the</w:t>
      </w:r>
      <w:r w:rsidRPr="0001456F">
        <w:rPr>
          <w:rFonts w:cs="Arial"/>
          <w:b w:val="0"/>
          <w:bCs/>
          <w:spacing w:val="-8"/>
          <w:sz w:val="22"/>
          <w:szCs w:val="22"/>
          <w:lang w:val="en-US"/>
        </w:rPr>
        <w:t xml:space="preserve"> </w:t>
      </w:r>
      <w:r w:rsidRPr="0001456F">
        <w:rPr>
          <w:rFonts w:cs="Arial"/>
          <w:b w:val="0"/>
          <w:bCs/>
          <w:sz w:val="22"/>
          <w:szCs w:val="22"/>
          <w:lang w:val="en-US"/>
        </w:rPr>
        <w:t>Länder),</w:t>
      </w:r>
      <w:r w:rsidRPr="0001456F">
        <w:rPr>
          <w:rFonts w:cs="Arial"/>
          <w:b w:val="0"/>
          <w:bCs/>
          <w:spacing w:val="-8"/>
          <w:sz w:val="22"/>
          <w:szCs w:val="22"/>
          <w:lang w:val="en-US"/>
        </w:rPr>
        <w:t xml:space="preserve"> </w:t>
      </w:r>
      <w:r w:rsidRPr="0001456F">
        <w:rPr>
          <w:rFonts w:cs="Arial"/>
          <w:b w:val="0"/>
          <w:bCs/>
          <w:sz w:val="22"/>
          <w:szCs w:val="22"/>
          <w:lang w:val="en-US"/>
        </w:rPr>
        <w:t>institutional</w:t>
      </w:r>
      <w:r w:rsidRPr="0001456F">
        <w:rPr>
          <w:rFonts w:cs="Arial"/>
          <w:b w:val="0"/>
          <w:bCs/>
          <w:spacing w:val="-8"/>
          <w:sz w:val="22"/>
          <w:szCs w:val="22"/>
          <w:lang w:val="en-US"/>
        </w:rPr>
        <w:t xml:space="preserve"> </w:t>
      </w:r>
      <w:r w:rsidRPr="0001456F">
        <w:rPr>
          <w:rFonts w:cs="Arial"/>
          <w:b w:val="0"/>
          <w:bCs/>
          <w:sz w:val="22"/>
          <w:szCs w:val="22"/>
          <w:lang w:val="en-US"/>
        </w:rPr>
        <w:t>(public</w:t>
      </w:r>
      <w:r w:rsidRPr="0001456F">
        <w:rPr>
          <w:rFonts w:cs="Arial"/>
          <w:b w:val="0"/>
          <w:bCs/>
          <w:spacing w:val="-7"/>
          <w:sz w:val="22"/>
          <w:szCs w:val="22"/>
          <w:lang w:val="en-US"/>
        </w:rPr>
        <w:t xml:space="preserve"> </w:t>
      </w:r>
      <w:r w:rsidRPr="0001456F">
        <w:rPr>
          <w:rFonts w:cs="Arial"/>
          <w:b w:val="0"/>
          <w:bCs/>
          <w:sz w:val="22"/>
          <w:szCs w:val="22"/>
          <w:lang w:val="en-US"/>
        </w:rPr>
        <w:t>and</w:t>
      </w:r>
      <w:r w:rsidRPr="0001456F">
        <w:rPr>
          <w:rFonts w:cs="Arial"/>
          <w:b w:val="0"/>
          <w:bCs/>
          <w:spacing w:val="-7"/>
          <w:sz w:val="22"/>
          <w:szCs w:val="22"/>
          <w:lang w:val="en-US"/>
        </w:rPr>
        <w:t xml:space="preserve"> </w:t>
      </w:r>
      <w:r w:rsidRPr="0001456F">
        <w:rPr>
          <w:rFonts w:cs="Arial"/>
          <w:b w:val="0"/>
          <w:bCs/>
          <w:sz w:val="22"/>
          <w:szCs w:val="22"/>
          <w:lang w:val="en-US"/>
        </w:rPr>
        <w:t>private</w:t>
      </w:r>
      <w:r w:rsidRPr="0001456F">
        <w:rPr>
          <w:rFonts w:cs="Arial"/>
          <w:b w:val="0"/>
          <w:bCs/>
          <w:spacing w:val="-9"/>
          <w:sz w:val="22"/>
          <w:szCs w:val="22"/>
          <w:lang w:val="en-US"/>
        </w:rPr>
        <w:t xml:space="preserve"> </w:t>
      </w:r>
      <w:r w:rsidRPr="0001456F">
        <w:rPr>
          <w:rFonts w:cs="Arial"/>
          <w:b w:val="0"/>
          <w:bCs/>
          <w:sz w:val="22"/>
          <w:szCs w:val="22"/>
          <w:lang w:val="en-US"/>
        </w:rPr>
        <w:t>sponsorship</w:t>
      </w:r>
      <w:r w:rsidRPr="0001456F">
        <w:rPr>
          <w:rFonts w:cs="Arial"/>
          <w:b w:val="0"/>
          <w:bCs/>
          <w:spacing w:val="-7"/>
          <w:sz w:val="22"/>
          <w:szCs w:val="22"/>
          <w:lang w:val="en-US"/>
        </w:rPr>
        <w:t xml:space="preserve"> </w:t>
      </w:r>
      <w:r w:rsidRPr="0001456F">
        <w:rPr>
          <w:rFonts w:cs="Arial"/>
          <w:b w:val="0"/>
          <w:bCs/>
          <w:sz w:val="22"/>
          <w:szCs w:val="22"/>
          <w:lang w:val="en-US"/>
        </w:rPr>
        <w:t>and</w:t>
      </w:r>
      <w:r w:rsidRPr="0001456F">
        <w:rPr>
          <w:rFonts w:cs="Arial"/>
          <w:b w:val="0"/>
          <w:bCs/>
          <w:spacing w:val="-9"/>
          <w:sz w:val="22"/>
          <w:szCs w:val="22"/>
          <w:lang w:val="en-US"/>
        </w:rPr>
        <w:t xml:space="preserve"> </w:t>
      </w:r>
      <w:r w:rsidRPr="0001456F">
        <w:rPr>
          <w:rFonts w:cs="Arial"/>
          <w:b w:val="0"/>
          <w:bCs/>
          <w:sz w:val="22"/>
          <w:szCs w:val="22"/>
          <w:lang w:val="en-US"/>
        </w:rPr>
        <w:t>funding) and didactic methodological (theoretical and practical content as well as systematic and systemic</w:t>
      </w:r>
      <w:r w:rsidRPr="0001456F">
        <w:rPr>
          <w:rFonts w:cs="Arial"/>
          <w:b w:val="0"/>
          <w:bCs/>
          <w:spacing w:val="-12"/>
          <w:sz w:val="22"/>
          <w:szCs w:val="22"/>
          <w:lang w:val="en-US"/>
        </w:rPr>
        <w:t xml:space="preserve"> </w:t>
      </w:r>
      <w:r w:rsidRPr="0001456F">
        <w:rPr>
          <w:rFonts w:cs="Arial"/>
          <w:b w:val="0"/>
          <w:bCs/>
          <w:sz w:val="22"/>
          <w:szCs w:val="22"/>
          <w:lang w:val="en-US"/>
        </w:rPr>
        <w:t>learning)</w:t>
      </w:r>
      <w:r w:rsidRPr="0001456F">
        <w:rPr>
          <w:rFonts w:cs="Arial"/>
          <w:b w:val="0"/>
          <w:bCs/>
          <w:spacing w:val="-11"/>
          <w:sz w:val="22"/>
          <w:szCs w:val="22"/>
          <w:lang w:val="en-US"/>
        </w:rPr>
        <w:t xml:space="preserve"> </w:t>
      </w:r>
      <w:r w:rsidRPr="0001456F">
        <w:rPr>
          <w:rFonts w:cs="Arial"/>
          <w:b w:val="0"/>
          <w:bCs/>
          <w:sz w:val="22"/>
          <w:szCs w:val="22"/>
          <w:lang w:val="en-US"/>
        </w:rPr>
        <w:t>dualities</w:t>
      </w:r>
      <w:r w:rsidRPr="0001456F">
        <w:rPr>
          <w:rFonts w:cs="Arial"/>
          <w:b w:val="0"/>
          <w:bCs/>
          <w:spacing w:val="-12"/>
          <w:sz w:val="22"/>
          <w:szCs w:val="22"/>
          <w:lang w:val="en-US"/>
        </w:rPr>
        <w:t xml:space="preserve"> </w:t>
      </w:r>
      <w:r w:rsidRPr="0001456F">
        <w:rPr>
          <w:rFonts w:cs="Arial"/>
          <w:b w:val="0"/>
          <w:bCs/>
          <w:sz w:val="22"/>
          <w:szCs w:val="22"/>
          <w:lang w:val="en-US"/>
        </w:rPr>
        <w:t>are</w:t>
      </w:r>
      <w:r w:rsidRPr="0001456F">
        <w:rPr>
          <w:rFonts w:cs="Arial"/>
          <w:b w:val="0"/>
          <w:bCs/>
          <w:spacing w:val="-13"/>
          <w:sz w:val="22"/>
          <w:szCs w:val="22"/>
          <w:lang w:val="en-US"/>
        </w:rPr>
        <w:t xml:space="preserve"> </w:t>
      </w:r>
      <w:r w:rsidRPr="0001456F">
        <w:rPr>
          <w:rFonts w:cs="Arial"/>
          <w:b w:val="0"/>
          <w:bCs/>
          <w:sz w:val="22"/>
          <w:szCs w:val="22"/>
          <w:lang w:val="en-US"/>
        </w:rPr>
        <w:t>also</w:t>
      </w:r>
      <w:r w:rsidRPr="0001456F">
        <w:rPr>
          <w:rFonts w:cs="Arial"/>
          <w:b w:val="0"/>
          <w:bCs/>
          <w:spacing w:val="-14"/>
          <w:sz w:val="22"/>
          <w:szCs w:val="22"/>
          <w:lang w:val="en-US"/>
        </w:rPr>
        <w:t xml:space="preserve"> </w:t>
      </w:r>
      <w:r w:rsidRPr="0001456F">
        <w:rPr>
          <w:rFonts w:cs="Arial"/>
          <w:b w:val="0"/>
          <w:bCs/>
          <w:sz w:val="22"/>
          <w:szCs w:val="22"/>
          <w:lang w:val="en-US"/>
        </w:rPr>
        <w:t>included</w:t>
      </w:r>
      <w:r w:rsidRPr="0001456F">
        <w:rPr>
          <w:rFonts w:cs="Arial"/>
          <w:b w:val="0"/>
          <w:bCs/>
          <w:spacing w:val="-12"/>
          <w:sz w:val="22"/>
          <w:szCs w:val="22"/>
          <w:lang w:val="en-US"/>
        </w:rPr>
        <w:t xml:space="preserve"> </w:t>
      </w:r>
      <w:r w:rsidRPr="0001456F">
        <w:rPr>
          <w:rFonts w:cs="Arial"/>
          <w:b w:val="0"/>
          <w:bCs/>
          <w:sz w:val="22"/>
          <w:szCs w:val="22"/>
          <w:lang w:val="en-US"/>
        </w:rPr>
        <w:t>or</w:t>
      </w:r>
      <w:r w:rsidRPr="0001456F">
        <w:rPr>
          <w:rFonts w:cs="Arial"/>
          <w:b w:val="0"/>
          <w:bCs/>
          <w:spacing w:val="-13"/>
          <w:sz w:val="22"/>
          <w:szCs w:val="22"/>
          <w:lang w:val="en-US"/>
        </w:rPr>
        <w:t xml:space="preserve"> </w:t>
      </w:r>
      <w:r w:rsidRPr="0001456F">
        <w:rPr>
          <w:rFonts w:cs="Arial"/>
          <w:b w:val="0"/>
          <w:bCs/>
          <w:sz w:val="22"/>
          <w:szCs w:val="22"/>
          <w:lang w:val="en-US"/>
        </w:rPr>
        <w:t>created.</w:t>
      </w:r>
      <w:r w:rsidRPr="0001456F">
        <w:rPr>
          <w:rFonts w:cs="Arial"/>
          <w:b w:val="0"/>
          <w:bCs/>
          <w:spacing w:val="-15"/>
          <w:sz w:val="22"/>
          <w:szCs w:val="22"/>
          <w:lang w:val="en-US"/>
        </w:rPr>
        <w:t xml:space="preserve"> </w:t>
      </w:r>
      <w:r w:rsidRPr="0001456F">
        <w:rPr>
          <w:rFonts w:cs="Arial"/>
          <w:b w:val="0"/>
          <w:bCs/>
          <w:sz w:val="22"/>
          <w:szCs w:val="22"/>
          <w:lang w:val="en-US"/>
        </w:rPr>
        <w:t>The</w:t>
      </w:r>
      <w:r w:rsidRPr="0001456F">
        <w:rPr>
          <w:rFonts w:cs="Arial"/>
          <w:b w:val="0"/>
          <w:bCs/>
          <w:spacing w:val="-16"/>
          <w:sz w:val="22"/>
          <w:szCs w:val="22"/>
          <w:lang w:val="en-US"/>
        </w:rPr>
        <w:t xml:space="preserve"> </w:t>
      </w:r>
      <w:r w:rsidRPr="0001456F">
        <w:rPr>
          <w:rFonts w:cs="Arial"/>
          <w:b w:val="0"/>
          <w:bCs/>
          <w:sz w:val="22"/>
          <w:szCs w:val="22"/>
          <w:lang w:val="en-US"/>
        </w:rPr>
        <w:t>reason</w:t>
      </w:r>
      <w:r w:rsidRPr="0001456F">
        <w:rPr>
          <w:rFonts w:cs="Arial"/>
          <w:b w:val="0"/>
          <w:bCs/>
          <w:spacing w:val="-14"/>
          <w:sz w:val="22"/>
          <w:szCs w:val="22"/>
          <w:lang w:val="en-US"/>
        </w:rPr>
        <w:t xml:space="preserve"> </w:t>
      </w:r>
      <w:r w:rsidRPr="0001456F">
        <w:rPr>
          <w:rFonts w:cs="Arial"/>
          <w:b w:val="0"/>
          <w:bCs/>
          <w:sz w:val="22"/>
          <w:szCs w:val="22"/>
          <w:lang w:val="en-US"/>
        </w:rPr>
        <w:t>for</w:t>
      </w:r>
      <w:r w:rsidRPr="0001456F">
        <w:rPr>
          <w:rFonts w:cs="Arial"/>
          <w:b w:val="0"/>
          <w:bCs/>
          <w:spacing w:val="-13"/>
          <w:sz w:val="22"/>
          <w:szCs w:val="22"/>
          <w:lang w:val="en-US"/>
        </w:rPr>
        <w:t xml:space="preserve"> </w:t>
      </w:r>
      <w:r w:rsidRPr="0001456F">
        <w:rPr>
          <w:rFonts w:cs="Arial"/>
          <w:b w:val="0"/>
          <w:bCs/>
          <w:sz w:val="22"/>
          <w:szCs w:val="22"/>
          <w:lang w:val="en-US"/>
        </w:rPr>
        <w:t>these</w:t>
      </w:r>
      <w:r w:rsidRPr="0001456F">
        <w:rPr>
          <w:rFonts w:cs="Arial"/>
          <w:b w:val="0"/>
          <w:bCs/>
          <w:spacing w:val="-12"/>
          <w:sz w:val="22"/>
          <w:szCs w:val="22"/>
          <w:lang w:val="en-US"/>
        </w:rPr>
        <w:t xml:space="preserve"> </w:t>
      </w:r>
      <w:r w:rsidRPr="0001456F">
        <w:rPr>
          <w:rFonts w:cs="Arial"/>
          <w:b w:val="0"/>
          <w:bCs/>
          <w:sz w:val="22"/>
          <w:szCs w:val="22"/>
          <w:lang w:val="en-US"/>
        </w:rPr>
        <w:t>diverse</w:t>
      </w:r>
      <w:r w:rsidRPr="0001456F">
        <w:rPr>
          <w:rFonts w:cs="Arial"/>
          <w:b w:val="0"/>
          <w:bCs/>
          <w:spacing w:val="-13"/>
          <w:sz w:val="22"/>
          <w:szCs w:val="22"/>
          <w:lang w:val="en-US"/>
        </w:rPr>
        <w:t xml:space="preserve"> </w:t>
      </w:r>
      <w:r w:rsidRPr="0001456F">
        <w:rPr>
          <w:rFonts w:cs="Arial"/>
          <w:b w:val="0"/>
          <w:bCs/>
          <w:sz w:val="22"/>
          <w:szCs w:val="22"/>
          <w:lang w:val="en-US"/>
        </w:rPr>
        <w:t>dualities is of a regulatory nature, because the dual system is a mixed system "of state, market and corporatist [control] elements" (Kutscha, 1992, p. 149). State regulation takes place through the Vocational</w:t>
      </w:r>
      <w:r w:rsidRPr="0001456F">
        <w:rPr>
          <w:rFonts w:cs="Arial"/>
          <w:b w:val="0"/>
          <w:bCs/>
          <w:spacing w:val="-2"/>
          <w:sz w:val="22"/>
          <w:szCs w:val="22"/>
          <w:lang w:val="en-US"/>
        </w:rPr>
        <w:t xml:space="preserve"> </w:t>
      </w:r>
      <w:r w:rsidRPr="0001456F">
        <w:rPr>
          <w:rFonts w:cs="Arial"/>
          <w:b w:val="0"/>
          <w:bCs/>
          <w:sz w:val="22"/>
          <w:szCs w:val="22"/>
          <w:lang w:val="en-US"/>
        </w:rPr>
        <w:t>Training</w:t>
      </w:r>
      <w:r w:rsidRPr="0001456F">
        <w:rPr>
          <w:rFonts w:cs="Arial"/>
          <w:b w:val="0"/>
          <w:bCs/>
          <w:spacing w:val="-10"/>
          <w:sz w:val="22"/>
          <w:szCs w:val="22"/>
          <w:lang w:val="en-US"/>
        </w:rPr>
        <w:t xml:space="preserve"> </w:t>
      </w:r>
      <w:r w:rsidRPr="0001456F">
        <w:rPr>
          <w:rFonts w:cs="Arial"/>
          <w:b w:val="0"/>
          <w:bCs/>
          <w:sz w:val="22"/>
          <w:szCs w:val="22"/>
          <w:lang w:val="en-US"/>
        </w:rPr>
        <w:t>Act and through federal legal ordinances for the company-based part of</w:t>
      </w:r>
      <w:r w:rsidRPr="0001456F">
        <w:rPr>
          <w:rFonts w:cs="Arial"/>
          <w:b w:val="0"/>
          <w:bCs/>
          <w:spacing w:val="-13"/>
          <w:sz w:val="22"/>
          <w:szCs w:val="22"/>
          <w:lang w:val="en-US"/>
        </w:rPr>
        <w:t xml:space="preserve"> </w:t>
      </w:r>
      <w:r w:rsidRPr="0001456F">
        <w:rPr>
          <w:rFonts w:cs="Arial"/>
          <w:b w:val="0"/>
          <w:bCs/>
          <w:sz w:val="22"/>
          <w:szCs w:val="22"/>
          <w:lang w:val="en-US"/>
        </w:rPr>
        <w:t>training,</w:t>
      </w:r>
      <w:r w:rsidRPr="0001456F">
        <w:rPr>
          <w:rFonts w:cs="Arial"/>
          <w:b w:val="0"/>
          <w:bCs/>
          <w:spacing w:val="-12"/>
          <w:sz w:val="22"/>
          <w:szCs w:val="22"/>
          <w:lang w:val="en-US"/>
        </w:rPr>
        <w:t xml:space="preserve"> </w:t>
      </w:r>
      <w:r w:rsidRPr="0001456F">
        <w:rPr>
          <w:rFonts w:cs="Arial"/>
          <w:b w:val="0"/>
          <w:bCs/>
          <w:sz w:val="22"/>
          <w:szCs w:val="22"/>
          <w:lang w:val="en-US"/>
        </w:rPr>
        <w:t>as</w:t>
      </w:r>
      <w:r w:rsidRPr="0001456F">
        <w:rPr>
          <w:rFonts w:cs="Arial"/>
          <w:b w:val="0"/>
          <w:bCs/>
          <w:spacing w:val="-13"/>
          <w:sz w:val="22"/>
          <w:szCs w:val="22"/>
          <w:lang w:val="en-US"/>
        </w:rPr>
        <w:t xml:space="preserve"> </w:t>
      </w:r>
      <w:r w:rsidRPr="0001456F">
        <w:rPr>
          <w:rFonts w:cs="Arial"/>
          <w:b w:val="0"/>
          <w:bCs/>
          <w:sz w:val="22"/>
          <w:szCs w:val="22"/>
          <w:lang w:val="en-US"/>
        </w:rPr>
        <w:t>well</w:t>
      </w:r>
      <w:r w:rsidRPr="0001456F">
        <w:rPr>
          <w:rFonts w:cs="Arial"/>
          <w:b w:val="0"/>
          <w:bCs/>
          <w:spacing w:val="-14"/>
          <w:sz w:val="22"/>
          <w:szCs w:val="22"/>
          <w:lang w:val="en-US"/>
        </w:rPr>
        <w:t xml:space="preserve"> </w:t>
      </w:r>
      <w:r w:rsidRPr="0001456F">
        <w:rPr>
          <w:rFonts w:cs="Arial"/>
          <w:b w:val="0"/>
          <w:bCs/>
          <w:sz w:val="22"/>
          <w:szCs w:val="22"/>
          <w:lang w:val="en-US"/>
        </w:rPr>
        <w:t>as</w:t>
      </w:r>
      <w:r w:rsidRPr="0001456F">
        <w:rPr>
          <w:rFonts w:cs="Arial"/>
          <w:b w:val="0"/>
          <w:bCs/>
          <w:spacing w:val="-13"/>
          <w:sz w:val="22"/>
          <w:szCs w:val="22"/>
          <w:lang w:val="en-US"/>
        </w:rPr>
        <w:t xml:space="preserve"> </w:t>
      </w:r>
      <w:r w:rsidRPr="0001456F">
        <w:rPr>
          <w:rFonts w:cs="Arial"/>
          <w:b w:val="0"/>
          <w:bCs/>
          <w:sz w:val="22"/>
          <w:szCs w:val="22"/>
          <w:lang w:val="en-US"/>
        </w:rPr>
        <w:t>through</w:t>
      </w:r>
      <w:r w:rsidRPr="0001456F">
        <w:rPr>
          <w:rFonts w:cs="Arial"/>
          <w:b w:val="0"/>
          <w:bCs/>
          <w:spacing w:val="-14"/>
          <w:sz w:val="22"/>
          <w:szCs w:val="22"/>
          <w:lang w:val="en-US"/>
        </w:rPr>
        <w:t xml:space="preserve"> </w:t>
      </w:r>
      <w:r w:rsidRPr="0001456F">
        <w:rPr>
          <w:rFonts w:cs="Arial"/>
          <w:b w:val="0"/>
          <w:bCs/>
          <w:sz w:val="22"/>
          <w:szCs w:val="22"/>
          <w:lang w:val="en-US"/>
        </w:rPr>
        <w:t>school</w:t>
      </w:r>
      <w:r w:rsidRPr="0001456F">
        <w:rPr>
          <w:rFonts w:cs="Arial"/>
          <w:b w:val="0"/>
          <w:bCs/>
          <w:spacing w:val="-15"/>
          <w:sz w:val="22"/>
          <w:szCs w:val="22"/>
          <w:lang w:val="en-US"/>
        </w:rPr>
        <w:t xml:space="preserve"> </w:t>
      </w:r>
      <w:r w:rsidRPr="0001456F">
        <w:rPr>
          <w:rFonts w:cs="Arial"/>
          <w:b w:val="0"/>
          <w:bCs/>
          <w:sz w:val="22"/>
          <w:szCs w:val="22"/>
          <w:lang w:val="en-US"/>
        </w:rPr>
        <w:t>laws</w:t>
      </w:r>
      <w:r w:rsidRPr="0001456F">
        <w:rPr>
          <w:rFonts w:cs="Arial"/>
          <w:b w:val="0"/>
          <w:bCs/>
          <w:spacing w:val="-13"/>
          <w:sz w:val="22"/>
          <w:szCs w:val="22"/>
          <w:lang w:val="en-US"/>
        </w:rPr>
        <w:t xml:space="preserve"> </w:t>
      </w:r>
      <w:r w:rsidRPr="0001456F">
        <w:rPr>
          <w:rFonts w:cs="Arial"/>
          <w:b w:val="0"/>
          <w:bCs/>
          <w:sz w:val="22"/>
          <w:szCs w:val="22"/>
          <w:lang w:val="en-US"/>
        </w:rPr>
        <w:t>and</w:t>
      </w:r>
      <w:r w:rsidRPr="0001456F">
        <w:rPr>
          <w:rFonts w:cs="Arial"/>
          <w:b w:val="0"/>
          <w:bCs/>
          <w:spacing w:val="-14"/>
          <w:sz w:val="22"/>
          <w:szCs w:val="22"/>
          <w:lang w:val="en-US"/>
        </w:rPr>
        <w:t xml:space="preserve"> </w:t>
      </w:r>
      <w:r w:rsidRPr="0001456F">
        <w:rPr>
          <w:rFonts w:cs="Arial"/>
          <w:b w:val="0"/>
          <w:bCs/>
          <w:sz w:val="22"/>
          <w:szCs w:val="22"/>
          <w:lang w:val="en-US"/>
        </w:rPr>
        <w:t>curricula</w:t>
      </w:r>
      <w:r w:rsidRPr="0001456F">
        <w:rPr>
          <w:rFonts w:cs="Arial"/>
          <w:b w:val="0"/>
          <w:bCs/>
          <w:spacing w:val="-14"/>
          <w:sz w:val="22"/>
          <w:szCs w:val="22"/>
          <w:lang w:val="en-US"/>
        </w:rPr>
        <w:t xml:space="preserve"> </w:t>
      </w:r>
      <w:r w:rsidRPr="0001456F">
        <w:rPr>
          <w:rFonts w:cs="Arial"/>
          <w:b w:val="0"/>
          <w:bCs/>
          <w:sz w:val="22"/>
          <w:szCs w:val="22"/>
          <w:lang w:val="en-US"/>
        </w:rPr>
        <w:t>of</w:t>
      </w:r>
      <w:r w:rsidRPr="0001456F">
        <w:rPr>
          <w:rFonts w:cs="Arial"/>
          <w:b w:val="0"/>
          <w:bCs/>
          <w:spacing w:val="-13"/>
          <w:sz w:val="22"/>
          <w:szCs w:val="22"/>
          <w:lang w:val="en-US"/>
        </w:rPr>
        <w:t xml:space="preserve"> </w:t>
      </w:r>
      <w:r w:rsidRPr="0001456F">
        <w:rPr>
          <w:rFonts w:cs="Arial"/>
          <w:b w:val="0"/>
          <w:bCs/>
          <w:sz w:val="22"/>
          <w:szCs w:val="22"/>
          <w:lang w:val="en-US"/>
        </w:rPr>
        <w:t>the</w:t>
      </w:r>
      <w:r w:rsidRPr="0001456F">
        <w:rPr>
          <w:rFonts w:cs="Arial"/>
          <w:b w:val="0"/>
          <w:bCs/>
          <w:spacing w:val="-14"/>
          <w:sz w:val="22"/>
          <w:szCs w:val="22"/>
          <w:lang w:val="en-US"/>
        </w:rPr>
        <w:t xml:space="preserve"> </w:t>
      </w:r>
      <w:r w:rsidRPr="0001456F">
        <w:rPr>
          <w:rFonts w:cs="Arial"/>
          <w:b w:val="0"/>
          <w:bCs/>
          <w:sz w:val="22"/>
          <w:szCs w:val="22"/>
          <w:lang w:val="en-US"/>
        </w:rPr>
        <w:t>Länder</w:t>
      </w:r>
      <w:r w:rsidRPr="0001456F">
        <w:rPr>
          <w:rFonts w:cs="Arial"/>
          <w:b w:val="0"/>
          <w:bCs/>
          <w:spacing w:val="-13"/>
          <w:sz w:val="22"/>
          <w:szCs w:val="22"/>
          <w:lang w:val="en-US"/>
        </w:rPr>
        <w:t xml:space="preserve"> </w:t>
      </w:r>
      <w:r w:rsidRPr="0001456F">
        <w:rPr>
          <w:rFonts w:cs="Arial"/>
          <w:b w:val="0"/>
          <w:bCs/>
          <w:sz w:val="22"/>
          <w:szCs w:val="22"/>
          <w:lang w:val="en-US"/>
        </w:rPr>
        <w:t>for</w:t>
      </w:r>
      <w:r w:rsidRPr="0001456F">
        <w:rPr>
          <w:rFonts w:cs="Arial"/>
          <w:b w:val="0"/>
          <w:bCs/>
          <w:spacing w:val="-13"/>
          <w:sz w:val="22"/>
          <w:szCs w:val="22"/>
          <w:lang w:val="en-US"/>
        </w:rPr>
        <w:t xml:space="preserve"> </w:t>
      </w:r>
      <w:r w:rsidRPr="0001456F">
        <w:rPr>
          <w:rFonts w:cs="Arial"/>
          <w:b w:val="0"/>
          <w:bCs/>
          <w:sz w:val="22"/>
          <w:szCs w:val="22"/>
          <w:lang w:val="en-US"/>
        </w:rPr>
        <w:t>teaching</w:t>
      </w:r>
      <w:r w:rsidRPr="0001456F">
        <w:rPr>
          <w:rFonts w:cs="Arial"/>
          <w:b w:val="0"/>
          <w:bCs/>
          <w:spacing w:val="-14"/>
          <w:sz w:val="22"/>
          <w:szCs w:val="22"/>
          <w:lang w:val="en-US"/>
        </w:rPr>
        <w:t xml:space="preserve"> </w:t>
      </w:r>
      <w:r w:rsidRPr="0001456F">
        <w:rPr>
          <w:rFonts w:cs="Arial"/>
          <w:b w:val="0"/>
          <w:bCs/>
          <w:sz w:val="22"/>
          <w:szCs w:val="22"/>
          <w:lang w:val="en-US"/>
        </w:rPr>
        <w:t>at</w:t>
      </w:r>
      <w:r w:rsidRPr="0001456F">
        <w:rPr>
          <w:rFonts w:cs="Arial"/>
          <w:b w:val="0"/>
          <w:bCs/>
          <w:spacing w:val="-13"/>
          <w:sz w:val="22"/>
          <w:szCs w:val="22"/>
          <w:lang w:val="en-US"/>
        </w:rPr>
        <w:t xml:space="preserve"> </w:t>
      </w:r>
      <w:r w:rsidRPr="0001456F">
        <w:rPr>
          <w:rFonts w:cs="Arial"/>
          <w:b w:val="0"/>
          <w:bCs/>
          <w:sz w:val="22"/>
          <w:szCs w:val="22"/>
          <w:lang w:val="en-US"/>
        </w:rPr>
        <w:t>vocational schools. Market regulations result from training in private companies, which decide on the award of private-law vocational training contracts. Furthermore, corporatist regulation takes place through chambers and social partners. As self-governing bodies of the economy, the chambers</w:t>
      </w:r>
      <w:r w:rsidRPr="0001456F">
        <w:rPr>
          <w:rFonts w:cs="Arial"/>
          <w:b w:val="0"/>
          <w:bCs/>
          <w:spacing w:val="-11"/>
          <w:sz w:val="22"/>
          <w:szCs w:val="22"/>
          <w:lang w:val="en-US"/>
        </w:rPr>
        <w:t xml:space="preserve"> </w:t>
      </w:r>
      <w:r w:rsidRPr="0001456F">
        <w:rPr>
          <w:rFonts w:cs="Arial"/>
          <w:b w:val="0"/>
          <w:bCs/>
          <w:sz w:val="22"/>
          <w:szCs w:val="22"/>
          <w:lang w:val="en-US"/>
        </w:rPr>
        <w:t>supervise</w:t>
      </w:r>
      <w:r w:rsidRPr="0001456F">
        <w:rPr>
          <w:rFonts w:cs="Arial"/>
          <w:b w:val="0"/>
          <w:bCs/>
          <w:spacing w:val="-11"/>
          <w:sz w:val="22"/>
          <w:szCs w:val="22"/>
          <w:lang w:val="en-US"/>
        </w:rPr>
        <w:t xml:space="preserve"> </w:t>
      </w: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implementation</w:t>
      </w:r>
      <w:r w:rsidRPr="0001456F">
        <w:rPr>
          <w:rFonts w:cs="Arial"/>
          <w:b w:val="0"/>
          <w:bCs/>
          <w:spacing w:val="-9"/>
          <w:sz w:val="22"/>
          <w:szCs w:val="22"/>
          <w:lang w:val="en-US"/>
        </w:rPr>
        <w:t xml:space="preserve"> </w:t>
      </w:r>
      <w:r w:rsidRPr="0001456F">
        <w:rPr>
          <w:rFonts w:cs="Arial"/>
          <w:b w:val="0"/>
          <w:bCs/>
          <w:sz w:val="22"/>
          <w:szCs w:val="22"/>
          <w:lang w:val="en-US"/>
        </w:rPr>
        <w:t>of</w:t>
      </w:r>
      <w:r w:rsidRPr="0001456F">
        <w:rPr>
          <w:rFonts w:cs="Arial"/>
          <w:b w:val="0"/>
          <w:bCs/>
          <w:spacing w:val="-10"/>
          <w:sz w:val="22"/>
          <w:szCs w:val="22"/>
          <w:lang w:val="en-US"/>
        </w:rPr>
        <w:t xml:space="preserve"> </w:t>
      </w:r>
      <w:r w:rsidRPr="0001456F">
        <w:rPr>
          <w:rFonts w:cs="Arial"/>
          <w:b w:val="0"/>
          <w:bCs/>
          <w:sz w:val="22"/>
          <w:szCs w:val="22"/>
          <w:lang w:val="en-US"/>
        </w:rPr>
        <w:t>vocational</w:t>
      </w:r>
      <w:r w:rsidRPr="0001456F">
        <w:rPr>
          <w:rFonts w:cs="Arial"/>
          <w:b w:val="0"/>
          <w:bCs/>
          <w:spacing w:val="-10"/>
          <w:sz w:val="22"/>
          <w:szCs w:val="22"/>
          <w:lang w:val="en-US"/>
        </w:rPr>
        <w:t xml:space="preserve"> </w:t>
      </w:r>
      <w:r w:rsidRPr="0001456F">
        <w:rPr>
          <w:rFonts w:cs="Arial"/>
          <w:b w:val="0"/>
          <w:bCs/>
          <w:sz w:val="22"/>
          <w:szCs w:val="22"/>
          <w:lang w:val="en-US"/>
        </w:rPr>
        <w:t>training</w:t>
      </w:r>
      <w:r w:rsidRPr="0001456F">
        <w:rPr>
          <w:rFonts w:cs="Arial"/>
          <w:b w:val="0"/>
          <w:bCs/>
          <w:spacing w:val="-9"/>
          <w:sz w:val="22"/>
          <w:szCs w:val="22"/>
          <w:lang w:val="en-US"/>
        </w:rPr>
        <w:t xml:space="preserve"> </w:t>
      </w:r>
      <w:r w:rsidRPr="0001456F">
        <w:rPr>
          <w:rFonts w:cs="Arial"/>
          <w:b w:val="0"/>
          <w:bCs/>
          <w:sz w:val="22"/>
          <w:szCs w:val="22"/>
          <w:lang w:val="en-US"/>
        </w:rPr>
        <w:t>and</w:t>
      </w:r>
      <w:r w:rsidRPr="0001456F">
        <w:rPr>
          <w:rFonts w:cs="Arial"/>
          <w:b w:val="0"/>
          <w:bCs/>
          <w:spacing w:val="-11"/>
          <w:sz w:val="22"/>
          <w:szCs w:val="22"/>
          <w:lang w:val="en-US"/>
        </w:rPr>
        <w:t xml:space="preserve"> </w:t>
      </w:r>
      <w:r w:rsidRPr="0001456F">
        <w:rPr>
          <w:rFonts w:cs="Arial"/>
          <w:b w:val="0"/>
          <w:bCs/>
          <w:sz w:val="22"/>
          <w:szCs w:val="22"/>
          <w:lang w:val="en-US"/>
        </w:rPr>
        <w:t>regulate</w:t>
      </w:r>
      <w:r w:rsidRPr="0001456F">
        <w:rPr>
          <w:rFonts w:cs="Arial"/>
          <w:b w:val="0"/>
          <w:bCs/>
          <w:spacing w:val="-13"/>
          <w:sz w:val="22"/>
          <w:szCs w:val="22"/>
          <w:lang w:val="en-US"/>
        </w:rPr>
        <w:t xml:space="preserve"> </w:t>
      </w: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conduct</w:t>
      </w:r>
      <w:r w:rsidRPr="0001456F">
        <w:rPr>
          <w:rFonts w:cs="Arial"/>
          <w:b w:val="0"/>
          <w:bCs/>
          <w:spacing w:val="-7"/>
          <w:sz w:val="22"/>
          <w:szCs w:val="22"/>
          <w:lang w:val="en-US"/>
        </w:rPr>
        <w:t xml:space="preserve"> </w:t>
      </w:r>
      <w:r w:rsidRPr="0001456F">
        <w:rPr>
          <w:rFonts w:cs="Arial"/>
          <w:b w:val="0"/>
          <w:bCs/>
          <w:sz w:val="22"/>
          <w:szCs w:val="22"/>
          <w:lang w:val="en-US"/>
        </w:rPr>
        <w:t>of</w:t>
      </w:r>
      <w:r w:rsidRPr="0001456F">
        <w:rPr>
          <w:rFonts w:cs="Arial"/>
          <w:b w:val="0"/>
          <w:bCs/>
          <w:spacing w:val="-10"/>
          <w:sz w:val="22"/>
          <w:szCs w:val="22"/>
          <w:lang w:val="en-US"/>
        </w:rPr>
        <w:t xml:space="preserve"> </w:t>
      </w:r>
      <w:r w:rsidRPr="0001456F">
        <w:rPr>
          <w:rFonts w:cs="Arial"/>
          <w:b w:val="0"/>
          <w:bCs/>
          <w:sz w:val="22"/>
          <w:szCs w:val="22"/>
          <w:lang w:val="en-US"/>
        </w:rPr>
        <w:t>final examinations.</w:t>
      </w:r>
      <w:r w:rsidRPr="0001456F">
        <w:rPr>
          <w:rFonts w:cs="Arial"/>
          <w:b w:val="0"/>
          <w:bCs/>
          <w:spacing w:val="-3"/>
          <w:sz w:val="22"/>
          <w:szCs w:val="22"/>
          <w:lang w:val="en-US"/>
        </w:rPr>
        <w:t xml:space="preserve"> </w:t>
      </w:r>
      <w:r w:rsidRPr="0001456F">
        <w:rPr>
          <w:rFonts w:cs="Arial"/>
          <w:b w:val="0"/>
          <w:bCs/>
          <w:sz w:val="22"/>
          <w:szCs w:val="22"/>
          <w:lang w:val="en-US"/>
        </w:rPr>
        <w:t>Employers'</w:t>
      </w:r>
      <w:r w:rsidRPr="0001456F">
        <w:rPr>
          <w:rFonts w:cs="Arial"/>
          <w:b w:val="0"/>
          <w:bCs/>
          <w:spacing w:val="-1"/>
          <w:sz w:val="22"/>
          <w:szCs w:val="22"/>
          <w:lang w:val="en-US"/>
        </w:rPr>
        <w:t xml:space="preserve"> </w:t>
      </w:r>
      <w:r w:rsidRPr="0001456F">
        <w:rPr>
          <w:rFonts w:cs="Arial"/>
          <w:b w:val="0"/>
          <w:bCs/>
          <w:sz w:val="22"/>
          <w:szCs w:val="22"/>
          <w:lang w:val="en-US"/>
        </w:rPr>
        <w:t>associations</w:t>
      </w:r>
      <w:r w:rsidRPr="0001456F">
        <w:rPr>
          <w:rFonts w:cs="Arial"/>
          <w:b w:val="0"/>
          <w:bCs/>
          <w:spacing w:val="-4"/>
          <w:sz w:val="22"/>
          <w:szCs w:val="22"/>
          <w:lang w:val="en-US"/>
        </w:rPr>
        <w:t xml:space="preserve"> </w:t>
      </w:r>
      <w:r w:rsidRPr="0001456F">
        <w:rPr>
          <w:rFonts w:cs="Arial"/>
          <w:b w:val="0"/>
          <w:bCs/>
          <w:sz w:val="22"/>
          <w:szCs w:val="22"/>
          <w:lang w:val="en-US"/>
        </w:rPr>
        <w:t>and</w:t>
      </w:r>
      <w:r w:rsidRPr="0001456F">
        <w:rPr>
          <w:rFonts w:cs="Arial"/>
          <w:b w:val="0"/>
          <w:bCs/>
          <w:spacing w:val="-4"/>
          <w:sz w:val="22"/>
          <w:szCs w:val="22"/>
          <w:lang w:val="en-US"/>
        </w:rPr>
        <w:t xml:space="preserve"> </w:t>
      </w:r>
      <w:r w:rsidRPr="0001456F">
        <w:rPr>
          <w:rFonts w:cs="Arial"/>
          <w:b w:val="0"/>
          <w:bCs/>
          <w:sz w:val="22"/>
          <w:szCs w:val="22"/>
          <w:lang w:val="en-US"/>
        </w:rPr>
        <w:t>trade</w:t>
      </w:r>
      <w:r w:rsidRPr="0001456F">
        <w:rPr>
          <w:rFonts w:cs="Arial"/>
          <w:b w:val="0"/>
          <w:bCs/>
          <w:spacing w:val="-4"/>
          <w:sz w:val="22"/>
          <w:szCs w:val="22"/>
          <w:lang w:val="en-US"/>
        </w:rPr>
        <w:t xml:space="preserve"> </w:t>
      </w:r>
      <w:r w:rsidRPr="0001456F">
        <w:rPr>
          <w:rFonts w:cs="Arial"/>
          <w:b w:val="0"/>
          <w:bCs/>
          <w:sz w:val="22"/>
          <w:szCs w:val="22"/>
          <w:lang w:val="en-US"/>
        </w:rPr>
        <w:t>unions</w:t>
      </w:r>
      <w:r w:rsidRPr="0001456F">
        <w:rPr>
          <w:rFonts w:cs="Arial"/>
          <w:b w:val="0"/>
          <w:bCs/>
          <w:spacing w:val="-2"/>
          <w:sz w:val="22"/>
          <w:szCs w:val="22"/>
          <w:lang w:val="en-US"/>
        </w:rPr>
        <w:t xml:space="preserve"> </w:t>
      </w:r>
      <w:r w:rsidRPr="0001456F">
        <w:rPr>
          <w:rFonts w:cs="Arial"/>
          <w:b w:val="0"/>
          <w:bCs/>
          <w:sz w:val="22"/>
          <w:szCs w:val="22"/>
          <w:lang w:val="en-US"/>
        </w:rPr>
        <w:t>are</w:t>
      </w:r>
      <w:r w:rsidRPr="0001456F">
        <w:rPr>
          <w:rFonts w:cs="Arial"/>
          <w:b w:val="0"/>
          <w:bCs/>
          <w:spacing w:val="-4"/>
          <w:sz w:val="22"/>
          <w:szCs w:val="22"/>
          <w:lang w:val="en-US"/>
        </w:rPr>
        <w:t xml:space="preserve"> </w:t>
      </w:r>
      <w:r w:rsidRPr="0001456F">
        <w:rPr>
          <w:rFonts w:cs="Arial"/>
          <w:b w:val="0"/>
          <w:bCs/>
          <w:sz w:val="22"/>
          <w:szCs w:val="22"/>
          <w:lang w:val="en-US"/>
        </w:rPr>
        <w:t>involved</w:t>
      </w:r>
      <w:r w:rsidRPr="0001456F">
        <w:rPr>
          <w:rFonts w:cs="Arial"/>
          <w:b w:val="0"/>
          <w:bCs/>
          <w:spacing w:val="-2"/>
          <w:sz w:val="22"/>
          <w:szCs w:val="22"/>
          <w:lang w:val="en-US"/>
        </w:rPr>
        <w:t xml:space="preserve"> </w:t>
      </w:r>
      <w:r w:rsidRPr="0001456F">
        <w:rPr>
          <w:rFonts w:cs="Arial"/>
          <w:b w:val="0"/>
          <w:bCs/>
          <w:sz w:val="22"/>
          <w:szCs w:val="22"/>
          <w:lang w:val="en-US"/>
        </w:rPr>
        <w:t>as</w:t>
      </w:r>
      <w:r w:rsidRPr="0001456F">
        <w:rPr>
          <w:rFonts w:cs="Arial"/>
          <w:b w:val="0"/>
          <w:bCs/>
          <w:spacing w:val="-4"/>
          <w:sz w:val="22"/>
          <w:szCs w:val="22"/>
          <w:lang w:val="en-US"/>
        </w:rPr>
        <w:t xml:space="preserve"> </w:t>
      </w:r>
      <w:r w:rsidRPr="0001456F">
        <w:rPr>
          <w:rFonts w:cs="Arial"/>
          <w:b w:val="0"/>
          <w:bCs/>
          <w:sz w:val="22"/>
          <w:szCs w:val="22"/>
          <w:lang w:val="en-US"/>
        </w:rPr>
        <w:t>equal</w:t>
      </w:r>
      <w:r w:rsidRPr="0001456F">
        <w:rPr>
          <w:rFonts w:cs="Arial"/>
          <w:b w:val="0"/>
          <w:bCs/>
          <w:spacing w:val="-3"/>
          <w:sz w:val="22"/>
          <w:szCs w:val="22"/>
          <w:lang w:val="en-US"/>
        </w:rPr>
        <w:t xml:space="preserve"> </w:t>
      </w:r>
      <w:r w:rsidRPr="0001456F">
        <w:rPr>
          <w:rFonts w:cs="Arial"/>
          <w:b w:val="0"/>
          <w:bCs/>
          <w:sz w:val="22"/>
          <w:szCs w:val="22"/>
          <w:lang w:val="en-US"/>
        </w:rPr>
        <w:t>partners</w:t>
      </w:r>
      <w:r w:rsidRPr="0001456F">
        <w:rPr>
          <w:rFonts w:cs="Arial"/>
          <w:b w:val="0"/>
          <w:bCs/>
          <w:spacing w:val="-4"/>
          <w:sz w:val="22"/>
          <w:szCs w:val="22"/>
          <w:lang w:val="en-US"/>
        </w:rPr>
        <w:t xml:space="preserve"> </w:t>
      </w:r>
      <w:r w:rsidRPr="0001456F">
        <w:rPr>
          <w:rFonts w:cs="Arial"/>
          <w:b w:val="0"/>
          <w:bCs/>
          <w:sz w:val="22"/>
          <w:szCs w:val="22"/>
          <w:lang w:val="en-US"/>
        </w:rPr>
        <w:t>in</w:t>
      </w:r>
      <w:r w:rsidRPr="0001456F">
        <w:rPr>
          <w:rFonts w:cs="Arial"/>
          <w:b w:val="0"/>
          <w:bCs/>
          <w:spacing w:val="-4"/>
          <w:sz w:val="22"/>
          <w:szCs w:val="22"/>
          <w:lang w:val="en-US"/>
        </w:rPr>
        <w:t xml:space="preserve"> </w:t>
      </w:r>
      <w:r w:rsidRPr="0001456F">
        <w:rPr>
          <w:rFonts w:cs="Arial"/>
          <w:b w:val="0"/>
          <w:bCs/>
          <w:sz w:val="22"/>
          <w:szCs w:val="22"/>
          <w:lang w:val="en-US"/>
        </w:rPr>
        <w:t>the development of training regulations (Kutscha, 1997, pp. 141-142).</w:t>
      </w:r>
    </w:p>
    <w:p w14:paraId="79515A60" w14:textId="77777777" w:rsidR="006B48D6" w:rsidRDefault="0001456F" w:rsidP="0001456F">
      <w:pPr>
        <w:pStyle w:val="BodyText"/>
        <w:tabs>
          <w:tab w:val="left" w:pos="567"/>
        </w:tabs>
        <w:kinsoku w:val="0"/>
        <w:overflowPunct w:val="0"/>
        <w:spacing w:line="360" w:lineRule="auto"/>
        <w:ind w:right="-28" w:firstLine="567"/>
        <w:jc w:val="both"/>
        <w:rPr>
          <w:rFonts w:cs="Arial"/>
          <w:b w:val="0"/>
          <w:bCs/>
          <w:spacing w:val="-16"/>
          <w:sz w:val="22"/>
          <w:szCs w:val="22"/>
          <w:lang w:val="en-US"/>
        </w:rPr>
      </w:pPr>
      <w:r w:rsidRPr="0001456F">
        <w:rPr>
          <w:rFonts w:cs="Arial"/>
          <w:b w:val="0"/>
          <w:bCs/>
          <w:sz w:val="22"/>
          <w:szCs w:val="22"/>
          <w:lang w:val="en-US"/>
        </w:rPr>
        <w:t>The</w:t>
      </w:r>
      <w:r w:rsidRPr="0001456F">
        <w:rPr>
          <w:rFonts w:cs="Arial"/>
          <w:b w:val="0"/>
          <w:bCs/>
          <w:spacing w:val="-5"/>
          <w:sz w:val="22"/>
          <w:szCs w:val="22"/>
          <w:lang w:val="en-US"/>
        </w:rPr>
        <w:t xml:space="preserve"> </w:t>
      </w:r>
      <w:r w:rsidRPr="0001456F">
        <w:rPr>
          <w:rFonts w:cs="Arial"/>
          <w:b w:val="0"/>
          <w:bCs/>
          <w:sz w:val="22"/>
          <w:szCs w:val="22"/>
          <w:lang w:val="en-US"/>
        </w:rPr>
        <w:t>first</w:t>
      </w:r>
      <w:r w:rsidRPr="0001456F">
        <w:rPr>
          <w:rFonts w:cs="Arial"/>
          <w:b w:val="0"/>
          <w:bCs/>
          <w:spacing w:val="-6"/>
          <w:sz w:val="22"/>
          <w:szCs w:val="22"/>
          <w:lang w:val="en-US"/>
        </w:rPr>
        <w:t xml:space="preserve"> </w:t>
      </w:r>
      <w:r w:rsidRPr="0001456F">
        <w:rPr>
          <w:rFonts w:cs="Arial"/>
          <w:b w:val="0"/>
          <w:bCs/>
          <w:sz w:val="22"/>
          <w:szCs w:val="22"/>
          <w:lang w:val="en-US"/>
        </w:rPr>
        <w:t>contours</w:t>
      </w:r>
      <w:r w:rsidRPr="0001456F">
        <w:rPr>
          <w:rFonts w:cs="Arial"/>
          <w:b w:val="0"/>
          <w:bCs/>
          <w:spacing w:val="-5"/>
          <w:sz w:val="22"/>
          <w:szCs w:val="22"/>
          <w:lang w:val="en-US"/>
        </w:rPr>
        <w:t xml:space="preserve"> </w:t>
      </w:r>
      <w:r w:rsidRPr="0001456F">
        <w:rPr>
          <w:rFonts w:cs="Arial"/>
          <w:b w:val="0"/>
          <w:bCs/>
          <w:sz w:val="22"/>
          <w:szCs w:val="22"/>
          <w:lang w:val="en-US"/>
        </w:rPr>
        <w:t>of</w:t>
      </w:r>
      <w:r w:rsidRPr="0001456F">
        <w:rPr>
          <w:rFonts w:cs="Arial"/>
          <w:b w:val="0"/>
          <w:bCs/>
          <w:spacing w:val="-4"/>
          <w:sz w:val="22"/>
          <w:szCs w:val="22"/>
          <w:lang w:val="en-US"/>
        </w:rPr>
        <w:t xml:space="preserve"> </w:t>
      </w:r>
      <w:r w:rsidRPr="0001456F">
        <w:rPr>
          <w:rFonts w:cs="Arial"/>
          <w:b w:val="0"/>
          <w:bCs/>
          <w:sz w:val="22"/>
          <w:szCs w:val="22"/>
          <w:lang w:val="en-US"/>
        </w:rPr>
        <w:t>dual</w:t>
      </w:r>
      <w:r w:rsidRPr="0001456F">
        <w:rPr>
          <w:rFonts w:cs="Arial"/>
          <w:b w:val="0"/>
          <w:bCs/>
          <w:spacing w:val="-6"/>
          <w:sz w:val="22"/>
          <w:szCs w:val="22"/>
          <w:lang w:val="en-US"/>
        </w:rPr>
        <w:t xml:space="preserve"> </w:t>
      </w:r>
      <w:r w:rsidRPr="0001456F">
        <w:rPr>
          <w:rFonts w:cs="Arial"/>
          <w:b w:val="0"/>
          <w:bCs/>
          <w:sz w:val="22"/>
          <w:szCs w:val="22"/>
          <w:lang w:val="en-US"/>
        </w:rPr>
        <w:t>vocational</w:t>
      </w:r>
      <w:r w:rsidRPr="0001456F">
        <w:rPr>
          <w:rFonts w:cs="Arial"/>
          <w:b w:val="0"/>
          <w:bCs/>
          <w:spacing w:val="-6"/>
          <w:sz w:val="22"/>
          <w:szCs w:val="22"/>
          <w:lang w:val="en-US"/>
        </w:rPr>
        <w:t xml:space="preserve"> </w:t>
      </w:r>
      <w:r w:rsidRPr="0001456F">
        <w:rPr>
          <w:rFonts w:cs="Arial"/>
          <w:b w:val="0"/>
          <w:bCs/>
          <w:sz w:val="22"/>
          <w:szCs w:val="22"/>
          <w:lang w:val="en-US"/>
        </w:rPr>
        <w:t>training</w:t>
      </w:r>
      <w:r w:rsidRPr="0001456F">
        <w:rPr>
          <w:rFonts w:cs="Arial"/>
          <w:b w:val="0"/>
          <w:bCs/>
          <w:spacing w:val="-6"/>
          <w:sz w:val="22"/>
          <w:szCs w:val="22"/>
          <w:lang w:val="en-US"/>
        </w:rPr>
        <w:t xml:space="preserve"> </w:t>
      </w:r>
      <w:r w:rsidRPr="0001456F">
        <w:rPr>
          <w:rFonts w:cs="Arial"/>
          <w:b w:val="0"/>
          <w:bCs/>
          <w:sz w:val="22"/>
          <w:szCs w:val="22"/>
          <w:lang w:val="en-US"/>
        </w:rPr>
        <w:t>can</w:t>
      </w:r>
      <w:r w:rsidRPr="0001456F">
        <w:rPr>
          <w:rFonts w:cs="Arial"/>
          <w:b w:val="0"/>
          <w:bCs/>
          <w:spacing w:val="-6"/>
          <w:sz w:val="22"/>
          <w:szCs w:val="22"/>
          <w:lang w:val="en-US"/>
        </w:rPr>
        <w:t xml:space="preserve"> </w:t>
      </w:r>
      <w:r w:rsidRPr="0001456F">
        <w:rPr>
          <w:rFonts w:cs="Arial"/>
          <w:b w:val="0"/>
          <w:bCs/>
          <w:sz w:val="22"/>
          <w:szCs w:val="22"/>
          <w:lang w:val="en-US"/>
        </w:rPr>
        <w:t>be</w:t>
      </w:r>
      <w:r w:rsidRPr="0001456F">
        <w:rPr>
          <w:rFonts w:cs="Arial"/>
          <w:b w:val="0"/>
          <w:bCs/>
          <w:spacing w:val="-3"/>
          <w:sz w:val="22"/>
          <w:szCs w:val="22"/>
          <w:lang w:val="en-US"/>
        </w:rPr>
        <w:t xml:space="preserve"> </w:t>
      </w:r>
      <w:r w:rsidRPr="0001456F">
        <w:rPr>
          <w:rFonts w:cs="Arial"/>
          <w:b w:val="0"/>
          <w:bCs/>
          <w:sz w:val="22"/>
          <w:szCs w:val="22"/>
          <w:lang w:val="en-US"/>
        </w:rPr>
        <w:t>discerned</w:t>
      </w:r>
      <w:r w:rsidRPr="0001456F">
        <w:rPr>
          <w:rFonts w:cs="Arial"/>
          <w:b w:val="0"/>
          <w:bCs/>
          <w:spacing w:val="-5"/>
          <w:sz w:val="22"/>
          <w:szCs w:val="22"/>
          <w:lang w:val="en-US"/>
        </w:rPr>
        <w:t xml:space="preserve"> </w:t>
      </w:r>
      <w:r w:rsidRPr="0001456F">
        <w:rPr>
          <w:rFonts w:cs="Arial"/>
          <w:b w:val="0"/>
          <w:bCs/>
          <w:sz w:val="22"/>
          <w:szCs w:val="22"/>
          <w:lang w:val="en-US"/>
        </w:rPr>
        <w:t>at</w:t>
      </w:r>
      <w:r w:rsidRPr="0001456F">
        <w:rPr>
          <w:rFonts w:cs="Arial"/>
          <w:b w:val="0"/>
          <w:bCs/>
          <w:spacing w:val="-7"/>
          <w:sz w:val="22"/>
          <w:szCs w:val="22"/>
          <w:lang w:val="en-US"/>
        </w:rPr>
        <w:t xml:space="preserve"> </w:t>
      </w:r>
      <w:r w:rsidRPr="0001456F">
        <w:rPr>
          <w:rFonts w:cs="Arial"/>
          <w:b w:val="0"/>
          <w:bCs/>
          <w:sz w:val="22"/>
          <w:szCs w:val="22"/>
          <w:lang w:val="en-US"/>
        </w:rPr>
        <w:t>the</w:t>
      </w:r>
      <w:r w:rsidRPr="0001456F">
        <w:rPr>
          <w:rFonts w:cs="Arial"/>
          <w:b w:val="0"/>
          <w:bCs/>
          <w:spacing w:val="-6"/>
          <w:sz w:val="22"/>
          <w:szCs w:val="22"/>
          <w:lang w:val="en-US"/>
        </w:rPr>
        <w:t xml:space="preserve"> </w:t>
      </w:r>
      <w:r w:rsidRPr="0001456F">
        <w:rPr>
          <w:rFonts w:cs="Arial"/>
          <w:b w:val="0"/>
          <w:bCs/>
          <w:sz w:val="22"/>
          <w:szCs w:val="22"/>
          <w:lang w:val="en-US"/>
        </w:rPr>
        <w:t>end</w:t>
      </w:r>
      <w:r w:rsidRPr="0001456F">
        <w:rPr>
          <w:rFonts w:cs="Arial"/>
          <w:b w:val="0"/>
          <w:bCs/>
          <w:spacing w:val="-5"/>
          <w:sz w:val="22"/>
          <w:szCs w:val="22"/>
          <w:lang w:val="en-US"/>
        </w:rPr>
        <w:t xml:space="preserve"> </w:t>
      </w:r>
      <w:r w:rsidRPr="0001456F">
        <w:rPr>
          <w:rFonts w:cs="Arial"/>
          <w:b w:val="0"/>
          <w:bCs/>
          <w:sz w:val="22"/>
          <w:szCs w:val="22"/>
          <w:lang w:val="en-US"/>
        </w:rPr>
        <w:t>of</w:t>
      </w:r>
      <w:r w:rsidRPr="0001456F">
        <w:rPr>
          <w:rFonts w:cs="Arial"/>
          <w:b w:val="0"/>
          <w:bCs/>
          <w:spacing w:val="-7"/>
          <w:sz w:val="22"/>
          <w:szCs w:val="22"/>
          <w:lang w:val="en-US"/>
        </w:rPr>
        <w:t xml:space="preserve"> </w:t>
      </w:r>
      <w:r w:rsidRPr="0001456F">
        <w:rPr>
          <w:rFonts w:cs="Arial"/>
          <w:b w:val="0"/>
          <w:bCs/>
          <w:sz w:val="22"/>
          <w:szCs w:val="22"/>
          <w:lang w:val="en-US"/>
        </w:rPr>
        <w:t>the</w:t>
      </w:r>
      <w:r w:rsidRPr="0001456F">
        <w:rPr>
          <w:rFonts w:cs="Arial"/>
          <w:b w:val="0"/>
          <w:bCs/>
          <w:spacing w:val="-6"/>
          <w:sz w:val="22"/>
          <w:szCs w:val="22"/>
          <w:lang w:val="en-US"/>
        </w:rPr>
        <w:t xml:space="preserve"> </w:t>
      </w:r>
      <w:r w:rsidRPr="0001456F">
        <w:rPr>
          <w:rFonts w:cs="Arial"/>
          <w:b w:val="0"/>
          <w:bCs/>
          <w:sz w:val="22"/>
          <w:szCs w:val="22"/>
          <w:lang w:val="en-US"/>
        </w:rPr>
        <w:t>19th</w:t>
      </w:r>
      <w:r w:rsidRPr="0001456F">
        <w:rPr>
          <w:rFonts w:cs="Arial"/>
          <w:b w:val="0"/>
          <w:bCs/>
          <w:spacing w:val="-5"/>
          <w:sz w:val="22"/>
          <w:szCs w:val="22"/>
          <w:lang w:val="en-US"/>
        </w:rPr>
        <w:t xml:space="preserve"> </w:t>
      </w:r>
      <w:r w:rsidRPr="0001456F">
        <w:rPr>
          <w:rFonts w:cs="Arial"/>
          <w:b w:val="0"/>
          <w:bCs/>
          <w:sz w:val="22"/>
          <w:szCs w:val="22"/>
          <w:lang w:val="en-US"/>
        </w:rPr>
        <w:t>and beginning of the 20th century (Greinert, 1995, p. 35).</w:t>
      </w:r>
      <w:r w:rsidRPr="0001456F">
        <w:rPr>
          <w:rFonts w:cs="Arial"/>
          <w:b w:val="0"/>
          <w:bCs/>
          <w:spacing w:val="-5"/>
          <w:sz w:val="22"/>
          <w:szCs w:val="22"/>
          <w:lang w:val="en-US"/>
        </w:rPr>
        <w:t xml:space="preserve"> </w:t>
      </w:r>
      <w:r w:rsidRPr="0001456F">
        <w:rPr>
          <w:rFonts w:cs="Arial"/>
          <w:b w:val="0"/>
          <w:bCs/>
          <w:sz w:val="22"/>
          <w:szCs w:val="22"/>
          <w:lang w:val="en-US"/>
        </w:rPr>
        <w:t>At that time, society was affected by a social and economic structural change as a result of a phase of depression (“Gründerkrach 1873” and subsequent “Gründerkrise”), to which politicians in Germany reacted with fundamental</w:t>
      </w:r>
      <w:r w:rsidRPr="0001456F">
        <w:rPr>
          <w:rFonts w:cs="Arial"/>
          <w:b w:val="0"/>
          <w:bCs/>
          <w:spacing w:val="-5"/>
          <w:sz w:val="22"/>
          <w:szCs w:val="22"/>
          <w:lang w:val="en-US"/>
        </w:rPr>
        <w:t xml:space="preserve"> </w:t>
      </w:r>
      <w:r w:rsidRPr="0001456F">
        <w:rPr>
          <w:rFonts w:cs="Arial"/>
          <w:b w:val="0"/>
          <w:bCs/>
          <w:sz w:val="22"/>
          <w:szCs w:val="22"/>
          <w:lang w:val="en-US"/>
        </w:rPr>
        <w:t>changes</w:t>
      </w:r>
      <w:r w:rsidRPr="0001456F">
        <w:rPr>
          <w:rFonts w:cs="Arial"/>
          <w:b w:val="0"/>
          <w:bCs/>
          <w:spacing w:val="-4"/>
          <w:sz w:val="22"/>
          <w:szCs w:val="22"/>
          <w:lang w:val="en-US"/>
        </w:rPr>
        <w:t xml:space="preserve"> </w:t>
      </w:r>
      <w:r w:rsidRPr="0001456F">
        <w:rPr>
          <w:rFonts w:cs="Arial"/>
          <w:b w:val="0"/>
          <w:bCs/>
          <w:sz w:val="22"/>
          <w:szCs w:val="22"/>
          <w:lang w:val="en-US"/>
        </w:rPr>
        <w:t>in</w:t>
      </w:r>
      <w:r w:rsidRPr="0001456F">
        <w:rPr>
          <w:rFonts w:cs="Arial"/>
          <w:b w:val="0"/>
          <w:bCs/>
          <w:spacing w:val="-9"/>
          <w:sz w:val="22"/>
          <w:szCs w:val="22"/>
          <w:lang w:val="en-US"/>
        </w:rPr>
        <w:t xml:space="preserve"> </w:t>
      </w:r>
      <w:r w:rsidRPr="0001456F">
        <w:rPr>
          <w:rFonts w:cs="Arial"/>
          <w:b w:val="0"/>
          <w:bCs/>
          <w:sz w:val="22"/>
          <w:szCs w:val="22"/>
          <w:lang w:val="en-US"/>
        </w:rPr>
        <w:t>economic</w:t>
      </w:r>
      <w:r w:rsidRPr="0001456F">
        <w:rPr>
          <w:rFonts w:cs="Arial"/>
          <w:b w:val="0"/>
          <w:bCs/>
          <w:spacing w:val="-4"/>
          <w:sz w:val="22"/>
          <w:szCs w:val="22"/>
          <w:lang w:val="en-US"/>
        </w:rPr>
        <w:t xml:space="preserve"> </w:t>
      </w:r>
      <w:r w:rsidRPr="0001456F">
        <w:rPr>
          <w:rFonts w:cs="Arial"/>
          <w:b w:val="0"/>
          <w:bCs/>
          <w:sz w:val="22"/>
          <w:szCs w:val="22"/>
          <w:lang w:val="en-US"/>
        </w:rPr>
        <w:t>policy</w:t>
      </w:r>
      <w:r w:rsidRPr="0001456F">
        <w:rPr>
          <w:rFonts w:cs="Arial"/>
          <w:b w:val="0"/>
          <w:bCs/>
          <w:spacing w:val="-6"/>
          <w:sz w:val="22"/>
          <w:szCs w:val="22"/>
          <w:lang w:val="en-US"/>
        </w:rPr>
        <w:t xml:space="preserve"> </w:t>
      </w:r>
      <w:r w:rsidRPr="0001456F">
        <w:rPr>
          <w:rFonts w:cs="Arial"/>
          <w:b w:val="0"/>
          <w:bCs/>
          <w:sz w:val="22"/>
          <w:szCs w:val="22"/>
          <w:lang w:val="en-US"/>
        </w:rPr>
        <w:t>(Greinert,</w:t>
      </w:r>
      <w:r w:rsidRPr="0001456F">
        <w:rPr>
          <w:rFonts w:cs="Arial"/>
          <w:b w:val="0"/>
          <w:bCs/>
          <w:spacing w:val="-5"/>
          <w:sz w:val="22"/>
          <w:szCs w:val="22"/>
          <w:lang w:val="en-US"/>
        </w:rPr>
        <w:t xml:space="preserve"> </w:t>
      </w:r>
      <w:r w:rsidRPr="0001456F">
        <w:rPr>
          <w:rFonts w:cs="Arial"/>
          <w:b w:val="0"/>
          <w:bCs/>
          <w:sz w:val="22"/>
          <w:szCs w:val="22"/>
          <w:lang w:val="en-US"/>
        </w:rPr>
        <w:t>1995,</w:t>
      </w:r>
      <w:r w:rsidRPr="0001456F">
        <w:rPr>
          <w:rFonts w:cs="Arial"/>
          <w:b w:val="0"/>
          <w:bCs/>
          <w:spacing w:val="-5"/>
          <w:sz w:val="22"/>
          <w:szCs w:val="22"/>
          <w:lang w:val="en-US"/>
        </w:rPr>
        <w:t xml:space="preserve"> </w:t>
      </w:r>
      <w:r w:rsidRPr="0001456F">
        <w:rPr>
          <w:rFonts w:cs="Arial"/>
          <w:b w:val="0"/>
          <w:bCs/>
          <w:sz w:val="22"/>
          <w:szCs w:val="22"/>
          <w:lang w:val="en-US"/>
        </w:rPr>
        <w:t>p.</w:t>
      </w:r>
      <w:r w:rsidRPr="0001456F">
        <w:rPr>
          <w:rFonts w:cs="Arial"/>
          <w:b w:val="0"/>
          <w:bCs/>
          <w:spacing w:val="-3"/>
          <w:sz w:val="22"/>
          <w:szCs w:val="22"/>
          <w:lang w:val="en-US"/>
        </w:rPr>
        <w:t xml:space="preserve"> </w:t>
      </w:r>
      <w:r w:rsidRPr="0001456F">
        <w:rPr>
          <w:rFonts w:cs="Arial"/>
          <w:b w:val="0"/>
          <w:bCs/>
          <w:sz w:val="22"/>
          <w:szCs w:val="22"/>
          <w:lang w:val="en-US"/>
        </w:rPr>
        <w:t>35).</w:t>
      </w:r>
      <w:r w:rsidRPr="0001456F">
        <w:rPr>
          <w:rFonts w:cs="Arial"/>
          <w:b w:val="0"/>
          <w:bCs/>
          <w:spacing w:val="-5"/>
          <w:sz w:val="22"/>
          <w:szCs w:val="22"/>
          <w:lang w:val="en-US"/>
        </w:rPr>
        <w:t xml:space="preserve"> </w:t>
      </w:r>
      <w:r w:rsidRPr="0001456F">
        <w:rPr>
          <w:rFonts w:cs="Arial"/>
          <w:b w:val="0"/>
          <w:bCs/>
          <w:sz w:val="22"/>
          <w:szCs w:val="22"/>
          <w:lang w:val="en-US"/>
        </w:rPr>
        <w:t>Due</w:t>
      </w:r>
      <w:r w:rsidRPr="0001456F">
        <w:rPr>
          <w:rFonts w:cs="Arial"/>
          <w:b w:val="0"/>
          <w:bCs/>
          <w:spacing w:val="-7"/>
          <w:sz w:val="22"/>
          <w:szCs w:val="22"/>
          <w:lang w:val="en-US"/>
        </w:rPr>
        <w:t xml:space="preserve"> </w:t>
      </w:r>
      <w:r w:rsidRPr="0001456F">
        <w:rPr>
          <w:rFonts w:cs="Arial"/>
          <w:b w:val="0"/>
          <w:bCs/>
          <w:sz w:val="22"/>
          <w:szCs w:val="22"/>
          <w:lang w:val="en-US"/>
        </w:rPr>
        <w:t>to</w:t>
      </w:r>
      <w:r w:rsidRPr="0001456F">
        <w:rPr>
          <w:rFonts w:cs="Arial"/>
          <w:b w:val="0"/>
          <w:bCs/>
          <w:spacing w:val="-6"/>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transition</w:t>
      </w:r>
      <w:r w:rsidRPr="0001456F">
        <w:rPr>
          <w:rFonts w:cs="Arial"/>
          <w:b w:val="0"/>
          <w:bCs/>
          <w:spacing w:val="-7"/>
          <w:sz w:val="22"/>
          <w:szCs w:val="22"/>
          <w:lang w:val="en-US"/>
        </w:rPr>
        <w:t xml:space="preserve"> </w:t>
      </w:r>
      <w:r w:rsidRPr="0001456F">
        <w:rPr>
          <w:rFonts w:cs="Arial"/>
          <w:b w:val="0"/>
          <w:bCs/>
          <w:sz w:val="22"/>
          <w:szCs w:val="22"/>
          <w:lang w:val="en-US"/>
        </w:rPr>
        <w:t>to</w:t>
      </w:r>
      <w:r w:rsidRPr="0001456F">
        <w:rPr>
          <w:rFonts w:cs="Arial"/>
          <w:b w:val="0"/>
          <w:bCs/>
          <w:spacing w:val="-6"/>
          <w:sz w:val="22"/>
          <w:szCs w:val="22"/>
          <w:lang w:val="en-US"/>
        </w:rPr>
        <w:t xml:space="preserve"> </w:t>
      </w:r>
      <w:r w:rsidRPr="0001456F">
        <w:rPr>
          <w:rFonts w:cs="Arial"/>
          <w:b w:val="0"/>
          <w:bCs/>
          <w:sz w:val="22"/>
          <w:szCs w:val="22"/>
          <w:lang w:val="en-US"/>
        </w:rPr>
        <w:t>mass production,</w:t>
      </w:r>
      <w:r w:rsidRPr="0001456F">
        <w:rPr>
          <w:rFonts w:cs="Arial"/>
          <w:b w:val="0"/>
          <w:bCs/>
          <w:spacing w:val="-12"/>
          <w:sz w:val="22"/>
          <w:szCs w:val="22"/>
          <w:lang w:val="en-US"/>
        </w:rPr>
        <w:t xml:space="preserve"> </w:t>
      </w:r>
      <w:r w:rsidRPr="0001456F">
        <w:rPr>
          <w:rFonts w:cs="Arial"/>
          <w:b w:val="0"/>
          <w:bCs/>
          <w:sz w:val="22"/>
          <w:szCs w:val="22"/>
          <w:lang w:val="en-US"/>
        </w:rPr>
        <w:t>the</w:t>
      </w:r>
      <w:r w:rsidRPr="0001456F">
        <w:rPr>
          <w:rFonts w:cs="Arial"/>
          <w:b w:val="0"/>
          <w:bCs/>
          <w:spacing w:val="-8"/>
          <w:sz w:val="22"/>
          <w:szCs w:val="22"/>
          <w:lang w:val="en-US"/>
        </w:rPr>
        <w:t xml:space="preserve"> </w:t>
      </w:r>
      <w:r w:rsidRPr="0001456F">
        <w:rPr>
          <w:rFonts w:cs="Arial"/>
          <w:b w:val="0"/>
          <w:bCs/>
          <w:sz w:val="22"/>
          <w:szCs w:val="22"/>
          <w:lang w:val="en-US"/>
        </w:rPr>
        <w:t>associated</w:t>
      </w:r>
      <w:r w:rsidRPr="0001456F">
        <w:rPr>
          <w:rFonts w:cs="Arial"/>
          <w:b w:val="0"/>
          <w:bCs/>
          <w:spacing w:val="-8"/>
          <w:sz w:val="22"/>
          <w:szCs w:val="22"/>
          <w:lang w:val="en-US"/>
        </w:rPr>
        <w:t xml:space="preserve"> </w:t>
      </w:r>
      <w:r w:rsidRPr="0001456F">
        <w:rPr>
          <w:rFonts w:cs="Arial"/>
          <w:b w:val="0"/>
          <w:bCs/>
          <w:sz w:val="22"/>
          <w:szCs w:val="22"/>
          <w:lang w:val="en-US"/>
        </w:rPr>
        <w:t>increase</w:t>
      </w:r>
      <w:r w:rsidRPr="0001456F">
        <w:rPr>
          <w:rFonts w:cs="Arial"/>
          <w:b w:val="0"/>
          <w:bCs/>
          <w:spacing w:val="-11"/>
          <w:sz w:val="22"/>
          <w:szCs w:val="22"/>
          <w:lang w:val="en-US"/>
        </w:rPr>
        <w:t xml:space="preserve"> </w:t>
      </w:r>
      <w:r w:rsidRPr="0001456F">
        <w:rPr>
          <w:rFonts w:cs="Arial"/>
          <w:b w:val="0"/>
          <w:bCs/>
          <w:sz w:val="22"/>
          <w:szCs w:val="22"/>
          <w:lang w:val="en-US"/>
        </w:rPr>
        <w:t>in</w:t>
      </w:r>
      <w:r w:rsidRPr="0001456F">
        <w:rPr>
          <w:rFonts w:cs="Arial"/>
          <w:b w:val="0"/>
          <w:bCs/>
          <w:spacing w:val="-8"/>
          <w:sz w:val="22"/>
          <w:szCs w:val="22"/>
          <w:lang w:val="en-US"/>
        </w:rPr>
        <w:t xml:space="preserve"> </w:t>
      </w:r>
      <w:r w:rsidRPr="0001456F">
        <w:rPr>
          <w:rFonts w:cs="Arial"/>
          <w:b w:val="0"/>
          <w:bCs/>
          <w:sz w:val="22"/>
          <w:szCs w:val="22"/>
          <w:lang w:val="en-US"/>
        </w:rPr>
        <w:t>industrial</w:t>
      </w:r>
      <w:r w:rsidRPr="0001456F">
        <w:rPr>
          <w:rFonts w:cs="Arial"/>
          <w:b w:val="0"/>
          <w:bCs/>
          <w:spacing w:val="-9"/>
          <w:sz w:val="22"/>
          <w:szCs w:val="22"/>
          <w:lang w:val="en-US"/>
        </w:rPr>
        <w:t xml:space="preserve"> </w:t>
      </w:r>
      <w:r w:rsidRPr="0001456F">
        <w:rPr>
          <w:rFonts w:cs="Arial"/>
          <w:b w:val="0"/>
          <w:bCs/>
          <w:sz w:val="22"/>
          <w:szCs w:val="22"/>
          <w:lang w:val="en-US"/>
        </w:rPr>
        <w:t>workers</w:t>
      </w:r>
      <w:r w:rsidRPr="0001456F">
        <w:rPr>
          <w:rFonts w:cs="Arial"/>
          <w:b w:val="0"/>
          <w:bCs/>
          <w:spacing w:val="-10"/>
          <w:sz w:val="22"/>
          <w:szCs w:val="22"/>
          <w:lang w:val="en-US"/>
        </w:rPr>
        <w:t xml:space="preserve"> </w:t>
      </w:r>
      <w:r w:rsidRPr="0001456F">
        <w:rPr>
          <w:rFonts w:cs="Arial"/>
          <w:b w:val="0"/>
          <w:bCs/>
          <w:sz w:val="22"/>
          <w:szCs w:val="22"/>
          <w:lang w:val="en-US"/>
        </w:rPr>
        <w:t>and</w:t>
      </w:r>
      <w:r w:rsidRPr="0001456F">
        <w:rPr>
          <w:rFonts w:cs="Arial"/>
          <w:b w:val="0"/>
          <w:bCs/>
          <w:spacing w:val="-11"/>
          <w:sz w:val="22"/>
          <w:szCs w:val="22"/>
          <w:lang w:val="en-US"/>
        </w:rPr>
        <w:t xml:space="preserve"> </w:t>
      </w:r>
      <w:r w:rsidRPr="0001456F">
        <w:rPr>
          <w:rFonts w:cs="Arial"/>
          <w:b w:val="0"/>
          <w:bCs/>
          <w:sz w:val="22"/>
          <w:szCs w:val="22"/>
          <w:lang w:val="en-US"/>
        </w:rPr>
        <w:t>the</w:t>
      </w:r>
      <w:r w:rsidRPr="0001456F">
        <w:rPr>
          <w:rFonts w:cs="Arial"/>
          <w:b w:val="0"/>
          <w:bCs/>
          <w:spacing w:val="-13"/>
          <w:sz w:val="22"/>
          <w:szCs w:val="22"/>
          <w:lang w:val="en-US"/>
        </w:rPr>
        <w:t xml:space="preserve"> </w:t>
      </w:r>
      <w:r w:rsidRPr="0001456F">
        <w:rPr>
          <w:rFonts w:cs="Arial"/>
          <w:b w:val="0"/>
          <w:bCs/>
          <w:sz w:val="22"/>
          <w:szCs w:val="22"/>
          <w:lang w:val="en-US"/>
        </w:rPr>
        <w:t>trade</w:t>
      </w:r>
      <w:r w:rsidRPr="0001456F">
        <w:rPr>
          <w:rFonts w:cs="Arial"/>
          <w:b w:val="0"/>
          <w:bCs/>
          <w:spacing w:val="-10"/>
          <w:sz w:val="22"/>
          <w:szCs w:val="22"/>
          <w:lang w:val="en-US"/>
        </w:rPr>
        <w:t xml:space="preserve"> </w:t>
      </w:r>
      <w:r w:rsidRPr="0001456F">
        <w:rPr>
          <w:rFonts w:cs="Arial"/>
          <w:b w:val="0"/>
          <w:bCs/>
          <w:sz w:val="22"/>
          <w:szCs w:val="22"/>
          <w:lang w:val="en-US"/>
        </w:rPr>
        <w:t>regulations</w:t>
      </w:r>
      <w:r w:rsidRPr="0001456F">
        <w:rPr>
          <w:rFonts w:cs="Arial"/>
          <w:b w:val="0"/>
          <w:bCs/>
          <w:spacing w:val="-8"/>
          <w:sz w:val="22"/>
          <w:szCs w:val="22"/>
          <w:lang w:val="en-US"/>
        </w:rPr>
        <w:t xml:space="preserve"> </w:t>
      </w:r>
      <w:r w:rsidRPr="0001456F">
        <w:rPr>
          <w:rFonts w:cs="Arial"/>
          <w:b w:val="0"/>
          <w:bCs/>
          <w:sz w:val="22"/>
          <w:szCs w:val="22"/>
          <w:lang w:val="en-US"/>
        </w:rPr>
        <w:t>of</w:t>
      </w:r>
      <w:r w:rsidRPr="0001456F">
        <w:rPr>
          <w:rFonts w:cs="Arial"/>
          <w:b w:val="0"/>
          <w:bCs/>
          <w:spacing w:val="-12"/>
          <w:sz w:val="22"/>
          <w:szCs w:val="22"/>
          <w:lang w:val="en-US"/>
        </w:rPr>
        <w:t xml:space="preserve"> </w:t>
      </w:r>
      <w:r w:rsidRPr="0001456F">
        <w:rPr>
          <w:rFonts w:cs="Arial"/>
          <w:b w:val="0"/>
          <w:bCs/>
          <w:sz w:val="22"/>
          <w:szCs w:val="22"/>
          <w:lang w:val="en-US"/>
        </w:rPr>
        <w:t>the</w:t>
      </w:r>
      <w:r w:rsidRPr="0001456F">
        <w:rPr>
          <w:rFonts w:cs="Arial"/>
          <w:b w:val="0"/>
          <w:bCs/>
          <w:spacing w:val="-8"/>
          <w:sz w:val="22"/>
          <w:szCs w:val="22"/>
          <w:lang w:val="en-US"/>
        </w:rPr>
        <w:t xml:space="preserve"> </w:t>
      </w:r>
      <w:r w:rsidRPr="0001456F">
        <w:rPr>
          <w:rFonts w:cs="Arial"/>
          <w:b w:val="0"/>
          <w:bCs/>
          <w:sz w:val="22"/>
          <w:szCs w:val="22"/>
          <w:lang w:val="en-US"/>
        </w:rPr>
        <w:t>North German Confederation passed before the economic depression in 1869, in which the apprenticeship as a traditional form of training was abolished, the crafts increasingly found themselves</w:t>
      </w:r>
      <w:r w:rsidRPr="0001456F">
        <w:rPr>
          <w:rFonts w:cs="Arial"/>
          <w:b w:val="0"/>
          <w:bCs/>
          <w:spacing w:val="-12"/>
          <w:sz w:val="22"/>
          <w:szCs w:val="22"/>
          <w:lang w:val="en-US"/>
        </w:rPr>
        <w:t xml:space="preserve"> </w:t>
      </w:r>
      <w:r w:rsidRPr="0001456F">
        <w:rPr>
          <w:rFonts w:cs="Arial"/>
          <w:b w:val="0"/>
          <w:bCs/>
          <w:sz w:val="22"/>
          <w:szCs w:val="22"/>
          <w:lang w:val="en-US"/>
        </w:rPr>
        <w:t>in</w:t>
      </w:r>
      <w:r w:rsidRPr="0001456F">
        <w:rPr>
          <w:rFonts w:cs="Arial"/>
          <w:b w:val="0"/>
          <w:bCs/>
          <w:spacing w:val="-6"/>
          <w:sz w:val="22"/>
          <w:szCs w:val="22"/>
          <w:lang w:val="en-US"/>
        </w:rPr>
        <w:t xml:space="preserve"> </w:t>
      </w:r>
      <w:r w:rsidRPr="0001456F">
        <w:rPr>
          <w:rFonts w:cs="Arial"/>
          <w:b w:val="0"/>
          <w:bCs/>
          <w:sz w:val="22"/>
          <w:szCs w:val="22"/>
          <w:lang w:val="en-US"/>
        </w:rPr>
        <w:t>an</w:t>
      </w:r>
      <w:r w:rsidRPr="0001456F">
        <w:rPr>
          <w:rFonts w:cs="Arial"/>
          <w:b w:val="0"/>
          <w:bCs/>
          <w:spacing w:val="-9"/>
          <w:sz w:val="22"/>
          <w:szCs w:val="22"/>
          <w:lang w:val="en-US"/>
        </w:rPr>
        <w:t xml:space="preserve"> </w:t>
      </w:r>
      <w:r w:rsidRPr="0001456F">
        <w:rPr>
          <w:rFonts w:cs="Arial"/>
          <w:b w:val="0"/>
          <w:bCs/>
          <w:sz w:val="22"/>
          <w:szCs w:val="22"/>
          <w:lang w:val="en-US"/>
        </w:rPr>
        <w:t>economic</w:t>
      </w:r>
      <w:r w:rsidRPr="0001456F">
        <w:rPr>
          <w:rFonts w:cs="Arial"/>
          <w:b w:val="0"/>
          <w:bCs/>
          <w:spacing w:val="-6"/>
          <w:sz w:val="22"/>
          <w:szCs w:val="22"/>
          <w:lang w:val="en-US"/>
        </w:rPr>
        <w:t xml:space="preserve"> </w:t>
      </w:r>
      <w:r w:rsidRPr="0001456F">
        <w:rPr>
          <w:rFonts w:cs="Arial"/>
          <w:b w:val="0"/>
          <w:bCs/>
          <w:sz w:val="22"/>
          <w:szCs w:val="22"/>
          <w:lang w:val="en-US"/>
        </w:rPr>
        <w:t>plight</w:t>
      </w:r>
      <w:r w:rsidRPr="0001456F">
        <w:rPr>
          <w:rFonts w:cs="Arial"/>
          <w:b w:val="0"/>
          <w:bCs/>
          <w:spacing w:val="-7"/>
          <w:sz w:val="22"/>
          <w:szCs w:val="22"/>
          <w:lang w:val="en-US"/>
        </w:rPr>
        <w:t xml:space="preserve"> </w:t>
      </w:r>
      <w:r w:rsidRPr="0001456F">
        <w:rPr>
          <w:rFonts w:cs="Arial"/>
          <w:b w:val="0"/>
          <w:bCs/>
          <w:sz w:val="22"/>
          <w:szCs w:val="22"/>
          <w:lang w:val="en-US"/>
        </w:rPr>
        <w:t>(Greinert,</w:t>
      </w:r>
      <w:r w:rsidRPr="0001456F">
        <w:rPr>
          <w:rFonts w:cs="Arial"/>
          <w:b w:val="0"/>
          <w:bCs/>
          <w:spacing w:val="-7"/>
          <w:sz w:val="22"/>
          <w:szCs w:val="22"/>
          <w:lang w:val="en-US"/>
        </w:rPr>
        <w:t xml:space="preserve"> </w:t>
      </w:r>
      <w:r w:rsidRPr="0001456F">
        <w:rPr>
          <w:rFonts w:cs="Arial"/>
          <w:b w:val="0"/>
          <w:bCs/>
          <w:sz w:val="22"/>
          <w:szCs w:val="22"/>
          <w:lang w:val="en-US"/>
        </w:rPr>
        <w:t>1995,</w:t>
      </w:r>
      <w:r w:rsidRPr="0001456F">
        <w:rPr>
          <w:rFonts w:cs="Arial"/>
          <w:b w:val="0"/>
          <w:bCs/>
          <w:spacing w:val="-5"/>
          <w:sz w:val="22"/>
          <w:szCs w:val="22"/>
          <w:lang w:val="en-US"/>
        </w:rPr>
        <w:t xml:space="preserve"> </w:t>
      </w:r>
      <w:r w:rsidRPr="0001456F">
        <w:rPr>
          <w:rFonts w:cs="Arial"/>
          <w:b w:val="0"/>
          <w:bCs/>
          <w:sz w:val="22"/>
          <w:szCs w:val="22"/>
          <w:lang w:val="en-US"/>
        </w:rPr>
        <w:t>pp.</w:t>
      </w:r>
      <w:r w:rsidRPr="0001456F">
        <w:rPr>
          <w:rFonts w:cs="Arial"/>
          <w:b w:val="0"/>
          <w:bCs/>
          <w:spacing w:val="-5"/>
          <w:sz w:val="22"/>
          <w:szCs w:val="22"/>
          <w:lang w:val="en-US"/>
        </w:rPr>
        <w:t xml:space="preserve"> </w:t>
      </w:r>
      <w:r w:rsidRPr="0001456F">
        <w:rPr>
          <w:rFonts w:cs="Arial"/>
          <w:b w:val="0"/>
          <w:bCs/>
          <w:sz w:val="22"/>
          <w:szCs w:val="22"/>
          <w:lang w:val="en-US"/>
        </w:rPr>
        <w:t>36-37).</w:t>
      </w:r>
      <w:r w:rsidRPr="0001456F">
        <w:rPr>
          <w:rFonts w:cs="Arial"/>
          <w:b w:val="0"/>
          <w:bCs/>
          <w:spacing w:val="-16"/>
          <w:sz w:val="22"/>
          <w:szCs w:val="22"/>
          <w:lang w:val="en-US"/>
        </w:rPr>
        <w:t xml:space="preserve"> </w:t>
      </w:r>
    </w:p>
    <w:p w14:paraId="78CD4B9E" w14:textId="2E0CCD62" w:rsidR="006B48D6"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As</w:t>
      </w:r>
      <w:r w:rsidRPr="0001456F">
        <w:rPr>
          <w:rFonts w:cs="Arial"/>
          <w:b w:val="0"/>
          <w:bCs/>
          <w:spacing w:val="-5"/>
          <w:sz w:val="22"/>
          <w:szCs w:val="22"/>
          <w:lang w:val="en-US"/>
        </w:rPr>
        <w:t xml:space="preserve"> </w:t>
      </w:r>
      <w:r w:rsidRPr="0001456F">
        <w:rPr>
          <w:rFonts w:cs="Arial"/>
          <w:b w:val="0"/>
          <w:bCs/>
          <w:sz w:val="22"/>
          <w:szCs w:val="22"/>
          <w:lang w:val="en-US"/>
        </w:rPr>
        <w:t>a</w:t>
      </w:r>
      <w:r w:rsidRPr="0001456F">
        <w:rPr>
          <w:rFonts w:cs="Arial"/>
          <w:b w:val="0"/>
          <w:bCs/>
          <w:spacing w:val="-6"/>
          <w:sz w:val="22"/>
          <w:szCs w:val="22"/>
          <w:lang w:val="en-US"/>
        </w:rPr>
        <w:t xml:space="preserve"> </w:t>
      </w:r>
      <w:r w:rsidRPr="0001456F">
        <w:rPr>
          <w:rFonts w:cs="Arial"/>
          <w:b w:val="0"/>
          <w:bCs/>
          <w:sz w:val="22"/>
          <w:szCs w:val="22"/>
          <w:lang w:val="en-US"/>
        </w:rPr>
        <w:t>reaction</w:t>
      </w:r>
      <w:r w:rsidRPr="0001456F">
        <w:rPr>
          <w:rFonts w:cs="Arial"/>
          <w:b w:val="0"/>
          <w:bCs/>
          <w:spacing w:val="-6"/>
          <w:sz w:val="22"/>
          <w:szCs w:val="22"/>
          <w:lang w:val="en-US"/>
        </w:rPr>
        <w:t xml:space="preserve"> </w:t>
      </w:r>
      <w:r w:rsidRPr="0001456F">
        <w:rPr>
          <w:rFonts w:cs="Arial"/>
          <w:b w:val="0"/>
          <w:bCs/>
          <w:sz w:val="22"/>
          <w:szCs w:val="22"/>
          <w:lang w:val="en-US"/>
        </w:rPr>
        <w:t>to</w:t>
      </w:r>
      <w:r w:rsidRPr="0001456F">
        <w:rPr>
          <w:rFonts w:cs="Arial"/>
          <w:b w:val="0"/>
          <w:bCs/>
          <w:spacing w:val="-9"/>
          <w:sz w:val="22"/>
          <w:szCs w:val="22"/>
          <w:lang w:val="en-US"/>
        </w:rPr>
        <w:t xml:space="preserve"> </w:t>
      </w: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threat</w:t>
      </w:r>
      <w:r w:rsidRPr="0001456F">
        <w:rPr>
          <w:rFonts w:cs="Arial"/>
          <w:b w:val="0"/>
          <w:bCs/>
          <w:spacing w:val="-7"/>
          <w:sz w:val="22"/>
          <w:szCs w:val="22"/>
          <w:lang w:val="en-US"/>
        </w:rPr>
        <w:t xml:space="preserve"> </w:t>
      </w:r>
      <w:r w:rsidRPr="0001456F">
        <w:rPr>
          <w:rFonts w:cs="Arial"/>
          <w:b w:val="0"/>
          <w:bCs/>
          <w:sz w:val="22"/>
          <w:szCs w:val="22"/>
          <w:lang w:val="en-US"/>
        </w:rPr>
        <w:t>to</w:t>
      </w:r>
      <w:r w:rsidRPr="0001456F">
        <w:rPr>
          <w:rFonts w:cs="Arial"/>
          <w:b w:val="0"/>
          <w:bCs/>
          <w:spacing w:val="-9"/>
          <w:sz w:val="22"/>
          <w:szCs w:val="22"/>
          <w:lang w:val="en-US"/>
        </w:rPr>
        <w:t xml:space="preserve"> </w:t>
      </w:r>
      <w:r w:rsidRPr="0001456F">
        <w:rPr>
          <w:rFonts w:cs="Arial"/>
          <w:b w:val="0"/>
          <w:bCs/>
          <w:sz w:val="22"/>
          <w:szCs w:val="22"/>
          <w:lang w:val="en-US"/>
        </w:rPr>
        <w:t>the former middle classes (crafts, small trade, small farming) and in order to protect them from proletarianisation,</w:t>
      </w:r>
      <w:r w:rsidRPr="0001456F">
        <w:rPr>
          <w:rFonts w:cs="Arial"/>
          <w:b w:val="0"/>
          <w:bCs/>
          <w:spacing w:val="-9"/>
          <w:sz w:val="22"/>
          <w:szCs w:val="22"/>
          <w:lang w:val="en-US"/>
        </w:rPr>
        <w:t xml:space="preserve"> </w:t>
      </w:r>
      <w:r w:rsidRPr="0001456F">
        <w:rPr>
          <w:rFonts w:cs="Arial"/>
          <w:b w:val="0"/>
          <w:bCs/>
          <w:sz w:val="22"/>
          <w:szCs w:val="22"/>
          <w:lang w:val="en-US"/>
        </w:rPr>
        <w:t>a</w:t>
      </w:r>
      <w:r w:rsidRPr="0001456F">
        <w:rPr>
          <w:rFonts w:cs="Arial"/>
          <w:b w:val="0"/>
          <w:bCs/>
          <w:spacing w:val="-8"/>
          <w:sz w:val="22"/>
          <w:szCs w:val="22"/>
          <w:lang w:val="en-US"/>
        </w:rPr>
        <w:t xml:space="preserve"> </w:t>
      </w:r>
      <w:r w:rsidRPr="0001456F">
        <w:rPr>
          <w:rFonts w:cs="Arial"/>
          <w:b w:val="0"/>
          <w:bCs/>
          <w:sz w:val="22"/>
          <w:szCs w:val="22"/>
          <w:lang w:val="en-US"/>
        </w:rPr>
        <w:t>series</w:t>
      </w:r>
      <w:r w:rsidRPr="0001456F">
        <w:rPr>
          <w:rFonts w:cs="Arial"/>
          <w:b w:val="0"/>
          <w:bCs/>
          <w:spacing w:val="-7"/>
          <w:sz w:val="22"/>
          <w:szCs w:val="22"/>
          <w:lang w:val="en-US"/>
        </w:rPr>
        <w:t xml:space="preserve"> </w:t>
      </w:r>
      <w:r w:rsidRPr="0001456F">
        <w:rPr>
          <w:rFonts w:cs="Arial"/>
          <w:b w:val="0"/>
          <w:bCs/>
          <w:sz w:val="22"/>
          <w:szCs w:val="22"/>
          <w:lang w:val="en-US"/>
        </w:rPr>
        <w:t>of</w:t>
      </w:r>
      <w:r w:rsidRPr="0001456F">
        <w:rPr>
          <w:rFonts w:cs="Arial"/>
          <w:b w:val="0"/>
          <w:bCs/>
          <w:spacing w:val="-7"/>
          <w:sz w:val="22"/>
          <w:szCs w:val="22"/>
          <w:lang w:val="en-US"/>
        </w:rPr>
        <w:t xml:space="preserve"> </w:t>
      </w:r>
      <w:r w:rsidRPr="0001456F">
        <w:rPr>
          <w:rFonts w:cs="Arial"/>
          <w:b w:val="0"/>
          <w:bCs/>
          <w:sz w:val="22"/>
          <w:szCs w:val="22"/>
          <w:lang w:val="en-US"/>
        </w:rPr>
        <w:t>amendments</w:t>
      </w:r>
      <w:r w:rsidRPr="0001456F">
        <w:rPr>
          <w:rFonts w:cs="Arial"/>
          <w:b w:val="0"/>
          <w:bCs/>
          <w:spacing w:val="-7"/>
          <w:sz w:val="22"/>
          <w:szCs w:val="22"/>
          <w:lang w:val="en-US"/>
        </w:rPr>
        <w:t xml:space="preserve"> </w:t>
      </w:r>
      <w:r w:rsidRPr="0001456F">
        <w:rPr>
          <w:rFonts w:cs="Arial"/>
          <w:b w:val="0"/>
          <w:bCs/>
          <w:sz w:val="22"/>
          <w:szCs w:val="22"/>
          <w:lang w:val="en-US"/>
        </w:rPr>
        <w:t>were</w:t>
      </w:r>
      <w:r w:rsidRPr="0001456F">
        <w:rPr>
          <w:rFonts w:cs="Arial"/>
          <w:b w:val="0"/>
          <w:bCs/>
          <w:spacing w:val="-10"/>
          <w:sz w:val="22"/>
          <w:szCs w:val="22"/>
          <w:lang w:val="en-US"/>
        </w:rPr>
        <w:t xml:space="preserve"> </w:t>
      </w:r>
      <w:r w:rsidRPr="0001456F">
        <w:rPr>
          <w:rFonts w:cs="Arial"/>
          <w:b w:val="0"/>
          <w:bCs/>
          <w:sz w:val="22"/>
          <w:szCs w:val="22"/>
          <w:lang w:val="en-US"/>
        </w:rPr>
        <w:t>passed</w:t>
      </w:r>
      <w:r w:rsidRPr="0001456F">
        <w:rPr>
          <w:rFonts w:cs="Arial"/>
          <w:b w:val="0"/>
          <w:bCs/>
          <w:spacing w:val="-8"/>
          <w:sz w:val="22"/>
          <w:szCs w:val="22"/>
          <w:lang w:val="en-US"/>
        </w:rPr>
        <w:t xml:space="preserve"> </w:t>
      </w:r>
      <w:r w:rsidRPr="0001456F">
        <w:rPr>
          <w:rFonts w:cs="Arial"/>
          <w:b w:val="0"/>
          <w:bCs/>
          <w:sz w:val="22"/>
          <w:szCs w:val="22"/>
          <w:lang w:val="en-US"/>
        </w:rPr>
        <w:t>in</w:t>
      </w:r>
      <w:r w:rsidRPr="0001456F">
        <w:rPr>
          <w:rFonts w:cs="Arial"/>
          <w:b w:val="0"/>
          <w:bCs/>
          <w:spacing w:val="-8"/>
          <w:sz w:val="22"/>
          <w:szCs w:val="22"/>
          <w:lang w:val="en-US"/>
        </w:rPr>
        <w:t xml:space="preserve"> </w:t>
      </w:r>
      <w:r w:rsidRPr="0001456F">
        <w:rPr>
          <w:rFonts w:cs="Arial"/>
          <w:b w:val="0"/>
          <w:bCs/>
          <w:sz w:val="22"/>
          <w:szCs w:val="22"/>
          <w:lang w:val="en-US"/>
        </w:rPr>
        <w:t>favour</w:t>
      </w:r>
      <w:r w:rsidRPr="0001456F">
        <w:rPr>
          <w:rFonts w:cs="Arial"/>
          <w:b w:val="0"/>
          <w:bCs/>
          <w:spacing w:val="-9"/>
          <w:sz w:val="22"/>
          <w:szCs w:val="22"/>
          <w:lang w:val="en-US"/>
        </w:rPr>
        <w:t xml:space="preserve"> </w:t>
      </w:r>
      <w:r w:rsidRPr="0001456F">
        <w:rPr>
          <w:rFonts w:cs="Arial"/>
          <w:b w:val="0"/>
          <w:bCs/>
          <w:sz w:val="22"/>
          <w:szCs w:val="22"/>
          <w:lang w:val="en-US"/>
        </w:rPr>
        <w:t>of</w:t>
      </w:r>
      <w:r w:rsidRPr="0001456F">
        <w:rPr>
          <w:rFonts w:cs="Arial"/>
          <w:b w:val="0"/>
          <w:bCs/>
          <w:spacing w:val="-7"/>
          <w:sz w:val="22"/>
          <w:szCs w:val="22"/>
          <w:lang w:val="en-US"/>
        </w:rPr>
        <w:t xml:space="preserve"> </w:t>
      </w:r>
      <w:r w:rsidRPr="0001456F">
        <w:rPr>
          <w:rFonts w:cs="Arial"/>
          <w:b w:val="0"/>
          <w:bCs/>
          <w:sz w:val="22"/>
          <w:szCs w:val="22"/>
          <w:lang w:val="en-US"/>
        </w:rPr>
        <w:t>crafts</w:t>
      </w:r>
      <w:r w:rsidRPr="0001456F">
        <w:rPr>
          <w:rFonts w:cs="Arial"/>
          <w:b w:val="0"/>
          <w:bCs/>
          <w:spacing w:val="-10"/>
          <w:sz w:val="22"/>
          <w:szCs w:val="22"/>
          <w:lang w:val="en-US"/>
        </w:rPr>
        <w:t xml:space="preserve"> </w:t>
      </w:r>
      <w:r w:rsidRPr="0001456F">
        <w:rPr>
          <w:rFonts w:cs="Arial"/>
          <w:b w:val="0"/>
          <w:bCs/>
          <w:sz w:val="22"/>
          <w:szCs w:val="22"/>
          <w:lang w:val="en-US"/>
        </w:rPr>
        <w:t>and</w:t>
      </w:r>
      <w:r w:rsidRPr="0001456F">
        <w:rPr>
          <w:rFonts w:cs="Arial"/>
          <w:b w:val="0"/>
          <w:bCs/>
          <w:spacing w:val="-8"/>
          <w:sz w:val="22"/>
          <w:szCs w:val="22"/>
          <w:lang w:val="en-US"/>
        </w:rPr>
        <w:t xml:space="preserve"> </w:t>
      </w:r>
      <w:r w:rsidRPr="0001456F">
        <w:rPr>
          <w:rFonts w:cs="Arial"/>
          <w:b w:val="0"/>
          <w:bCs/>
          <w:sz w:val="22"/>
          <w:szCs w:val="22"/>
          <w:lang w:val="en-US"/>
        </w:rPr>
        <w:t>the</w:t>
      </w:r>
      <w:r w:rsidRPr="0001456F">
        <w:rPr>
          <w:rFonts w:cs="Arial"/>
          <w:b w:val="0"/>
          <w:bCs/>
          <w:spacing w:val="-8"/>
          <w:sz w:val="22"/>
          <w:szCs w:val="22"/>
          <w:lang w:val="en-US"/>
        </w:rPr>
        <w:t xml:space="preserve"> </w:t>
      </w:r>
      <w:r w:rsidRPr="0001456F">
        <w:rPr>
          <w:rFonts w:cs="Arial"/>
          <w:b w:val="0"/>
          <w:bCs/>
          <w:sz w:val="22"/>
          <w:szCs w:val="22"/>
          <w:lang w:val="en-US"/>
        </w:rPr>
        <w:t>retail</w:t>
      </w:r>
      <w:r w:rsidRPr="0001456F">
        <w:rPr>
          <w:rFonts w:cs="Arial"/>
          <w:b w:val="0"/>
          <w:bCs/>
          <w:spacing w:val="-9"/>
          <w:sz w:val="22"/>
          <w:szCs w:val="22"/>
          <w:lang w:val="en-US"/>
        </w:rPr>
        <w:t xml:space="preserve"> </w:t>
      </w:r>
      <w:r w:rsidRPr="0001456F">
        <w:rPr>
          <w:rFonts w:cs="Arial"/>
          <w:b w:val="0"/>
          <w:bCs/>
          <w:sz w:val="22"/>
          <w:szCs w:val="22"/>
          <w:lang w:val="en-US"/>
        </w:rPr>
        <w:t>trade, the</w:t>
      </w:r>
      <w:r w:rsidRPr="0001456F">
        <w:rPr>
          <w:rFonts w:cs="Arial"/>
          <w:b w:val="0"/>
          <w:bCs/>
          <w:spacing w:val="-16"/>
          <w:sz w:val="22"/>
          <w:szCs w:val="22"/>
          <w:lang w:val="en-US"/>
        </w:rPr>
        <w:t xml:space="preserve"> </w:t>
      </w:r>
      <w:r w:rsidRPr="0001456F">
        <w:rPr>
          <w:rFonts w:cs="Arial"/>
          <w:b w:val="0"/>
          <w:bCs/>
          <w:sz w:val="22"/>
          <w:szCs w:val="22"/>
          <w:lang w:val="en-US"/>
        </w:rPr>
        <w:t>most</w:t>
      </w:r>
      <w:r w:rsidRPr="0001456F">
        <w:rPr>
          <w:rFonts w:cs="Arial"/>
          <w:b w:val="0"/>
          <w:bCs/>
          <w:spacing w:val="-15"/>
          <w:sz w:val="22"/>
          <w:szCs w:val="22"/>
          <w:lang w:val="en-US"/>
        </w:rPr>
        <w:t xml:space="preserve"> </w:t>
      </w:r>
      <w:r w:rsidRPr="0001456F">
        <w:rPr>
          <w:rFonts w:cs="Arial"/>
          <w:b w:val="0"/>
          <w:bCs/>
          <w:sz w:val="22"/>
          <w:szCs w:val="22"/>
          <w:lang w:val="en-US"/>
        </w:rPr>
        <w:t>important</w:t>
      </w:r>
      <w:r w:rsidRPr="0001456F">
        <w:rPr>
          <w:rFonts w:cs="Arial"/>
          <w:b w:val="0"/>
          <w:bCs/>
          <w:spacing w:val="-15"/>
          <w:sz w:val="22"/>
          <w:szCs w:val="22"/>
          <w:lang w:val="en-US"/>
        </w:rPr>
        <w:t xml:space="preserve"> </w:t>
      </w:r>
      <w:r w:rsidRPr="0001456F">
        <w:rPr>
          <w:rFonts w:cs="Arial"/>
          <w:b w:val="0"/>
          <w:bCs/>
          <w:sz w:val="22"/>
          <w:szCs w:val="22"/>
          <w:lang w:val="en-US"/>
        </w:rPr>
        <w:t>of</w:t>
      </w:r>
      <w:r w:rsidRPr="0001456F">
        <w:rPr>
          <w:rFonts w:cs="Arial"/>
          <w:b w:val="0"/>
          <w:bCs/>
          <w:spacing w:val="-11"/>
          <w:sz w:val="22"/>
          <w:szCs w:val="22"/>
          <w:lang w:val="en-US"/>
        </w:rPr>
        <w:t xml:space="preserve"> </w:t>
      </w:r>
      <w:r w:rsidRPr="0001456F">
        <w:rPr>
          <w:rFonts w:cs="Arial"/>
          <w:b w:val="0"/>
          <w:bCs/>
          <w:sz w:val="22"/>
          <w:szCs w:val="22"/>
          <w:lang w:val="en-US"/>
        </w:rPr>
        <w:t>which</w:t>
      </w:r>
      <w:r w:rsidRPr="0001456F">
        <w:rPr>
          <w:rFonts w:cs="Arial"/>
          <w:b w:val="0"/>
          <w:bCs/>
          <w:spacing w:val="-12"/>
          <w:sz w:val="22"/>
          <w:szCs w:val="22"/>
          <w:lang w:val="en-US"/>
        </w:rPr>
        <w:t xml:space="preserve"> </w:t>
      </w:r>
      <w:r w:rsidRPr="0001456F">
        <w:rPr>
          <w:rFonts w:cs="Arial"/>
          <w:b w:val="0"/>
          <w:bCs/>
          <w:sz w:val="22"/>
          <w:szCs w:val="22"/>
          <w:lang w:val="en-US"/>
        </w:rPr>
        <w:t>was</w:t>
      </w:r>
      <w:r w:rsidRPr="0001456F">
        <w:rPr>
          <w:rFonts w:cs="Arial"/>
          <w:b w:val="0"/>
          <w:bCs/>
          <w:spacing w:val="-14"/>
          <w:sz w:val="22"/>
          <w:szCs w:val="22"/>
          <w:lang w:val="en-US"/>
        </w:rPr>
        <w:t xml:space="preserve"> </w:t>
      </w:r>
      <w:r w:rsidRPr="0001456F">
        <w:rPr>
          <w:rFonts w:cs="Arial"/>
          <w:b w:val="0"/>
          <w:bCs/>
          <w:sz w:val="22"/>
          <w:szCs w:val="22"/>
          <w:lang w:val="en-US"/>
        </w:rPr>
        <w:t>the</w:t>
      </w:r>
      <w:r w:rsidRPr="0001456F">
        <w:rPr>
          <w:rFonts w:cs="Arial"/>
          <w:b w:val="0"/>
          <w:bCs/>
          <w:spacing w:val="-16"/>
          <w:sz w:val="22"/>
          <w:szCs w:val="22"/>
          <w:lang w:val="en-US"/>
        </w:rPr>
        <w:t xml:space="preserve"> </w:t>
      </w:r>
      <w:r w:rsidRPr="0001456F">
        <w:rPr>
          <w:rFonts w:cs="Arial"/>
          <w:b w:val="0"/>
          <w:bCs/>
          <w:sz w:val="22"/>
          <w:szCs w:val="22"/>
          <w:lang w:val="en-US"/>
        </w:rPr>
        <w:t>Trade</w:t>
      </w:r>
      <w:r w:rsidRPr="0001456F">
        <w:rPr>
          <w:rFonts w:cs="Arial"/>
          <w:b w:val="0"/>
          <w:bCs/>
          <w:spacing w:val="-14"/>
          <w:sz w:val="22"/>
          <w:szCs w:val="22"/>
          <w:lang w:val="en-US"/>
        </w:rPr>
        <w:t xml:space="preserve"> </w:t>
      </w:r>
      <w:r w:rsidRPr="0001456F">
        <w:rPr>
          <w:rFonts w:cs="Arial"/>
          <w:b w:val="0"/>
          <w:bCs/>
          <w:sz w:val="22"/>
          <w:szCs w:val="22"/>
          <w:lang w:val="en-US"/>
        </w:rPr>
        <w:t>Regulation</w:t>
      </w:r>
      <w:r w:rsidRPr="0001456F">
        <w:rPr>
          <w:rFonts w:cs="Arial"/>
          <w:b w:val="0"/>
          <w:bCs/>
          <w:spacing w:val="-16"/>
          <w:sz w:val="22"/>
          <w:szCs w:val="22"/>
          <w:lang w:val="en-US"/>
        </w:rPr>
        <w:t xml:space="preserve"> </w:t>
      </w:r>
      <w:r w:rsidRPr="0001456F">
        <w:rPr>
          <w:rFonts w:cs="Arial"/>
          <w:b w:val="0"/>
          <w:bCs/>
          <w:sz w:val="22"/>
          <w:szCs w:val="22"/>
          <w:lang w:val="en-US"/>
        </w:rPr>
        <w:t>Amendment</w:t>
      </w:r>
      <w:r w:rsidRPr="0001456F">
        <w:rPr>
          <w:rFonts w:cs="Arial"/>
          <w:b w:val="0"/>
          <w:bCs/>
          <w:spacing w:val="-12"/>
          <w:sz w:val="22"/>
          <w:szCs w:val="22"/>
          <w:lang w:val="en-US"/>
        </w:rPr>
        <w:t xml:space="preserve"> </w:t>
      </w:r>
      <w:r w:rsidRPr="0001456F">
        <w:rPr>
          <w:rFonts w:cs="Arial"/>
          <w:b w:val="0"/>
          <w:bCs/>
          <w:sz w:val="22"/>
          <w:szCs w:val="22"/>
          <w:lang w:val="en-US"/>
        </w:rPr>
        <w:t>of</w:t>
      </w:r>
      <w:r w:rsidRPr="0001456F">
        <w:rPr>
          <w:rFonts w:cs="Arial"/>
          <w:b w:val="0"/>
          <w:bCs/>
          <w:spacing w:val="-11"/>
          <w:sz w:val="22"/>
          <w:szCs w:val="22"/>
          <w:lang w:val="en-US"/>
        </w:rPr>
        <w:t xml:space="preserve"> </w:t>
      </w:r>
      <w:r w:rsidRPr="0001456F">
        <w:rPr>
          <w:rFonts w:cs="Arial"/>
          <w:b w:val="0"/>
          <w:bCs/>
          <w:sz w:val="22"/>
          <w:szCs w:val="22"/>
          <w:lang w:val="en-US"/>
        </w:rPr>
        <w:t>1897,</w:t>
      </w:r>
      <w:r w:rsidRPr="0001456F">
        <w:rPr>
          <w:rFonts w:cs="Arial"/>
          <w:b w:val="0"/>
          <w:bCs/>
          <w:spacing w:val="-15"/>
          <w:sz w:val="22"/>
          <w:szCs w:val="22"/>
          <w:lang w:val="en-US"/>
        </w:rPr>
        <w:t xml:space="preserve"> </w:t>
      </w:r>
      <w:r w:rsidRPr="0001456F">
        <w:rPr>
          <w:rFonts w:cs="Arial"/>
          <w:b w:val="0"/>
          <w:bCs/>
          <w:sz w:val="22"/>
          <w:szCs w:val="22"/>
          <w:lang w:val="en-US"/>
        </w:rPr>
        <w:t>which</w:t>
      </w:r>
      <w:r w:rsidRPr="0001456F">
        <w:rPr>
          <w:rFonts w:cs="Arial"/>
          <w:b w:val="0"/>
          <w:bCs/>
          <w:spacing w:val="-12"/>
          <w:sz w:val="22"/>
          <w:szCs w:val="22"/>
          <w:lang w:val="en-US"/>
        </w:rPr>
        <w:t xml:space="preserve"> </w:t>
      </w:r>
      <w:r w:rsidRPr="0001456F">
        <w:rPr>
          <w:rFonts w:cs="Arial"/>
          <w:b w:val="0"/>
          <w:bCs/>
          <w:sz w:val="22"/>
          <w:szCs w:val="22"/>
          <w:lang w:val="en-US"/>
        </w:rPr>
        <w:t>can</w:t>
      </w:r>
      <w:r w:rsidRPr="0001456F">
        <w:rPr>
          <w:rFonts w:cs="Arial"/>
          <w:b w:val="0"/>
          <w:bCs/>
          <w:spacing w:val="-13"/>
          <w:sz w:val="22"/>
          <w:szCs w:val="22"/>
          <w:lang w:val="en-US"/>
        </w:rPr>
        <w:t xml:space="preserve"> </w:t>
      </w:r>
      <w:r w:rsidRPr="0001456F">
        <w:rPr>
          <w:rFonts w:cs="Arial"/>
          <w:b w:val="0"/>
          <w:bCs/>
          <w:sz w:val="22"/>
          <w:szCs w:val="22"/>
          <w:lang w:val="en-US"/>
        </w:rPr>
        <w:t>be</w:t>
      </w:r>
      <w:r w:rsidRPr="0001456F">
        <w:rPr>
          <w:rFonts w:cs="Arial"/>
          <w:b w:val="0"/>
          <w:bCs/>
          <w:spacing w:val="-14"/>
          <w:sz w:val="22"/>
          <w:szCs w:val="22"/>
          <w:lang w:val="en-US"/>
        </w:rPr>
        <w:t xml:space="preserve"> </w:t>
      </w:r>
      <w:r w:rsidRPr="0001456F">
        <w:rPr>
          <w:rFonts w:cs="Arial"/>
          <w:b w:val="0"/>
          <w:bCs/>
          <w:sz w:val="22"/>
          <w:szCs w:val="22"/>
          <w:lang w:val="en-US"/>
        </w:rPr>
        <w:t>seen as</w:t>
      </w:r>
      <w:r w:rsidRPr="0001456F">
        <w:rPr>
          <w:rFonts w:cs="Arial"/>
          <w:b w:val="0"/>
          <w:bCs/>
          <w:spacing w:val="-16"/>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foundation</w:t>
      </w:r>
      <w:r w:rsidRPr="0001456F">
        <w:rPr>
          <w:rFonts w:cs="Arial"/>
          <w:b w:val="0"/>
          <w:bCs/>
          <w:spacing w:val="-15"/>
          <w:sz w:val="22"/>
          <w:szCs w:val="22"/>
          <w:lang w:val="en-US"/>
        </w:rPr>
        <w:t xml:space="preserve"> </w:t>
      </w:r>
      <w:r w:rsidRPr="0001456F">
        <w:rPr>
          <w:rFonts w:cs="Arial"/>
          <w:b w:val="0"/>
          <w:bCs/>
          <w:sz w:val="22"/>
          <w:szCs w:val="22"/>
          <w:lang w:val="en-US"/>
        </w:rPr>
        <w:t>stone</w:t>
      </w:r>
      <w:r w:rsidRPr="0001456F">
        <w:rPr>
          <w:rFonts w:cs="Arial"/>
          <w:b w:val="0"/>
          <w:bCs/>
          <w:spacing w:val="-16"/>
          <w:sz w:val="22"/>
          <w:szCs w:val="22"/>
          <w:lang w:val="en-US"/>
        </w:rPr>
        <w:t xml:space="preserve"> </w:t>
      </w:r>
      <w:r w:rsidRPr="0001456F">
        <w:rPr>
          <w:rFonts w:cs="Arial"/>
          <w:b w:val="0"/>
          <w:bCs/>
          <w:sz w:val="22"/>
          <w:szCs w:val="22"/>
          <w:lang w:val="en-US"/>
        </w:rPr>
        <w:t>of</w:t>
      </w:r>
      <w:r w:rsidRPr="0001456F">
        <w:rPr>
          <w:rFonts w:cs="Arial"/>
          <w:b w:val="0"/>
          <w:bCs/>
          <w:spacing w:val="-15"/>
          <w:sz w:val="22"/>
          <w:szCs w:val="22"/>
          <w:lang w:val="en-US"/>
        </w:rPr>
        <w:t xml:space="preserve"> </w:t>
      </w:r>
      <w:r w:rsidRPr="0001456F">
        <w:rPr>
          <w:rFonts w:cs="Arial"/>
          <w:b w:val="0"/>
          <w:bCs/>
          <w:sz w:val="22"/>
          <w:szCs w:val="22"/>
          <w:lang w:val="en-US"/>
        </w:rPr>
        <w:t>dual</w:t>
      </w:r>
      <w:r w:rsidRPr="0001456F">
        <w:rPr>
          <w:rFonts w:cs="Arial"/>
          <w:b w:val="0"/>
          <w:bCs/>
          <w:spacing w:val="-15"/>
          <w:sz w:val="22"/>
          <w:szCs w:val="22"/>
          <w:lang w:val="en-US"/>
        </w:rPr>
        <w:t xml:space="preserve"> </w:t>
      </w:r>
      <w:r w:rsidRPr="0001456F">
        <w:rPr>
          <w:rFonts w:cs="Arial"/>
          <w:b w:val="0"/>
          <w:bCs/>
          <w:sz w:val="22"/>
          <w:szCs w:val="22"/>
          <w:lang w:val="en-US"/>
        </w:rPr>
        <w:t>vocational</w:t>
      </w:r>
      <w:r w:rsidRPr="0001456F">
        <w:rPr>
          <w:rFonts w:cs="Arial"/>
          <w:b w:val="0"/>
          <w:bCs/>
          <w:spacing w:val="-15"/>
          <w:sz w:val="22"/>
          <w:szCs w:val="22"/>
          <w:lang w:val="en-US"/>
        </w:rPr>
        <w:t xml:space="preserve"> </w:t>
      </w:r>
      <w:r w:rsidRPr="0001456F">
        <w:rPr>
          <w:rFonts w:cs="Arial"/>
          <w:b w:val="0"/>
          <w:bCs/>
          <w:sz w:val="22"/>
          <w:szCs w:val="22"/>
          <w:lang w:val="en-US"/>
        </w:rPr>
        <w:t>training</w:t>
      </w:r>
      <w:r w:rsidRPr="0001456F">
        <w:rPr>
          <w:rFonts w:cs="Arial"/>
          <w:b w:val="0"/>
          <w:bCs/>
          <w:spacing w:val="-16"/>
          <w:sz w:val="22"/>
          <w:szCs w:val="22"/>
          <w:lang w:val="en-US"/>
        </w:rPr>
        <w:t xml:space="preserve"> </w:t>
      </w:r>
      <w:r w:rsidRPr="0001456F">
        <w:rPr>
          <w:rFonts w:cs="Arial"/>
          <w:b w:val="0"/>
          <w:bCs/>
          <w:sz w:val="22"/>
          <w:szCs w:val="22"/>
          <w:lang w:val="en-US"/>
        </w:rPr>
        <w:t>(Greinert,</w:t>
      </w:r>
      <w:r w:rsidRPr="0001456F">
        <w:rPr>
          <w:rFonts w:cs="Arial"/>
          <w:b w:val="0"/>
          <w:bCs/>
          <w:spacing w:val="-15"/>
          <w:sz w:val="22"/>
          <w:szCs w:val="22"/>
          <w:lang w:val="en-US"/>
        </w:rPr>
        <w:t xml:space="preserve"> </w:t>
      </w:r>
      <w:r w:rsidRPr="0001456F">
        <w:rPr>
          <w:rFonts w:cs="Arial"/>
          <w:b w:val="0"/>
          <w:bCs/>
          <w:sz w:val="22"/>
          <w:szCs w:val="22"/>
          <w:lang w:val="en-US"/>
        </w:rPr>
        <w:t>1995,</w:t>
      </w:r>
      <w:r w:rsidRPr="0001456F">
        <w:rPr>
          <w:rFonts w:cs="Arial"/>
          <w:b w:val="0"/>
          <w:bCs/>
          <w:spacing w:val="-15"/>
          <w:sz w:val="22"/>
          <w:szCs w:val="22"/>
          <w:lang w:val="en-US"/>
        </w:rPr>
        <w:t xml:space="preserve"> </w:t>
      </w:r>
      <w:r w:rsidRPr="0001456F">
        <w:rPr>
          <w:rFonts w:cs="Arial"/>
          <w:b w:val="0"/>
          <w:bCs/>
          <w:sz w:val="22"/>
          <w:szCs w:val="22"/>
          <w:lang w:val="en-US"/>
        </w:rPr>
        <w:t>pp.</w:t>
      </w:r>
      <w:r w:rsidRPr="0001456F">
        <w:rPr>
          <w:rFonts w:cs="Arial"/>
          <w:b w:val="0"/>
          <w:bCs/>
          <w:spacing w:val="-16"/>
          <w:sz w:val="22"/>
          <w:szCs w:val="22"/>
          <w:lang w:val="en-US"/>
        </w:rPr>
        <w:t xml:space="preserve"> </w:t>
      </w:r>
      <w:r w:rsidRPr="0001456F">
        <w:rPr>
          <w:rFonts w:cs="Arial"/>
          <w:b w:val="0"/>
          <w:bCs/>
          <w:sz w:val="22"/>
          <w:szCs w:val="22"/>
          <w:lang w:val="en-US"/>
        </w:rPr>
        <w:t>38-41).</w:t>
      </w:r>
      <w:r w:rsidRPr="0001456F">
        <w:rPr>
          <w:rFonts w:cs="Arial"/>
          <w:b w:val="0"/>
          <w:bCs/>
          <w:spacing w:val="-15"/>
          <w:sz w:val="22"/>
          <w:szCs w:val="22"/>
          <w:lang w:val="en-US"/>
        </w:rPr>
        <w:t xml:space="preserve"> </w:t>
      </w:r>
      <w:r w:rsidRPr="0001456F">
        <w:rPr>
          <w:rFonts w:cs="Arial"/>
          <w:b w:val="0"/>
          <w:bCs/>
          <w:sz w:val="22"/>
          <w:szCs w:val="22"/>
          <w:lang w:val="en-US"/>
        </w:rPr>
        <w:t>This</w:t>
      </w:r>
      <w:r w:rsidRPr="0001456F">
        <w:rPr>
          <w:rFonts w:cs="Arial"/>
          <w:b w:val="0"/>
          <w:bCs/>
          <w:spacing w:val="-15"/>
          <w:sz w:val="22"/>
          <w:szCs w:val="22"/>
          <w:lang w:val="en-US"/>
        </w:rPr>
        <w:t xml:space="preserve"> </w:t>
      </w:r>
      <w:r w:rsidRPr="0001456F">
        <w:rPr>
          <w:rFonts w:cs="Arial"/>
          <w:b w:val="0"/>
          <w:bCs/>
          <w:sz w:val="22"/>
          <w:szCs w:val="22"/>
          <w:lang w:val="en-US"/>
        </w:rPr>
        <w:t>law</w:t>
      </w:r>
      <w:r w:rsidRPr="0001456F">
        <w:rPr>
          <w:rFonts w:cs="Arial"/>
          <w:b w:val="0"/>
          <w:bCs/>
          <w:spacing w:val="-15"/>
          <w:sz w:val="22"/>
          <w:szCs w:val="22"/>
          <w:lang w:val="en-US"/>
        </w:rPr>
        <w:t xml:space="preserve"> </w:t>
      </w:r>
      <w:r w:rsidRPr="0001456F">
        <w:rPr>
          <w:rFonts w:cs="Arial"/>
          <w:b w:val="0"/>
          <w:bCs/>
          <w:sz w:val="22"/>
          <w:szCs w:val="22"/>
          <w:lang w:val="en-US"/>
        </w:rPr>
        <w:t>enabled the establishment of compulsory guilds as well as the establishment of chambers of crafts as self-governing bodies</w:t>
      </w:r>
      <w:r w:rsidRPr="0001456F">
        <w:rPr>
          <w:rFonts w:cs="Arial"/>
          <w:b w:val="0"/>
          <w:bCs/>
          <w:spacing w:val="-1"/>
          <w:sz w:val="22"/>
          <w:szCs w:val="22"/>
          <w:lang w:val="en-US"/>
        </w:rPr>
        <w:t xml:space="preserve"> </w:t>
      </w:r>
      <w:r w:rsidRPr="0001456F">
        <w:rPr>
          <w:rFonts w:cs="Arial"/>
          <w:b w:val="0"/>
          <w:bCs/>
          <w:sz w:val="22"/>
          <w:szCs w:val="22"/>
          <w:lang w:val="en-US"/>
        </w:rPr>
        <w:t>under public law, which</w:t>
      </w:r>
      <w:r w:rsidRPr="0001456F">
        <w:rPr>
          <w:rFonts w:cs="Arial"/>
          <w:b w:val="0"/>
          <w:bCs/>
          <w:spacing w:val="-1"/>
          <w:sz w:val="22"/>
          <w:szCs w:val="22"/>
          <w:lang w:val="en-US"/>
        </w:rPr>
        <w:t xml:space="preserve"> </w:t>
      </w:r>
      <w:r w:rsidRPr="0001456F">
        <w:rPr>
          <w:rFonts w:cs="Arial"/>
          <w:b w:val="0"/>
          <w:bCs/>
          <w:sz w:val="22"/>
          <w:szCs w:val="22"/>
          <w:lang w:val="en-US"/>
        </w:rPr>
        <w:t>were to</w:t>
      </w:r>
      <w:r w:rsidRPr="0001456F">
        <w:rPr>
          <w:rFonts w:cs="Arial"/>
          <w:b w:val="0"/>
          <w:bCs/>
          <w:spacing w:val="-3"/>
          <w:sz w:val="22"/>
          <w:szCs w:val="22"/>
          <w:lang w:val="en-US"/>
        </w:rPr>
        <w:t xml:space="preserve"> </w:t>
      </w:r>
      <w:r w:rsidRPr="0001456F">
        <w:rPr>
          <w:rFonts w:cs="Arial"/>
          <w:b w:val="0"/>
          <w:bCs/>
          <w:sz w:val="22"/>
          <w:szCs w:val="22"/>
          <w:lang w:val="en-US"/>
        </w:rPr>
        <w:t>form an authority that went beyond the professional</w:t>
      </w:r>
      <w:r w:rsidRPr="0001456F">
        <w:rPr>
          <w:rFonts w:cs="Arial"/>
          <w:b w:val="0"/>
          <w:bCs/>
          <w:spacing w:val="-5"/>
          <w:sz w:val="22"/>
          <w:szCs w:val="22"/>
          <w:lang w:val="en-US"/>
        </w:rPr>
        <w:t xml:space="preserve"> </w:t>
      </w:r>
      <w:r w:rsidRPr="0001456F">
        <w:rPr>
          <w:rFonts w:cs="Arial"/>
          <w:b w:val="0"/>
          <w:bCs/>
          <w:sz w:val="22"/>
          <w:szCs w:val="22"/>
          <w:lang w:val="en-US"/>
        </w:rPr>
        <w:t>interest</w:t>
      </w:r>
      <w:r w:rsidRPr="0001456F">
        <w:rPr>
          <w:rFonts w:cs="Arial"/>
          <w:b w:val="0"/>
          <w:bCs/>
          <w:spacing w:val="-3"/>
          <w:sz w:val="22"/>
          <w:szCs w:val="22"/>
          <w:lang w:val="en-US"/>
        </w:rPr>
        <w:t xml:space="preserve"> </w:t>
      </w:r>
      <w:r w:rsidRPr="0001456F">
        <w:rPr>
          <w:rFonts w:cs="Arial"/>
          <w:b w:val="0"/>
          <w:bCs/>
          <w:sz w:val="22"/>
          <w:szCs w:val="22"/>
          <w:lang w:val="en-US"/>
        </w:rPr>
        <w:t>of</w:t>
      </w:r>
      <w:r w:rsidRPr="0001456F">
        <w:rPr>
          <w:rFonts w:cs="Arial"/>
          <w:b w:val="0"/>
          <w:bCs/>
          <w:spacing w:val="-5"/>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guilds.</w:t>
      </w:r>
      <w:r w:rsidRPr="0001456F">
        <w:rPr>
          <w:rFonts w:cs="Arial"/>
          <w:b w:val="0"/>
          <w:bCs/>
          <w:spacing w:val="-8"/>
          <w:sz w:val="22"/>
          <w:szCs w:val="22"/>
          <w:lang w:val="en-US"/>
        </w:rPr>
        <w:t xml:space="preserve"> </w:t>
      </w:r>
      <w:r w:rsidRPr="0001456F">
        <w:rPr>
          <w:rFonts w:cs="Arial"/>
          <w:b w:val="0"/>
          <w:bCs/>
          <w:sz w:val="22"/>
          <w:szCs w:val="22"/>
          <w:lang w:val="en-US"/>
        </w:rPr>
        <w:t>Their</w:t>
      </w:r>
      <w:r w:rsidRPr="0001456F">
        <w:rPr>
          <w:rFonts w:cs="Arial"/>
          <w:b w:val="0"/>
          <w:bCs/>
          <w:spacing w:val="-5"/>
          <w:sz w:val="22"/>
          <w:szCs w:val="22"/>
          <w:lang w:val="en-US"/>
        </w:rPr>
        <w:t xml:space="preserve"> </w:t>
      </w:r>
      <w:r w:rsidRPr="0001456F">
        <w:rPr>
          <w:rFonts w:cs="Arial"/>
          <w:b w:val="0"/>
          <w:bCs/>
          <w:sz w:val="22"/>
          <w:szCs w:val="22"/>
          <w:lang w:val="en-US"/>
        </w:rPr>
        <w:t>tasks</w:t>
      </w:r>
      <w:r w:rsidRPr="0001456F">
        <w:rPr>
          <w:rFonts w:cs="Arial"/>
          <w:b w:val="0"/>
          <w:bCs/>
          <w:spacing w:val="-6"/>
          <w:sz w:val="22"/>
          <w:szCs w:val="22"/>
          <w:lang w:val="en-US"/>
        </w:rPr>
        <w:t xml:space="preserve"> </w:t>
      </w:r>
      <w:r w:rsidRPr="0001456F">
        <w:rPr>
          <w:rFonts w:cs="Arial"/>
          <w:b w:val="0"/>
          <w:bCs/>
          <w:sz w:val="22"/>
          <w:szCs w:val="22"/>
          <w:lang w:val="en-US"/>
        </w:rPr>
        <w:t>were</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6"/>
          <w:sz w:val="22"/>
          <w:szCs w:val="22"/>
          <w:lang w:val="en-US"/>
        </w:rPr>
        <w:t xml:space="preserve"> </w:t>
      </w:r>
      <w:r w:rsidRPr="0001456F">
        <w:rPr>
          <w:rFonts w:cs="Arial"/>
          <w:b w:val="0"/>
          <w:bCs/>
          <w:sz w:val="22"/>
          <w:szCs w:val="22"/>
          <w:lang w:val="en-US"/>
        </w:rPr>
        <w:t>organise</w:t>
      </w:r>
      <w:r w:rsidRPr="0001456F">
        <w:rPr>
          <w:rFonts w:cs="Arial"/>
          <w:b w:val="0"/>
          <w:bCs/>
          <w:spacing w:val="-6"/>
          <w:sz w:val="22"/>
          <w:szCs w:val="22"/>
          <w:lang w:val="en-US"/>
        </w:rPr>
        <w:t xml:space="preserve"> </w:t>
      </w:r>
      <w:r w:rsidRPr="0001456F">
        <w:rPr>
          <w:rFonts w:cs="Arial"/>
          <w:b w:val="0"/>
          <w:bCs/>
          <w:sz w:val="22"/>
          <w:szCs w:val="22"/>
          <w:lang w:val="en-US"/>
        </w:rPr>
        <w:t>and</w:t>
      </w:r>
      <w:r w:rsidRPr="0001456F">
        <w:rPr>
          <w:rFonts w:cs="Arial"/>
          <w:b w:val="0"/>
          <w:bCs/>
          <w:spacing w:val="-4"/>
          <w:sz w:val="22"/>
          <w:szCs w:val="22"/>
          <w:lang w:val="en-US"/>
        </w:rPr>
        <w:t xml:space="preserve"> </w:t>
      </w:r>
      <w:r w:rsidRPr="0001456F">
        <w:rPr>
          <w:rFonts w:cs="Arial"/>
          <w:b w:val="0"/>
          <w:bCs/>
          <w:sz w:val="22"/>
          <w:szCs w:val="22"/>
          <w:lang w:val="en-US"/>
        </w:rPr>
        <w:t>supervise</w:t>
      </w:r>
      <w:r w:rsidRPr="0001456F">
        <w:rPr>
          <w:rFonts w:cs="Arial"/>
          <w:b w:val="0"/>
          <w:bCs/>
          <w:spacing w:val="-4"/>
          <w:sz w:val="22"/>
          <w:szCs w:val="22"/>
          <w:lang w:val="en-US"/>
        </w:rPr>
        <w:t xml:space="preserve"> </w:t>
      </w:r>
      <w:r w:rsidRPr="0001456F">
        <w:rPr>
          <w:rFonts w:cs="Arial"/>
          <w:b w:val="0"/>
          <w:bCs/>
          <w:sz w:val="22"/>
          <w:szCs w:val="22"/>
          <w:lang w:val="en-US"/>
        </w:rPr>
        <w:t>the</w:t>
      </w:r>
      <w:r w:rsidRPr="0001456F">
        <w:rPr>
          <w:rFonts w:cs="Arial"/>
          <w:b w:val="0"/>
          <w:bCs/>
          <w:spacing w:val="-7"/>
          <w:sz w:val="22"/>
          <w:szCs w:val="22"/>
          <w:lang w:val="en-US"/>
        </w:rPr>
        <w:t xml:space="preserve"> </w:t>
      </w:r>
      <w:r w:rsidRPr="0001456F">
        <w:rPr>
          <w:rFonts w:cs="Arial"/>
          <w:b w:val="0"/>
          <w:bCs/>
          <w:sz w:val="22"/>
          <w:szCs w:val="22"/>
          <w:lang w:val="en-US"/>
        </w:rPr>
        <w:t>training</w:t>
      </w:r>
      <w:r w:rsidRPr="0001456F">
        <w:rPr>
          <w:rFonts w:cs="Arial"/>
          <w:b w:val="0"/>
          <w:bCs/>
          <w:spacing w:val="-4"/>
          <w:sz w:val="22"/>
          <w:szCs w:val="22"/>
          <w:lang w:val="en-US"/>
        </w:rPr>
        <w:t xml:space="preserve"> </w:t>
      </w:r>
      <w:r w:rsidRPr="0001456F">
        <w:rPr>
          <w:rFonts w:cs="Arial"/>
          <w:b w:val="0"/>
          <w:bCs/>
          <w:sz w:val="22"/>
          <w:szCs w:val="22"/>
          <w:lang w:val="en-US"/>
        </w:rPr>
        <w:t>and examination of apprentices (Greinert, 1995, p. 45). With the so-called "small certificate of competence" of 1908, which tied the entitlement to train apprentices to the possession of a master craftsman's title, the ideal-typical structuring of apprenticeship training into the stages apprentice - journeyman - master craftsman became established (Blankertz</w:t>
      </w:r>
      <w:r w:rsidR="006C300F">
        <w:rPr>
          <w:rFonts w:cs="Arial"/>
          <w:b w:val="0"/>
          <w:bCs/>
          <w:sz w:val="22"/>
          <w:szCs w:val="22"/>
          <w:lang w:val="en-US"/>
        </w:rPr>
        <w:t>,</w:t>
      </w:r>
      <w:r w:rsidRPr="0001456F">
        <w:rPr>
          <w:rFonts w:cs="Arial"/>
          <w:b w:val="0"/>
          <w:bCs/>
          <w:sz w:val="22"/>
          <w:szCs w:val="22"/>
          <w:lang w:val="en-US"/>
        </w:rPr>
        <w:t xml:space="preserve"> 1979, p. 276; Greinert, 1995, p. 46). </w:t>
      </w:r>
    </w:p>
    <w:p w14:paraId="51F0E8F6" w14:textId="4105063E"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Subsequently, as a result of changing qualification requirements, a separate</w:t>
      </w:r>
      <w:r w:rsidRPr="0001456F">
        <w:rPr>
          <w:rFonts w:cs="Arial"/>
          <w:b w:val="0"/>
          <w:bCs/>
          <w:spacing w:val="-1"/>
          <w:sz w:val="22"/>
          <w:szCs w:val="22"/>
          <w:lang w:val="en-US"/>
        </w:rPr>
        <w:t xml:space="preserve"> </w:t>
      </w:r>
      <w:r w:rsidRPr="0001456F">
        <w:rPr>
          <w:rFonts w:cs="Arial"/>
          <w:b w:val="0"/>
          <w:bCs/>
          <w:sz w:val="22"/>
          <w:szCs w:val="22"/>
          <w:lang w:val="en-US"/>
        </w:rPr>
        <w:t>training model</w:t>
      </w:r>
      <w:r w:rsidRPr="0001456F">
        <w:rPr>
          <w:rFonts w:cs="Arial"/>
          <w:b w:val="0"/>
          <w:bCs/>
          <w:spacing w:val="-2"/>
          <w:sz w:val="22"/>
          <w:szCs w:val="22"/>
          <w:lang w:val="en-US"/>
        </w:rPr>
        <w:t xml:space="preserve"> </w:t>
      </w:r>
      <w:r w:rsidRPr="0001456F">
        <w:rPr>
          <w:rFonts w:cs="Arial"/>
          <w:b w:val="0"/>
          <w:bCs/>
          <w:sz w:val="22"/>
          <w:szCs w:val="22"/>
          <w:lang w:val="en-US"/>
        </w:rPr>
        <w:t>developed in industry alongside the traditional craft-based vocational training</w:t>
      </w:r>
      <w:r w:rsidRPr="0001456F">
        <w:rPr>
          <w:rFonts w:cs="Arial"/>
          <w:b w:val="0"/>
          <w:bCs/>
          <w:spacing w:val="-9"/>
          <w:sz w:val="22"/>
          <w:szCs w:val="22"/>
          <w:lang w:val="en-US"/>
        </w:rPr>
        <w:t xml:space="preserve"> </w:t>
      </w:r>
      <w:r w:rsidRPr="0001456F">
        <w:rPr>
          <w:rFonts w:cs="Arial"/>
          <w:b w:val="0"/>
          <w:bCs/>
          <w:sz w:val="22"/>
          <w:szCs w:val="22"/>
          <w:lang w:val="en-US"/>
        </w:rPr>
        <w:t>(Greinert,</w:t>
      </w:r>
      <w:r w:rsidRPr="0001456F">
        <w:rPr>
          <w:rFonts w:cs="Arial"/>
          <w:b w:val="0"/>
          <w:bCs/>
          <w:spacing w:val="-10"/>
          <w:sz w:val="22"/>
          <w:szCs w:val="22"/>
          <w:lang w:val="en-US"/>
        </w:rPr>
        <w:t xml:space="preserve"> </w:t>
      </w:r>
      <w:r w:rsidRPr="0001456F">
        <w:rPr>
          <w:rFonts w:cs="Arial"/>
          <w:b w:val="0"/>
          <w:bCs/>
          <w:sz w:val="22"/>
          <w:szCs w:val="22"/>
          <w:lang w:val="en-US"/>
        </w:rPr>
        <w:t>1995,</w:t>
      </w:r>
      <w:r w:rsidRPr="0001456F">
        <w:rPr>
          <w:rFonts w:cs="Arial"/>
          <w:b w:val="0"/>
          <w:bCs/>
          <w:spacing w:val="-10"/>
          <w:sz w:val="22"/>
          <w:szCs w:val="22"/>
          <w:lang w:val="en-US"/>
        </w:rPr>
        <w:t xml:space="preserve"> </w:t>
      </w:r>
      <w:r w:rsidRPr="0001456F">
        <w:rPr>
          <w:rFonts w:cs="Arial"/>
          <w:b w:val="0"/>
          <w:bCs/>
          <w:sz w:val="22"/>
          <w:szCs w:val="22"/>
          <w:lang w:val="en-US"/>
        </w:rPr>
        <w:t>p.</w:t>
      </w:r>
      <w:r w:rsidRPr="0001456F">
        <w:rPr>
          <w:rFonts w:cs="Arial"/>
          <w:b w:val="0"/>
          <w:bCs/>
          <w:spacing w:val="-7"/>
          <w:sz w:val="22"/>
          <w:szCs w:val="22"/>
          <w:lang w:val="en-US"/>
        </w:rPr>
        <w:t xml:space="preserve"> </w:t>
      </w:r>
      <w:r w:rsidRPr="0001456F">
        <w:rPr>
          <w:rFonts w:cs="Arial"/>
          <w:b w:val="0"/>
          <w:bCs/>
          <w:sz w:val="22"/>
          <w:szCs w:val="22"/>
          <w:lang w:val="en-US"/>
        </w:rPr>
        <w:t>70).</w:t>
      </w:r>
      <w:r w:rsidRPr="0001456F">
        <w:rPr>
          <w:rFonts w:cs="Arial"/>
          <w:b w:val="0"/>
          <w:bCs/>
          <w:spacing w:val="-12"/>
          <w:sz w:val="22"/>
          <w:szCs w:val="22"/>
          <w:lang w:val="en-US"/>
        </w:rPr>
        <w:t xml:space="preserve"> </w:t>
      </w:r>
      <w:r w:rsidRPr="0001456F">
        <w:rPr>
          <w:rFonts w:cs="Arial"/>
          <w:b w:val="0"/>
          <w:bCs/>
          <w:sz w:val="22"/>
          <w:szCs w:val="22"/>
          <w:lang w:val="en-US"/>
        </w:rPr>
        <w:t>This</w:t>
      </w:r>
      <w:r w:rsidRPr="0001456F">
        <w:rPr>
          <w:rFonts w:cs="Arial"/>
          <w:b w:val="0"/>
          <w:bCs/>
          <w:spacing w:val="-8"/>
          <w:sz w:val="22"/>
          <w:szCs w:val="22"/>
          <w:lang w:val="en-US"/>
        </w:rPr>
        <w:t xml:space="preserve"> </w:t>
      </w:r>
      <w:r w:rsidRPr="0001456F">
        <w:rPr>
          <w:rFonts w:cs="Arial"/>
          <w:b w:val="0"/>
          <w:bCs/>
          <w:sz w:val="22"/>
          <w:szCs w:val="22"/>
          <w:lang w:val="en-US"/>
        </w:rPr>
        <w:t>training</w:t>
      </w:r>
      <w:r w:rsidRPr="0001456F">
        <w:rPr>
          <w:rFonts w:cs="Arial"/>
          <w:b w:val="0"/>
          <w:bCs/>
          <w:spacing w:val="-9"/>
          <w:sz w:val="22"/>
          <w:szCs w:val="22"/>
          <w:lang w:val="en-US"/>
        </w:rPr>
        <w:t xml:space="preserve"> </w:t>
      </w:r>
      <w:r w:rsidRPr="0001456F">
        <w:rPr>
          <w:rFonts w:cs="Arial"/>
          <w:b w:val="0"/>
          <w:bCs/>
          <w:sz w:val="22"/>
          <w:szCs w:val="22"/>
          <w:lang w:val="en-US"/>
        </w:rPr>
        <w:t>model</w:t>
      </w:r>
      <w:r w:rsidRPr="0001456F">
        <w:rPr>
          <w:rFonts w:cs="Arial"/>
          <w:b w:val="0"/>
          <w:bCs/>
          <w:spacing w:val="-10"/>
          <w:sz w:val="22"/>
          <w:szCs w:val="22"/>
          <w:lang w:val="en-US"/>
        </w:rPr>
        <w:t xml:space="preserve"> </w:t>
      </w:r>
      <w:r w:rsidRPr="0001456F">
        <w:rPr>
          <w:rFonts w:cs="Arial"/>
          <w:b w:val="0"/>
          <w:bCs/>
          <w:sz w:val="22"/>
          <w:szCs w:val="22"/>
          <w:lang w:val="en-US"/>
        </w:rPr>
        <w:t>was</w:t>
      </w:r>
      <w:r w:rsidRPr="0001456F">
        <w:rPr>
          <w:rFonts w:cs="Arial"/>
          <w:b w:val="0"/>
          <w:bCs/>
          <w:spacing w:val="-9"/>
          <w:sz w:val="22"/>
          <w:szCs w:val="22"/>
          <w:lang w:val="en-US"/>
        </w:rPr>
        <w:t xml:space="preserve"> </w:t>
      </w:r>
      <w:r w:rsidRPr="0001456F">
        <w:rPr>
          <w:rFonts w:cs="Arial"/>
          <w:b w:val="0"/>
          <w:bCs/>
          <w:sz w:val="22"/>
          <w:szCs w:val="22"/>
          <w:lang w:val="en-US"/>
        </w:rPr>
        <w:t>characterised</w:t>
      </w:r>
      <w:r w:rsidRPr="0001456F">
        <w:rPr>
          <w:rFonts w:cs="Arial"/>
          <w:b w:val="0"/>
          <w:bCs/>
          <w:spacing w:val="-9"/>
          <w:sz w:val="22"/>
          <w:szCs w:val="22"/>
          <w:lang w:val="en-US"/>
        </w:rPr>
        <w:t xml:space="preserve"> </w:t>
      </w:r>
      <w:r w:rsidRPr="0001456F">
        <w:rPr>
          <w:rFonts w:cs="Arial"/>
          <w:b w:val="0"/>
          <w:bCs/>
          <w:sz w:val="22"/>
          <w:szCs w:val="22"/>
          <w:lang w:val="en-US"/>
        </w:rPr>
        <w:t>by</w:t>
      </w:r>
      <w:r w:rsidRPr="0001456F">
        <w:rPr>
          <w:rFonts w:cs="Arial"/>
          <w:b w:val="0"/>
          <w:bCs/>
          <w:spacing w:val="-11"/>
          <w:sz w:val="22"/>
          <w:szCs w:val="22"/>
          <w:lang w:val="en-US"/>
        </w:rPr>
        <w:t xml:space="preserve"> </w:t>
      </w:r>
      <w:r w:rsidRPr="0001456F">
        <w:rPr>
          <w:rFonts w:cs="Arial"/>
          <w:b w:val="0"/>
          <w:bCs/>
          <w:sz w:val="22"/>
          <w:szCs w:val="22"/>
          <w:lang w:val="en-US"/>
        </w:rPr>
        <w:t>three</w:t>
      </w:r>
      <w:r w:rsidRPr="0001456F">
        <w:rPr>
          <w:rFonts w:cs="Arial"/>
          <w:b w:val="0"/>
          <w:bCs/>
          <w:spacing w:val="-9"/>
          <w:sz w:val="22"/>
          <w:szCs w:val="22"/>
          <w:lang w:val="en-US"/>
        </w:rPr>
        <w:t xml:space="preserve"> </w:t>
      </w:r>
      <w:r w:rsidRPr="0001456F">
        <w:rPr>
          <w:rFonts w:cs="Arial"/>
          <w:b w:val="0"/>
          <w:bCs/>
          <w:sz w:val="22"/>
          <w:szCs w:val="22"/>
          <w:lang w:val="en-US"/>
        </w:rPr>
        <w:t>dimensions,</w:t>
      </w:r>
      <w:r w:rsidRPr="0001456F">
        <w:rPr>
          <w:rFonts w:cs="Arial"/>
          <w:b w:val="0"/>
          <w:bCs/>
          <w:spacing w:val="-7"/>
          <w:sz w:val="22"/>
          <w:szCs w:val="22"/>
          <w:lang w:val="en-US"/>
        </w:rPr>
        <w:t xml:space="preserve"> </w:t>
      </w:r>
      <w:r w:rsidRPr="0001456F">
        <w:rPr>
          <w:rFonts w:cs="Arial"/>
          <w:b w:val="0"/>
          <w:bCs/>
          <w:sz w:val="22"/>
          <w:szCs w:val="22"/>
          <w:lang w:val="en-US"/>
        </w:rPr>
        <w:t>an institutional one (training workshop and factory school), a methodological one (standardised courses and teaching materials) and a vocational system dimension (occupational profile, training plan and examination requirements) (Greinert, 1995, p. 70). Thus a new type of qualification, the skilled worker, was created by the German employers' associations of the metal and electrical industries and other branches of industry (Greinert, 1995, p. 68). It was not until 1938 that a decree by the National Socialist government of the time also legally demarcated the industry</w:t>
      </w:r>
      <w:r w:rsidRPr="0001456F">
        <w:rPr>
          <w:rFonts w:cs="Arial"/>
          <w:b w:val="0"/>
          <w:bCs/>
          <w:spacing w:val="-1"/>
          <w:sz w:val="22"/>
          <w:szCs w:val="22"/>
          <w:lang w:val="en-US"/>
        </w:rPr>
        <w:t xml:space="preserve"> </w:t>
      </w:r>
      <w:r w:rsidRPr="0001456F">
        <w:rPr>
          <w:rFonts w:cs="Arial"/>
          <w:b w:val="0"/>
          <w:bCs/>
          <w:sz w:val="22"/>
          <w:szCs w:val="22"/>
          <w:lang w:val="en-US"/>
        </w:rPr>
        <w:t>from the crafts and</w:t>
      </w:r>
      <w:r w:rsidRPr="0001456F">
        <w:rPr>
          <w:rFonts w:cs="Arial"/>
          <w:b w:val="0"/>
          <w:bCs/>
          <w:spacing w:val="-1"/>
          <w:sz w:val="22"/>
          <w:szCs w:val="22"/>
          <w:lang w:val="en-US"/>
        </w:rPr>
        <w:t xml:space="preserve"> </w:t>
      </w:r>
      <w:r w:rsidRPr="0001456F">
        <w:rPr>
          <w:rFonts w:cs="Arial"/>
          <w:b w:val="0"/>
          <w:bCs/>
          <w:sz w:val="22"/>
          <w:szCs w:val="22"/>
          <w:lang w:val="en-US"/>
        </w:rPr>
        <w:t>the skilled worker examination was equated with the craftsman's journeyman's examination (Greinert, 1995, p. 68).</w:t>
      </w:r>
    </w:p>
    <w:p w14:paraId="447AA6BC" w14:textId="77777777" w:rsidR="006B48D6" w:rsidRDefault="0001456F" w:rsidP="0001456F">
      <w:pPr>
        <w:pStyle w:val="BodyText"/>
        <w:tabs>
          <w:tab w:val="left" w:pos="567"/>
        </w:tabs>
        <w:kinsoku w:val="0"/>
        <w:overflowPunct w:val="0"/>
        <w:spacing w:line="360" w:lineRule="auto"/>
        <w:ind w:right="-28" w:firstLine="567"/>
        <w:jc w:val="both"/>
        <w:rPr>
          <w:rFonts w:cs="Arial"/>
          <w:b w:val="0"/>
          <w:bCs/>
          <w:spacing w:val="-16"/>
          <w:sz w:val="22"/>
          <w:szCs w:val="22"/>
          <w:lang w:val="en-US"/>
        </w:rPr>
      </w:pPr>
      <w:r w:rsidRPr="0001456F">
        <w:rPr>
          <w:rFonts w:cs="Arial"/>
          <w:b w:val="0"/>
          <w:bCs/>
          <w:sz w:val="22"/>
          <w:szCs w:val="22"/>
          <w:lang w:val="en-US"/>
        </w:rPr>
        <w:t>The conditional factors that became the trigger for the economic middle class policy at the end of the 19th century also had an effect on the development of the so-called Fortbildungsschule, which is considered the precursor of today's vocational school (Greinert, 1995, p. 46). With the beginning of the labour movement during the industrialisation of Germany in the second half of the 19th century, many young workers and apprentices in particular</w:t>
      </w:r>
      <w:r w:rsidRPr="0001456F">
        <w:rPr>
          <w:rFonts w:cs="Arial"/>
          <w:b w:val="0"/>
          <w:bCs/>
          <w:spacing w:val="-2"/>
          <w:sz w:val="22"/>
          <w:szCs w:val="22"/>
          <w:lang w:val="en-US"/>
        </w:rPr>
        <w:t xml:space="preserve"> </w:t>
      </w:r>
      <w:r w:rsidRPr="0001456F">
        <w:rPr>
          <w:rFonts w:cs="Arial"/>
          <w:b w:val="0"/>
          <w:bCs/>
          <w:sz w:val="22"/>
          <w:szCs w:val="22"/>
          <w:lang w:val="en-US"/>
        </w:rPr>
        <w:t>became</w:t>
      </w:r>
      <w:r w:rsidRPr="0001456F">
        <w:rPr>
          <w:rFonts w:cs="Arial"/>
          <w:b w:val="0"/>
          <w:bCs/>
          <w:spacing w:val="-5"/>
          <w:sz w:val="22"/>
          <w:szCs w:val="22"/>
          <w:lang w:val="en-US"/>
        </w:rPr>
        <w:t xml:space="preserve"> </w:t>
      </w:r>
      <w:r w:rsidRPr="0001456F">
        <w:rPr>
          <w:rFonts w:cs="Arial"/>
          <w:b w:val="0"/>
          <w:bCs/>
          <w:sz w:val="22"/>
          <w:szCs w:val="22"/>
          <w:lang w:val="en-US"/>
        </w:rPr>
        <w:t>members of a</w:t>
      </w:r>
      <w:r w:rsidRPr="0001456F">
        <w:rPr>
          <w:rFonts w:cs="Arial"/>
          <w:b w:val="0"/>
          <w:bCs/>
          <w:spacing w:val="-5"/>
          <w:sz w:val="22"/>
          <w:szCs w:val="22"/>
          <w:lang w:val="en-US"/>
        </w:rPr>
        <w:t xml:space="preserve"> </w:t>
      </w:r>
      <w:r w:rsidRPr="0001456F">
        <w:rPr>
          <w:rFonts w:cs="Arial"/>
          <w:b w:val="0"/>
          <w:bCs/>
          <w:sz w:val="22"/>
          <w:szCs w:val="22"/>
          <w:lang w:val="en-US"/>
        </w:rPr>
        <w:t>trade</w:t>
      </w:r>
      <w:r w:rsidRPr="0001456F">
        <w:rPr>
          <w:rFonts w:cs="Arial"/>
          <w:b w:val="0"/>
          <w:bCs/>
          <w:spacing w:val="-3"/>
          <w:sz w:val="22"/>
          <w:szCs w:val="22"/>
          <w:lang w:val="en-US"/>
        </w:rPr>
        <w:t xml:space="preserve"> </w:t>
      </w:r>
      <w:r w:rsidRPr="0001456F">
        <w:rPr>
          <w:rFonts w:cs="Arial"/>
          <w:b w:val="0"/>
          <w:bCs/>
          <w:sz w:val="22"/>
          <w:szCs w:val="22"/>
          <w:lang w:val="en-US"/>
        </w:rPr>
        <w:t>union</w:t>
      </w:r>
      <w:r w:rsidRPr="0001456F">
        <w:rPr>
          <w:rFonts w:cs="Arial"/>
          <w:b w:val="0"/>
          <w:bCs/>
          <w:spacing w:val="-1"/>
          <w:sz w:val="22"/>
          <w:szCs w:val="22"/>
          <w:lang w:val="en-US"/>
        </w:rPr>
        <w:t xml:space="preserve"> </w:t>
      </w:r>
      <w:r w:rsidRPr="0001456F">
        <w:rPr>
          <w:rFonts w:cs="Arial"/>
          <w:b w:val="0"/>
          <w:bCs/>
          <w:sz w:val="22"/>
          <w:szCs w:val="22"/>
          <w:lang w:val="en-US"/>
        </w:rPr>
        <w:t>and</w:t>
      </w:r>
      <w:r w:rsidRPr="0001456F">
        <w:rPr>
          <w:rFonts w:cs="Arial"/>
          <w:b w:val="0"/>
          <w:bCs/>
          <w:spacing w:val="-5"/>
          <w:sz w:val="22"/>
          <w:szCs w:val="22"/>
          <w:lang w:val="en-US"/>
        </w:rPr>
        <w:t xml:space="preserve"> </w:t>
      </w:r>
      <w:r w:rsidRPr="0001456F">
        <w:rPr>
          <w:rFonts w:cs="Arial"/>
          <w:b w:val="0"/>
          <w:bCs/>
          <w:sz w:val="22"/>
          <w:szCs w:val="22"/>
          <w:lang w:val="en-US"/>
        </w:rPr>
        <w:t>the</w:t>
      </w:r>
      <w:r w:rsidRPr="0001456F">
        <w:rPr>
          <w:rFonts w:cs="Arial"/>
          <w:b w:val="0"/>
          <w:bCs/>
          <w:spacing w:val="-1"/>
          <w:sz w:val="22"/>
          <w:szCs w:val="22"/>
          <w:lang w:val="en-US"/>
        </w:rPr>
        <w:t xml:space="preserve"> </w:t>
      </w:r>
      <w:r w:rsidRPr="0001456F">
        <w:rPr>
          <w:rFonts w:cs="Arial"/>
          <w:b w:val="0"/>
          <w:bCs/>
          <w:sz w:val="22"/>
          <w:szCs w:val="22"/>
          <w:lang w:val="en-US"/>
        </w:rPr>
        <w:t>socialist party.</w:t>
      </w:r>
      <w:r w:rsidRPr="0001456F">
        <w:rPr>
          <w:rFonts w:cs="Arial"/>
          <w:b w:val="0"/>
          <w:bCs/>
          <w:spacing w:val="-6"/>
          <w:sz w:val="22"/>
          <w:szCs w:val="22"/>
          <w:lang w:val="en-US"/>
        </w:rPr>
        <w:t xml:space="preserve"> </w:t>
      </w:r>
      <w:r w:rsidRPr="0001456F">
        <w:rPr>
          <w:rFonts w:cs="Arial"/>
          <w:b w:val="0"/>
          <w:bCs/>
          <w:sz w:val="22"/>
          <w:szCs w:val="22"/>
          <w:lang w:val="en-US"/>
        </w:rPr>
        <w:t>This development</w:t>
      </w:r>
      <w:r w:rsidRPr="0001456F">
        <w:rPr>
          <w:rFonts w:cs="Arial"/>
          <w:b w:val="0"/>
          <w:bCs/>
          <w:spacing w:val="-1"/>
          <w:sz w:val="22"/>
          <w:szCs w:val="22"/>
          <w:lang w:val="en-US"/>
        </w:rPr>
        <w:t xml:space="preserve"> </w:t>
      </w:r>
      <w:r w:rsidRPr="0001456F">
        <w:rPr>
          <w:rFonts w:cs="Arial"/>
          <w:b w:val="0"/>
          <w:bCs/>
          <w:sz w:val="22"/>
          <w:szCs w:val="22"/>
          <w:lang w:val="en-US"/>
        </w:rPr>
        <w:t>was</w:t>
      </w:r>
      <w:r w:rsidRPr="0001456F">
        <w:rPr>
          <w:rFonts w:cs="Arial"/>
          <w:b w:val="0"/>
          <w:bCs/>
          <w:spacing w:val="-3"/>
          <w:sz w:val="22"/>
          <w:szCs w:val="22"/>
          <w:lang w:val="en-US"/>
        </w:rPr>
        <w:t xml:space="preserve"> </w:t>
      </w:r>
      <w:r w:rsidRPr="0001456F">
        <w:rPr>
          <w:rFonts w:cs="Arial"/>
          <w:b w:val="0"/>
          <w:bCs/>
          <w:sz w:val="22"/>
          <w:szCs w:val="22"/>
          <w:lang w:val="en-US"/>
        </w:rPr>
        <w:t>to be</w:t>
      </w:r>
      <w:r w:rsidRPr="0001456F">
        <w:rPr>
          <w:rFonts w:cs="Arial"/>
          <w:b w:val="0"/>
          <w:bCs/>
          <w:spacing w:val="-9"/>
          <w:sz w:val="22"/>
          <w:szCs w:val="22"/>
          <w:lang w:val="en-US"/>
        </w:rPr>
        <w:t xml:space="preserve"> </w:t>
      </w:r>
      <w:r w:rsidRPr="0001456F">
        <w:rPr>
          <w:rFonts w:cs="Arial"/>
          <w:b w:val="0"/>
          <w:bCs/>
          <w:sz w:val="22"/>
          <w:szCs w:val="22"/>
          <w:lang w:val="en-US"/>
        </w:rPr>
        <w:t>countered</w:t>
      </w:r>
      <w:r w:rsidRPr="0001456F">
        <w:rPr>
          <w:rFonts w:cs="Arial"/>
          <w:b w:val="0"/>
          <w:bCs/>
          <w:spacing w:val="-11"/>
          <w:sz w:val="22"/>
          <w:szCs w:val="22"/>
          <w:lang w:val="en-US"/>
        </w:rPr>
        <w:t xml:space="preserve"> </w:t>
      </w:r>
      <w:r w:rsidRPr="0001456F">
        <w:rPr>
          <w:rFonts w:cs="Arial"/>
          <w:b w:val="0"/>
          <w:bCs/>
          <w:sz w:val="22"/>
          <w:szCs w:val="22"/>
          <w:lang w:val="en-US"/>
        </w:rPr>
        <w:t>by</w:t>
      </w:r>
      <w:r w:rsidRPr="0001456F">
        <w:rPr>
          <w:rFonts w:cs="Arial"/>
          <w:b w:val="0"/>
          <w:bCs/>
          <w:spacing w:val="-11"/>
          <w:sz w:val="22"/>
          <w:szCs w:val="22"/>
          <w:lang w:val="en-US"/>
        </w:rPr>
        <w:t xml:space="preserve"> </w:t>
      </w:r>
      <w:r w:rsidRPr="0001456F">
        <w:rPr>
          <w:rFonts w:cs="Arial"/>
          <w:b w:val="0"/>
          <w:bCs/>
          <w:sz w:val="22"/>
          <w:szCs w:val="22"/>
          <w:lang w:val="en-US"/>
        </w:rPr>
        <w:t>compulsory</w:t>
      </w:r>
      <w:r w:rsidRPr="0001456F">
        <w:rPr>
          <w:rFonts w:cs="Arial"/>
          <w:b w:val="0"/>
          <w:bCs/>
          <w:spacing w:val="-10"/>
          <w:sz w:val="22"/>
          <w:szCs w:val="22"/>
          <w:lang w:val="en-US"/>
        </w:rPr>
        <w:t xml:space="preserve"> </w:t>
      </w:r>
      <w:r w:rsidRPr="0001456F">
        <w:rPr>
          <w:rFonts w:cs="Arial"/>
          <w:b w:val="0"/>
          <w:bCs/>
          <w:sz w:val="22"/>
          <w:szCs w:val="22"/>
          <w:lang w:val="en-US"/>
        </w:rPr>
        <w:t>schooling</w:t>
      </w:r>
      <w:r w:rsidRPr="0001456F">
        <w:rPr>
          <w:rFonts w:cs="Arial"/>
          <w:b w:val="0"/>
          <w:bCs/>
          <w:spacing w:val="-9"/>
          <w:sz w:val="22"/>
          <w:szCs w:val="22"/>
          <w:lang w:val="en-US"/>
        </w:rPr>
        <w:t xml:space="preserve"> </w:t>
      </w:r>
      <w:r w:rsidRPr="0001456F">
        <w:rPr>
          <w:rFonts w:cs="Arial"/>
          <w:b w:val="0"/>
          <w:bCs/>
          <w:sz w:val="22"/>
          <w:szCs w:val="22"/>
          <w:lang w:val="en-US"/>
        </w:rPr>
        <w:t>in</w:t>
      </w:r>
      <w:r w:rsidRPr="0001456F">
        <w:rPr>
          <w:rFonts w:cs="Arial"/>
          <w:b w:val="0"/>
          <w:bCs/>
          <w:spacing w:val="-11"/>
          <w:sz w:val="22"/>
          <w:szCs w:val="22"/>
          <w:lang w:val="en-US"/>
        </w:rPr>
        <w:t xml:space="preserve"> </w:t>
      </w:r>
      <w:r w:rsidRPr="0001456F">
        <w:rPr>
          <w:rFonts w:cs="Arial"/>
          <w:b w:val="0"/>
          <w:bCs/>
          <w:sz w:val="22"/>
          <w:szCs w:val="22"/>
          <w:lang w:val="en-US"/>
        </w:rPr>
        <w:t>the</w:t>
      </w:r>
      <w:r w:rsidRPr="0001456F">
        <w:rPr>
          <w:rFonts w:cs="Arial"/>
          <w:b w:val="0"/>
          <w:bCs/>
          <w:spacing w:val="-12"/>
          <w:sz w:val="22"/>
          <w:szCs w:val="22"/>
          <w:lang w:val="en-US"/>
        </w:rPr>
        <w:t xml:space="preserve"> </w:t>
      </w:r>
      <w:r w:rsidRPr="0001456F">
        <w:rPr>
          <w:rFonts w:cs="Arial"/>
          <w:b w:val="0"/>
          <w:bCs/>
          <w:sz w:val="22"/>
          <w:szCs w:val="22"/>
          <w:lang w:val="en-US"/>
        </w:rPr>
        <w:t>training</w:t>
      </w:r>
      <w:r w:rsidRPr="0001456F">
        <w:rPr>
          <w:rFonts w:cs="Arial"/>
          <w:b w:val="0"/>
          <w:bCs/>
          <w:spacing w:val="-9"/>
          <w:sz w:val="22"/>
          <w:szCs w:val="22"/>
          <w:lang w:val="en-US"/>
        </w:rPr>
        <w:t xml:space="preserve"> </w:t>
      </w:r>
      <w:r w:rsidRPr="0001456F">
        <w:rPr>
          <w:rFonts w:cs="Arial"/>
          <w:b w:val="0"/>
          <w:bCs/>
          <w:sz w:val="22"/>
          <w:szCs w:val="22"/>
          <w:lang w:val="en-US"/>
        </w:rPr>
        <w:t>schools,</w:t>
      </w:r>
      <w:r w:rsidRPr="0001456F">
        <w:rPr>
          <w:rFonts w:cs="Arial"/>
          <w:b w:val="0"/>
          <w:bCs/>
          <w:spacing w:val="-10"/>
          <w:sz w:val="22"/>
          <w:szCs w:val="22"/>
          <w:lang w:val="en-US"/>
        </w:rPr>
        <w:t xml:space="preserve"> </w:t>
      </w:r>
      <w:r w:rsidRPr="0001456F">
        <w:rPr>
          <w:rFonts w:cs="Arial"/>
          <w:b w:val="0"/>
          <w:bCs/>
          <w:sz w:val="22"/>
          <w:szCs w:val="22"/>
          <w:lang w:val="en-US"/>
        </w:rPr>
        <w:t>which</w:t>
      </w:r>
      <w:r w:rsidRPr="0001456F">
        <w:rPr>
          <w:rFonts w:cs="Arial"/>
          <w:b w:val="0"/>
          <w:bCs/>
          <w:spacing w:val="-11"/>
          <w:sz w:val="22"/>
          <w:szCs w:val="22"/>
          <w:lang w:val="en-US"/>
        </w:rPr>
        <w:t xml:space="preserve"> </w:t>
      </w:r>
      <w:r w:rsidRPr="0001456F">
        <w:rPr>
          <w:rFonts w:cs="Arial"/>
          <w:b w:val="0"/>
          <w:bCs/>
          <w:sz w:val="22"/>
          <w:szCs w:val="22"/>
          <w:lang w:val="en-US"/>
        </w:rPr>
        <w:t>had</w:t>
      </w:r>
      <w:r w:rsidRPr="0001456F">
        <w:rPr>
          <w:rFonts w:cs="Arial"/>
          <w:b w:val="0"/>
          <w:bCs/>
          <w:spacing w:val="-9"/>
          <w:sz w:val="22"/>
          <w:szCs w:val="22"/>
          <w:lang w:val="en-US"/>
        </w:rPr>
        <w:t xml:space="preserve"> </w:t>
      </w:r>
      <w:r w:rsidRPr="0001456F">
        <w:rPr>
          <w:rFonts w:cs="Arial"/>
          <w:b w:val="0"/>
          <w:bCs/>
          <w:sz w:val="22"/>
          <w:szCs w:val="22"/>
          <w:lang w:val="en-US"/>
        </w:rPr>
        <w:t>already</w:t>
      </w:r>
      <w:r w:rsidRPr="0001456F">
        <w:rPr>
          <w:rFonts w:cs="Arial"/>
          <w:b w:val="0"/>
          <w:bCs/>
          <w:spacing w:val="-9"/>
          <w:sz w:val="22"/>
          <w:szCs w:val="22"/>
          <w:lang w:val="en-US"/>
        </w:rPr>
        <w:t xml:space="preserve"> </w:t>
      </w:r>
      <w:r w:rsidRPr="0001456F">
        <w:rPr>
          <w:rFonts w:cs="Arial"/>
          <w:b w:val="0"/>
          <w:bCs/>
          <w:sz w:val="22"/>
          <w:szCs w:val="22"/>
          <w:lang w:val="en-US"/>
        </w:rPr>
        <w:t>existed</w:t>
      </w:r>
      <w:r w:rsidRPr="0001456F">
        <w:rPr>
          <w:rFonts w:cs="Arial"/>
          <w:b w:val="0"/>
          <w:bCs/>
          <w:spacing w:val="-12"/>
          <w:sz w:val="22"/>
          <w:szCs w:val="22"/>
          <w:lang w:val="en-US"/>
        </w:rPr>
        <w:t xml:space="preserve"> </w:t>
      </w:r>
      <w:r w:rsidRPr="0001456F">
        <w:rPr>
          <w:rFonts w:cs="Arial"/>
          <w:b w:val="0"/>
          <w:bCs/>
          <w:sz w:val="22"/>
          <w:szCs w:val="22"/>
          <w:lang w:val="en-US"/>
        </w:rPr>
        <w:t>since the 18th century, by influencing the ways of thinking and political convictions of the young workers</w:t>
      </w:r>
      <w:r w:rsidRPr="0001456F">
        <w:rPr>
          <w:rFonts w:cs="Arial"/>
          <w:b w:val="0"/>
          <w:bCs/>
          <w:spacing w:val="-13"/>
          <w:sz w:val="22"/>
          <w:szCs w:val="22"/>
          <w:lang w:val="en-US"/>
        </w:rPr>
        <w:t xml:space="preserve"> </w:t>
      </w:r>
      <w:r w:rsidRPr="0001456F">
        <w:rPr>
          <w:rFonts w:cs="Arial"/>
          <w:b w:val="0"/>
          <w:bCs/>
          <w:sz w:val="22"/>
          <w:szCs w:val="22"/>
          <w:lang w:val="en-US"/>
        </w:rPr>
        <w:t>(Greinert,</w:t>
      </w:r>
      <w:r w:rsidRPr="0001456F">
        <w:rPr>
          <w:rFonts w:cs="Arial"/>
          <w:b w:val="0"/>
          <w:bCs/>
          <w:spacing w:val="-6"/>
          <w:sz w:val="22"/>
          <w:szCs w:val="22"/>
          <w:lang w:val="en-US"/>
        </w:rPr>
        <w:t xml:space="preserve"> </w:t>
      </w:r>
      <w:r w:rsidRPr="0001456F">
        <w:rPr>
          <w:rFonts w:cs="Arial"/>
          <w:b w:val="0"/>
          <w:bCs/>
          <w:sz w:val="22"/>
          <w:szCs w:val="22"/>
          <w:lang w:val="en-US"/>
        </w:rPr>
        <w:t>1995,</w:t>
      </w:r>
      <w:r w:rsidRPr="0001456F">
        <w:rPr>
          <w:rFonts w:cs="Arial"/>
          <w:b w:val="0"/>
          <w:bCs/>
          <w:spacing w:val="-11"/>
          <w:sz w:val="22"/>
          <w:szCs w:val="22"/>
          <w:lang w:val="en-US"/>
        </w:rPr>
        <w:t xml:space="preserve"> </w:t>
      </w:r>
      <w:r w:rsidRPr="0001456F">
        <w:rPr>
          <w:rFonts w:cs="Arial"/>
          <w:b w:val="0"/>
          <w:bCs/>
          <w:sz w:val="22"/>
          <w:szCs w:val="22"/>
          <w:lang w:val="en-US"/>
        </w:rPr>
        <w:t>pp.</w:t>
      </w:r>
      <w:r w:rsidRPr="0001456F">
        <w:rPr>
          <w:rFonts w:cs="Arial"/>
          <w:b w:val="0"/>
          <w:bCs/>
          <w:spacing w:val="-5"/>
          <w:sz w:val="22"/>
          <w:szCs w:val="22"/>
          <w:lang w:val="en-US"/>
        </w:rPr>
        <w:t xml:space="preserve"> </w:t>
      </w:r>
      <w:r w:rsidRPr="0001456F">
        <w:rPr>
          <w:rFonts w:cs="Arial"/>
          <w:b w:val="0"/>
          <w:bCs/>
          <w:sz w:val="22"/>
          <w:szCs w:val="22"/>
          <w:lang w:val="en-US"/>
        </w:rPr>
        <w:t>47,</w:t>
      </w:r>
      <w:r w:rsidRPr="0001456F">
        <w:rPr>
          <w:rFonts w:cs="Arial"/>
          <w:b w:val="0"/>
          <w:bCs/>
          <w:spacing w:val="-8"/>
          <w:sz w:val="22"/>
          <w:szCs w:val="22"/>
          <w:lang w:val="en-US"/>
        </w:rPr>
        <w:t xml:space="preserve"> </w:t>
      </w:r>
      <w:r w:rsidRPr="0001456F">
        <w:rPr>
          <w:rFonts w:cs="Arial"/>
          <w:b w:val="0"/>
          <w:bCs/>
          <w:sz w:val="22"/>
          <w:szCs w:val="22"/>
          <w:lang w:val="en-US"/>
        </w:rPr>
        <w:t>50;</w:t>
      </w:r>
      <w:r w:rsidRPr="0001456F">
        <w:rPr>
          <w:rFonts w:cs="Arial"/>
          <w:b w:val="0"/>
          <w:bCs/>
          <w:spacing w:val="-11"/>
          <w:sz w:val="22"/>
          <w:szCs w:val="22"/>
          <w:lang w:val="en-US"/>
        </w:rPr>
        <w:t xml:space="preserve"> </w:t>
      </w:r>
      <w:r w:rsidRPr="0001456F">
        <w:rPr>
          <w:rFonts w:cs="Arial"/>
          <w:b w:val="0"/>
          <w:bCs/>
          <w:sz w:val="22"/>
          <w:szCs w:val="22"/>
          <w:lang w:val="en-US"/>
        </w:rPr>
        <w:t>Greinert,</w:t>
      </w:r>
      <w:r w:rsidRPr="0001456F">
        <w:rPr>
          <w:rFonts w:cs="Arial"/>
          <w:b w:val="0"/>
          <w:bCs/>
          <w:spacing w:val="-8"/>
          <w:sz w:val="22"/>
          <w:szCs w:val="22"/>
          <w:lang w:val="en-US"/>
        </w:rPr>
        <w:t xml:space="preserve"> </w:t>
      </w:r>
      <w:r w:rsidRPr="0001456F">
        <w:rPr>
          <w:rFonts w:cs="Arial"/>
          <w:b w:val="0"/>
          <w:bCs/>
          <w:sz w:val="22"/>
          <w:szCs w:val="22"/>
          <w:lang w:val="en-US"/>
        </w:rPr>
        <w:t>1999,</w:t>
      </w:r>
      <w:r w:rsidRPr="0001456F">
        <w:rPr>
          <w:rFonts w:cs="Arial"/>
          <w:b w:val="0"/>
          <w:bCs/>
          <w:spacing w:val="-6"/>
          <w:sz w:val="22"/>
          <w:szCs w:val="22"/>
          <w:lang w:val="en-US"/>
        </w:rPr>
        <w:t xml:space="preserve"> </w:t>
      </w:r>
      <w:r w:rsidRPr="0001456F">
        <w:rPr>
          <w:rFonts w:cs="Arial"/>
          <w:b w:val="0"/>
          <w:bCs/>
          <w:sz w:val="22"/>
          <w:szCs w:val="22"/>
          <w:lang w:val="en-US"/>
        </w:rPr>
        <w:t>p.</w:t>
      </w:r>
      <w:r w:rsidRPr="0001456F">
        <w:rPr>
          <w:rFonts w:cs="Arial"/>
          <w:b w:val="0"/>
          <w:bCs/>
          <w:spacing w:val="-8"/>
          <w:sz w:val="22"/>
          <w:szCs w:val="22"/>
          <w:lang w:val="en-US"/>
        </w:rPr>
        <w:t xml:space="preserve"> </w:t>
      </w:r>
      <w:r w:rsidRPr="0001456F">
        <w:rPr>
          <w:rFonts w:cs="Arial"/>
          <w:b w:val="0"/>
          <w:bCs/>
          <w:sz w:val="22"/>
          <w:szCs w:val="22"/>
          <w:lang w:val="en-US"/>
        </w:rPr>
        <w:t>44).</w:t>
      </w:r>
      <w:r w:rsidRPr="0001456F">
        <w:rPr>
          <w:rFonts w:cs="Arial"/>
          <w:b w:val="0"/>
          <w:bCs/>
          <w:spacing w:val="-16"/>
          <w:sz w:val="22"/>
          <w:szCs w:val="22"/>
          <w:lang w:val="en-US"/>
        </w:rPr>
        <w:t xml:space="preserve"> </w:t>
      </w:r>
    </w:p>
    <w:p w14:paraId="222601C2" w14:textId="4961FE30"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Accordingly,</w:t>
      </w:r>
      <w:r w:rsidRPr="0001456F">
        <w:rPr>
          <w:rFonts w:cs="Arial"/>
          <w:b w:val="0"/>
          <w:bCs/>
          <w:spacing w:val="-7"/>
          <w:sz w:val="22"/>
          <w:szCs w:val="22"/>
          <w:lang w:val="en-US"/>
        </w:rPr>
        <w:t xml:space="preserve"> </w:t>
      </w:r>
      <w:r w:rsidRPr="0001456F">
        <w:rPr>
          <w:rFonts w:cs="Arial"/>
          <w:b w:val="0"/>
          <w:bCs/>
          <w:sz w:val="22"/>
          <w:szCs w:val="22"/>
          <w:lang w:val="en-US"/>
        </w:rPr>
        <w:t>there</w:t>
      </w:r>
      <w:r w:rsidRPr="0001456F">
        <w:rPr>
          <w:rFonts w:cs="Arial"/>
          <w:b w:val="0"/>
          <w:bCs/>
          <w:spacing w:val="-7"/>
          <w:sz w:val="22"/>
          <w:szCs w:val="22"/>
          <w:lang w:val="en-US"/>
        </w:rPr>
        <w:t xml:space="preserve"> </w:t>
      </w:r>
      <w:r w:rsidRPr="0001456F">
        <w:rPr>
          <w:rFonts w:cs="Arial"/>
          <w:b w:val="0"/>
          <w:bCs/>
          <w:sz w:val="22"/>
          <w:szCs w:val="22"/>
          <w:lang w:val="en-US"/>
        </w:rPr>
        <w:t>can</w:t>
      </w:r>
      <w:r w:rsidRPr="0001456F">
        <w:rPr>
          <w:rFonts w:cs="Arial"/>
          <w:b w:val="0"/>
          <w:bCs/>
          <w:spacing w:val="-10"/>
          <w:sz w:val="22"/>
          <w:szCs w:val="22"/>
          <w:lang w:val="en-US"/>
        </w:rPr>
        <w:t xml:space="preserve"> </w:t>
      </w:r>
      <w:r w:rsidRPr="0001456F">
        <w:rPr>
          <w:rFonts w:cs="Arial"/>
          <w:b w:val="0"/>
          <w:bCs/>
          <w:sz w:val="22"/>
          <w:szCs w:val="22"/>
          <w:lang w:val="en-US"/>
        </w:rPr>
        <w:t>be</w:t>
      </w:r>
      <w:r w:rsidRPr="0001456F">
        <w:rPr>
          <w:rFonts w:cs="Arial"/>
          <w:b w:val="0"/>
          <w:bCs/>
          <w:spacing w:val="-10"/>
          <w:sz w:val="22"/>
          <w:szCs w:val="22"/>
          <w:lang w:val="en-US"/>
        </w:rPr>
        <w:t xml:space="preserve"> </w:t>
      </w:r>
      <w:r w:rsidRPr="0001456F">
        <w:rPr>
          <w:rFonts w:cs="Arial"/>
          <w:b w:val="0"/>
          <w:bCs/>
          <w:sz w:val="22"/>
          <w:szCs w:val="22"/>
          <w:lang w:val="en-US"/>
        </w:rPr>
        <w:t>no</w:t>
      </w:r>
      <w:r w:rsidRPr="0001456F">
        <w:rPr>
          <w:rFonts w:cs="Arial"/>
          <w:b w:val="0"/>
          <w:bCs/>
          <w:spacing w:val="-10"/>
          <w:sz w:val="22"/>
          <w:szCs w:val="22"/>
          <w:lang w:val="en-US"/>
        </w:rPr>
        <w:t xml:space="preserve"> </w:t>
      </w:r>
      <w:r w:rsidRPr="0001456F">
        <w:rPr>
          <w:rFonts w:cs="Arial"/>
          <w:b w:val="0"/>
          <w:bCs/>
          <w:sz w:val="22"/>
          <w:szCs w:val="22"/>
          <w:lang w:val="en-US"/>
        </w:rPr>
        <w:t>talk</w:t>
      </w:r>
      <w:r w:rsidRPr="0001456F">
        <w:rPr>
          <w:rFonts w:cs="Arial"/>
          <w:b w:val="0"/>
          <w:bCs/>
          <w:spacing w:val="-9"/>
          <w:sz w:val="22"/>
          <w:szCs w:val="22"/>
          <w:lang w:val="en-US"/>
        </w:rPr>
        <w:t xml:space="preserve"> </w:t>
      </w:r>
      <w:r w:rsidRPr="0001456F">
        <w:rPr>
          <w:rFonts w:cs="Arial"/>
          <w:b w:val="0"/>
          <w:bCs/>
          <w:sz w:val="22"/>
          <w:szCs w:val="22"/>
          <w:lang w:val="en-US"/>
        </w:rPr>
        <w:t>of a duality of vocational training; rather, vocational training was the sole task of the companies (Blankertz, 1979, p. 277). The most important founder, representative and reformer of the further</w:t>
      </w:r>
      <w:r w:rsidRPr="0001456F">
        <w:rPr>
          <w:rFonts w:cs="Arial"/>
          <w:b w:val="0"/>
          <w:bCs/>
          <w:spacing w:val="-10"/>
          <w:sz w:val="22"/>
          <w:szCs w:val="22"/>
          <w:lang w:val="en-US"/>
        </w:rPr>
        <w:t xml:space="preserve"> </w:t>
      </w:r>
      <w:r w:rsidRPr="0001456F">
        <w:rPr>
          <w:rFonts w:cs="Arial"/>
          <w:b w:val="0"/>
          <w:bCs/>
          <w:sz w:val="22"/>
          <w:szCs w:val="22"/>
          <w:lang w:val="en-US"/>
        </w:rPr>
        <w:t>education</w:t>
      </w:r>
      <w:r w:rsidRPr="0001456F">
        <w:rPr>
          <w:rFonts w:cs="Arial"/>
          <w:b w:val="0"/>
          <w:bCs/>
          <w:spacing w:val="-12"/>
          <w:sz w:val="22"/>
          <w:szCs w:val="22"/>
          <w:lang w:val="en-US"/>
        </w:rPr>
        <w:t xml:space="preserve"> </w:t>
      </w:r>
      <w:r w:rsidRPr="0001456F">
        <w:rPr>
          <w:rFonts w:cs="Arial"/>
          <w:b w:val="0"/>
          <w:bCs/>
          <w:sz w:val="22"/>
          <w:szCs w:val="22"/>
          <w:lang w:val="en-US"/>
        </w:rPr>
        <w:t>school</w:t>
      </w:r>
      <w:r w:rsidRPr="0001456F">
        <w:rPr>
          <w:rFonts w:cs="Arial"/>
          <w:b w:val="0"/>
          <w:bCs/>
          <w:spacing w:val="-15"/>
          <w:sz w:val="22"/>
          <w:szCs w:val="22"/>
          <w:lang w:val="en-US"/>
        </w:rPr>
        <w:t xml:space="preserve"> </w:t>
      </w:r>
      <w:r w:rsidRPr="0001456F">
        <w:rPr>
          <w:rFonts w:cs="Arial"/>
          <w:b w:val="0"/>
          <w:bCs/>
          <w:sz w:val="22"/>
          <w:szCs w:val="22"/>
          <w:lang w:val="en-US"/>
        </w:rPr>
        <w:t>movement</w:t>
      </w:r>
      <w:r w:rsidRPr="0001456F">
        <w:rPr>
          <w:rFonts w:cs="Arial"/>
          <w:b w:val="0"/>
          <w:bCs/>
          <w:spacing w:val="-10"/>
          <w:sz w:val="22"/>
          <w:szCs w:val="22"/>
          <w:lang w:val="en-US"/>
        </w:rPr>
        <w:t xml:space="preserve"> </w:t>
      </w:r>
      <w:r w:rsidRPr="0001456F">
        <w:rPr>
          <w:rFonts w:cs="Arial"/>
          <w:b w:val="0"/>
          <w:bCs/>
          <w:sz w:val="22"/>
          <w:szCs w:val="22"/>
          <w:lang w:val="en-US"/>
        </w:rPr>
        <w:t>in</w:t>
      </w:r>
      <w:r w:rsidRPr="0001456F">
        <w:rPr>
          <w:rFonts w:cs="Arial"/>
          <w:b w:val="0"/>
          <w:bCs/>
          <w:spacing w:val="-11"/>
          <w:sz w:val="22"/>
          <w:szCs w:val="22"/>
          <w:lang w:val="en-US"/>
        </w:rPr>
        <w:t xml:space="preserve"> </w:t>
      </w:r>
      <w:r w:rsidRPr="0001456F">
        <w:rPr>
          <w:rFonts w:cs="Arial"/>
          <w:b w:val="0"/>
          <w:bCs/>
          <w:sz w:val="22"/>
          <w:szCs w:val="22"/>
          <w:lang w:val="en-US"/>
        </w:rPr>
        <w:t>this</w:t>
      </w:r>
      <w:r w:rsidRPr="0001456F">
        <w:rPr>
          <w:rFonts w:cs="Arial"/>
          <w:b w:val="0"/>
          <w:bCs/>
          <w:spacing w:val="-13"/>
          <w:sz w:val="22"/>
          <w:szCs w:val="22"/>
          <w:lang w:val="en-US"/>
        </w:rPr>
        <w:t xml:space="preserve"> </w:t>
      </w:r>
      <w:r w:rsidRPr="0001456F">
        <w:rPr>
          <w:rFonts w:cs="Arial"/>
          <w:b w:val="0"/>
          <w:bCs/>
          <w:sz w:val="22"/>
          <w:szCs w:val="22"/>
          <w:lang w:val="en-US"/>
        </w:rPr>
        <w:t>context</w:t>
      </w:r>
      <w:r w:rsidRPr="0001456F">
        <w:rPr>
          <w:rFonts w:cs="Arial"/>
          <w:b w:val="0"/>
          <w:bCs/>
          <w:spacing w:val="-12"/>
          <w:sz w:val="22"/>
          <w:szCs w:val="22"/>
          <w:lang w:val="en-US"/>
        </w:rPr>
        <w:t xml:space="preserve"> </w:t>
      </w:r>
      <w:r w:rsidRPr="0001456F">
        <w:rPr>
          <w:rFonts w:cs="Arial"/>
          <w:b w:val="0"/>
          <w:bCs/>
          <w:sz w:val="22"/>
          <w:szCs w:val="22"/>
          <w:lang w:val="en-US"/>
        </w:rPr>
        <w:t>was</w:t>
      </w:r>
      <w:r w:rsidRPr="0001456F">
        <w:rPr>
          <w:rFonts w:cs="Arial"/>
          <w:b w:val="0"/>
          <w:bCs/>
          <w:spacing w:val="-11"/>
          <w:sz w:val="22"/>
          <w:szCs w:val="22"/>
          <w:lang w:val="en-US"/>
        </w:rPr>
        <w:t xml:space="preserve"> </w:t>
      </w:r>
      <w:r w:rsidRPr="0001456F">
        <w:rPr>
          <w:rFonts w:cs="Arial"/>
          <w:b w:val="0"/>
          <w:bCs/>
          <w:sz w:val="22"/>
          <w:szCs w:val="22"/>
          <w:lang w:val="en-US"/>
        </w:rPr>
        <w:t>Georg</w:t>
      </w:r>
      <w:r w:rsidRPr="0001456F">
        <w:rPr>
          <w:rFonts w:cs="Arial"/>
          <w:b w:val="0"/>
          <w:bCs/>
          <w:spacing w:val="-13"/>
          <w:sz w:val="22"/>
          <w:szCs w:val="22"/>
          <w:lang w:val="en-US"/>
        </w:rPr>
        <w:t xml:space="preserve"> </w:t>
      </w:r>
      <w:r w:rsidRPr="0001456F">
        <w:rPr>
          <w:rFonts w:cs="Arial"/>
          <w:b w:val="0"/>
          <w:bCs/>
          <w:sz w:val="22"/>
          <w:szCs w:val="22"/>
          <w:lang w:val="en-US"/>
        </w:rPr>
        <w:t>Kerschensteiner,</w:t>
      </w:r>
      <w:r w:rsidRPr="0001456F">
        <w:rPr>
          <w:rFonts w:cs="Arial"/>
          <w:b w:val="0"/>
          <w:bCs/>
          <w:spacing w:val="-10"/>
          <w:sz w:val="22"/>
          <w:szCs w:val="22"/>
          <w:lang w:val="en-US"/>
        </w:rPr>
        <w:t xml:space="preserve"> </w:t>
      </w:r>
      <w:r w:rsidRPr="0001456F">
        <w:rPr>
          <w:rFonts w:cs="Arial"/>
          <w:b w:val="0"/>
          <w:bCs/>
          <w:sz w:val="22"/>
          <w:szCs w:val="22"/>
          <w:lang w:val="en-US"/>
        </w:rPr>
        <w:t>who</w:t>
      </w:r>
      <w:r w:rsidRPr="0001456F">
        <w:rPr>
          <w:rFonts w:cs="Arial"/>
          <w:b w:val="0"/>
          <w:bCs/>
          <w:spacing w:val="-12"/>
          <w:sz w:val="22"/>
          <w:szCs w:val="22"/>
          <w:lang w:val="en-US"/>
        </w:rPr>
        <w:t xml:space="preserve"> </w:t>
      </w:r>
      <w:r w:rsidRPr="0001456F">
        <w:rPr>
          <w:rFonts w:cs="Arial"/>
          <w:b w:val="0"/>
          <w:bCs/>
          <w:sz w:val="22"/>
          <w:szCs w:val="22"/>
          <w:lang w:val="en-US"/>
        </w:rPr>
        <w:t>at</w:t>
      </w:r>
      <w:r w:rsidRPr="0001456F">
        <w:rPr>
          <w:rFonts w:cs="Arial"/>
          <w:b w:val="0"/>
          <w:bCs/>
          <w:spacing w:val="-10"/>
          <w:sz w:val="22"/>
          <w:szCs w:val="22"/>
          <w:lang w:val="en-US"/>
        </w:rPr>
        <w:t xml:space="preserve"> </w:t>
      </w:r>
      <w:r w:rsidRPr="0001456F">
        <w:rPr>
          <w:rFonts w:cs="Arial"/>
          <w:b w:val="0"/>
          <w:bCs/>
          <w:sz w:val="22"/>
          <w:szCs w:val="22"/>
          <w:lang w:val="en-US"/>
        </w:rPr>
        <w:t>the</w:t>
      </w:r>
      <w:r w:rsidRPr="0001456F">
        <w:rPr>
          <w:rFonts w:cs="Arial"/>
          <w:b w:val="0"/>
          <w:bCs/>
          <w:spacing w:val="-14"/>
          <w:sz w:val="22"/>
          <w:szCs w:val="22"/>
          <w:lang w:val="en-US"/>
        </w:rPr>
        <w:t xml:space="preserve"> </w:t>
      </w:r>
      <w:r w:rsidRPr="0001456F">
        <w:rPr>
          <w:rFonts w:cs="Arial"/>
          <w:b w:val="0"/>
          <w:bCs/>
          <w:sz w:val="22"/>
          <w:szCs w:val="22"/>
          <w:lang w:val="en-US"/>
        </w:rPr>
        <w:t>turn of</w:t>
      </w:r>
      <w:r w:rsidRPr="0001456F">
        <w:rPr>
          <w:rFonts w:cs="Arial"/>
          <w:b w:val="0"/>
          <w:bCs/>
          <w:spacing w:val="-1"/>
          <w:sz w:val="22"/>
          <w:szCs w:val="22"/>
          <w:lang w:val="en-US"/>
        </w:rPr>
        <w:t xml:space="preserve"> </w:t>
      </w:r>
      <w:r w:rsidRPr="0001456F">
        <w:rPr>
          <w:rFonts w:cs="Arial"/>
          <w:b w:val="0"/>
          <w:bCs/>
          <w:sz w:val="22"/>
          <w:szCs w:val="22"/>
          <w:lang w:val="en-US"/>
        </w:rPr>
        <w:t>the</w:t>
      </w:r>
      <w:r w:rsidRPr="0001456F">
        <w:rPr>
          <w:rFonts w:cs="Arial"/>
          <w:b w:val="0"/>
          <w:bCs/>
          <w:spacing w:val="-2"/>
          <w:sz w:val="22"/>
          <w:szCs w:val="22"/>
          <w:lang w:val="en-US"/>
        </w:rPr>
        <w:t xml:space="preserve"> </w:t>
      </w:r>
      <w:r w:rsidRPr="0001456F">
        <w:rPr>
          <w:rFonts w:cs="Arial"/>
          <w:b w:val="0"/>
          <w:bCs/>
          <w:sz w:val="22"/>
          <w:szCs w:val="22"/>
          <w:lang w:val="en-US"/>
        </w:rPr>
        <w:t>century</w:t>
      </w:r>
      <w:r w:rsidRPr="0001456F">
        <w:rPr>
          <w:rFonts w:cs="Arial"/>
          <w:b w:val="0"/>
          <w:bCs/>
          <w:spacing w:val="-2"/>
          <w:sz w:val="22"/>
          <w:szCs w:val="22"/>
          <w:lang w:val="en-US"/>
        </w:rPr>
        <w:t xml:space="preserve"> </w:t>
      </w:r>
      <w:r w:rsidRPr="0001456F">
        <w:rPr>
          <w:rFonts w:cs="Arial"/>
          <w:b w:val="0"/>
          <w:bCs/>
          <w:sz w:val="22"/>
          <w:szCs w:val="22"/>
          <w:lang w:val="en-US"/>
        </w:rPr>
        <w:t>developed</w:t>
      </w:r>
      <w:r w:rsidRPr="0001456F">
        <w:rPr>
          <w:rFonts w:cs="Arial"/>
          <w:b w:val="0"/>
          <w:bCs/>
          <w:spacing w:val="-2"/>
          <w:sz w:val="22"/>
          <w:szCs w:val="22"/>
          <w:lang w:val="en-US"/>
        </w:rPr>
        <w:t xml:space="preserve"> </w:t>
      </w:r>
      <w:r w:rsidRPr="0001456F">
        <w:rPr>
          <w:rFonts w:cs="Arial"/>
          <w:b w:val="0"/>
          <w:bCs/>
          <w:sz w:val="22"/>
          <w:szCs w:val="22"/>
          <w:lang w:val="en-US"/>
        </w:rPr>
        <w:t>a</w:t>
      </w:r>
      <w:r w:rsidRPr="0001456F">
        <w:rPr>
          <w:rFonts w:cs="Arial"/>
          <w:b w:val="0"/>
          <w:bCs/>
          <w:spacing w:val="-2"/>
          <w:sz w:val="22"/>
          <w:szCs w:val="22"/>
          <w:lang w:val="en-US"/>
        </w:rPr>
        <w:t xml:space="preserve"> </w:t>
      </w:r>
      <w:r w:rsidRPr="0001456F">
        <w:rPr>
          <w:rFonts w:cs="Arial"/>
          <w:b w:val="0"/>
          <w:bCs/>
          <w:sz w:val="22"/>
          <w:szCs w:val="22"/>
          <w:lang w:val="en-US"/>
        </w:rPr>
        <w:t>vocational</w:t>
      </w:r>
      <w:r w:rsidRPr="0001456F">
        <w:rPr>
          <w:rFonts w:cs="Arial"/>
          <w:b w:val="0"/>
          <w:bCs/>
          <w:spacing w:val="-3"/>
          <w:sz w:val="22"/>
          <w:szCs w:val="22"/>
          <w:lang w:val="en-US"/>
        </w:rPr>
        <w:t xml:space="preserve"> </w:t>
      </w:r>
      <w:r w:rsidRPr="0001456F">
        <w:rPr>
          <w:rFonts w:cs="Arial"/>
          <w:b w:val="0"/>
          <w:bCs/>
          <w:sz w:val="22"/>
          <w:szCs w:val="22"/>
          <w:lang w:val="en-US"/>
        </w:rPr>
        <w:t>school</w:t>
      </w:r>
      <w:r w:rsidRPr="0001456F">
        <w:rPr>
          <w:rFonts w:cs="Arial"/>
          <w:b w:val="0"/>
          <w:bCs/>
          <w:spacing w:val="-3"/>
          <w:sz w:val="22"/>
          <w:szCs w:val="22"/>
          <w:lang w:val="en-US"/>
        </w:rPr>
        <w:t xml:space="preserve"> </w:t>
      </w:r>
      <w:r w:rsidRPr="0001456F">
        <w:rPr>
          <w:rFonts w:cs="Arial"/>
          <w:b w:val="0"/>
          <w:bCs/>
          <w:sz w:val="22"/>
          <w:szCs w:val="22"/>
          <w:lang w:val="en-US"/>
        </w:rPr>
        <w:t>theory</w:t>
      </w:r>
      <w:r w:rsidRPr="0001456F">
        <w:rPr>
          <w:rFonts w:cs="Arial"/>
          <w:b w:val="0"/>
          <w:bCs/>
          <w:spacing w:val="-1"/>
          <w:sz w:val="22"/>
          <w:szCs w:val="22"/>
          <w:lang w:val="en-US"/>
        </w:rPr>
        <w:t xml:space="preserve"> </w:t>
      </w:r>
      <w:r w:rsidRPr="0001456F">
        <w:rPr>
          <w:rFonts w:cs="Arial"/>
          <w:b w:val="0"/>
          <w:bCs/>
          <w:sz w:val="22"/>
          <w:szCs w:val="22"/>
          <w:lang w:val="en-US"/>
        </w:rPr>
        <w:t>that proclaimed</w:t>
      </w:r>
      <w:r w:rsidRPr="0001456F">
        <w:rPr>
          <w:rFonts w:cs="Arial"/>
          <w:b w:val="0"/>
          <w:bCs/>
          <w:spacing w:val="-2"/>
          <w:sz w:val="22"/>
          <w:szCs w:val="22"/>
          <w:lang w:val="en-US"/>
        </w:rPr>
        <w:t xml:space="preserve"> </w:t>
      </w:r>
      <w:r w:rsidRPr="0001456F">
        <w:rPr>
          <w:rFonts w:cs="Arial"/>
          <w:b w:val="0"/>
          <w:bCs/>
          <w:sz w:val="22"/>
          <w:szCs w:val="22"/>
          <w:lang w:val="en-US"/>
        </w:rPr>
        <w:t>political</w:t>
      </w:r>
      <w:r w:rsidRPr="0001456F">
        <w:rPr>
          <w:rFonts w:cs="Arial"/>
          <w:b w:val="0"/>
          <w:bCs/>
          <w:spacing w:val="-1"/>
          <w:sz w:val="22"/>
          <w:szCs w:val="22"/>
          <w:lang w:val="en-US"/>
        </w:rPr>
        <w:t xml:space="preserve"> </w:t>
      </w:r>
      <w:r w:rsidRPr="0001456F">
        <w:rPr>
          <w:rFonts w:cs="Arial"/>
          <w:b w:val="0"/>
          <w:bCs/>
          <w:sz w:val="22"/>
          <w:szCs w:val="22"/>
          <w:lang w:val="en-US"/>
        </w:rPr>
        <w:t>and pedagogical education for and through the occupation (Greinert, 1995, p. 56). He was</w:t>
      </w:r>
      <w:r w:rsidRPr="0001456F">
        <w:rPr>
          <w:rFonts w:cs="Arial"/>
          <w:b w:val="0"/>
          <w:bCs/>
          <w:spacing w:val="-2"/>
          <w:sz w:val="22"/>
          <w:szCs w:val="22"/>
          <w:lang w:val="en-US"/>
        </w:rPr>
        <w:t xml:space="preserve"> </w:t>
      </w:r>
      <w:r w:rsidRPr="0001456F">
        <w:rPr>
          <w:rFonts w:cs="Arial"/>
          <w:b w:val="0"/>
          <w:bCs/>
          <w:sz w:val="22"/>
          <w:szCs w:val="22"/>
          <w:lang w:val="en-US"/>
        </w:rPr>
        <w:t>thus still committed to the political consciousness-raising of working-class youth, but he shaped the decisive character of the vocational school, which was also named as such at the Reich School Conference</w:t>
      </w:r>
      <w:r w:rsidRPr="0001456F">
        <w:rPr>
          <w:rFonts w:cs="Arial"/>
          <w:b w:val="0"/>
          <w:bCs/>
          <w:spacing w:val="-1"/>
          <w:sz w:val="22"/>
          <w:szCs w:val="22"/>
          <w:lang w:val="en-US"/>
        </w:rPr>
        <w:t xml:space="preserve"> </w:t>
      </w:r>
      <w:r w:rsidRPr="0001456F">
        <w:rPr>
          <w:rFonts w:cs="Arial"/>
          <w:b w:val="0"/>
          <w:bCs/>
          <w:sz w:val="22"/>
          <w:szCs w:val="22"/>
          <w:lang w:val="en-US"/>
        </w:rPr>
        <w:t>in 1920, by</w:t>
      </w:r>
      <w:r w:rsidRPr="0001456F">
        <w:rPr>
          <w:rFonts w:cs="Arial"/>
          <w:b w:val="0"/>
          <w:bCs/>
          <w:spacing w:val="-1"/>
          <w:sz w:val="22"/>
          <w:szCs w:val="22"/>
          <w:lang w:val="en-US"/>
        </w:rPr>
        <w:t xml:space="preserve"> </w:t>
      </w:r>
      <w:r w:rsidRPr="0001456F">
        <w:rPr>
          <w:rFonts w:cs="Arial"/>
          <w:b w:val="0"/>
          <w:bCs/>
          <w:sz w:val="22"/>
          <w:szCs w:val="22"/>
          <w:lang w:val="en-US"/>
        </w:rPr>
        <w:t>placing the didactic</w:t>
      </w:r>
      <w:r w:rsidRPr="0001456F">
        <w:rPr>
          <w:rFonts w:cs="Arial"/>
          <w:b w:val="0"/>
          <w:bCs/>
          <w:spacing w:val="-1"/>
          <w:sz w:val="22"/>
          <w:szCs w:val="22"/>
          <w:lang w:val="en-US"/>
        </w:rPr>
        <w:t xml:space="preserve"> </w:t>
      </w:r>
      <w:r w:rsidRPr="0001456F">
        <w:rPr>
          <w:rFonts w:cs="Arial"/>
          <w:b w:val="0"/>
          <w:bCs/>
          <w:sz w:val="22"/>
          <w:szCs w:val="22"/>
          <w:lang w:val="en-US"/>
        </w:rPr>
        <w:t>orientation on</w:t>
      </w:r>
      <w:r w:rsidRPr="0001456F">
        <w:rPr>
          <w:rFonts w:cs="Arial"/>
          <w:b w:val="0"/>
          <w:bCs/>
          <w:spacing w:val="-1"/>
          <w:sz w:val="22"/>
          <w:szCs w:val="22"/>
          <w:lang w:val="en-US"/>
        </w:rPr>
        <w:t xml:space="preserve"> </w:t>
      </w:r>
      <w:r w:rsidRPr="0001456F">
        <w:rPr>
          <w:rFonts w:cs="Arial"/>
          <w:b w:val="0"/>
          <w:bCs/>
          <w:sz w:val="22"/>
          <w:szCs w:val="22"/>
          <w:lang w:val="en-US"/>
        </w:rPr>
        <w:t>the</w:t>
      </w:r>
      <w:r w:rsidRPr="0001456F">
        <w:rPr>
          <w:rFonts w:cs="Arial"/>
          <w:b w:val="0"/>
          <w:bCs/>
          <w:spacing w:val="-1"/>
          <w:sz w:val="22"/>
          <w:szCs w:val="22"/>
          <w:lang w:val="en-US"/>
        </w:rPr>
        <w:t xml:space="preserve"> </w:t>
      </w:r>
      <w:r w:rsidRPr="0001456F">
        <w:rPr>
          <w:rFonts w:cs="Arial"/>
          <w:b w:val="0"/>
          <w:bCs/>
          <w:sz w:val="22"/>
          <w:szCs w:val="22"/>
          <w:lang w:val="en-US"/>
        </w:rPr>
        <w:t>occupation</w:t>
      </w:r>
      <w:r w:rsidRPr="0001456F">
        <w:rPr>
          <w:rFonts w:cs="Arial"/>
          <w:b w:val="0"/>
          <w:bCs/>
          <w:spacing w:val="-1"/>
          <w:sz w:val="22"/>
          <w:szCs w:val="22"/>
          <w:lang w:val="en-US"/>
        </w:rPr>
        <w:t xml:space="preserve"> </w:t>
      </w:r>
      <w:r w:rsidRPr="0001456F">
        <w:rPr>
          <w:rFonts w:cs="Arial"/>
          <w:b w:val="0"/>
          <w:bCs/>
          <w:sz w:val="22"/>
          <w:szCs w:val="22"/>
          <w:lang w:val="en-US"/>
        </w:rPr>
        <w:t>and the</w:t>
      </w:r>
      <w:r w:rsidRPr="0001456F">
        <w:rPr>
          <w:rFonts w:cs="Arial"/>
          <w:b w:val="0"/>
          <w:bCs/>
          <w:spacing w:val="-1"/>
          <w:sz w:val="22"/>
          <w:szCs w:val="22"/>
          <w:lang w:val="en-US"/>
        </w:rPr>
        <w:t xml:space="preserve"> </w:t>
      </w:r>
      <w:r w:rsidRPr="0001456F">
        <w:rPr>
          <w:rFonts w:cs="Arial"/>
          <w:b w:val="0"/>
          <w:bCs/>
          <w:sz w:val="22"/>
          <w:szCs w:val="22"/>
          <w:lang w:val="en-US"/>
        </w:rPr>
        <w:t xml:space="preserve">importance of the occupation as a medium for the formation of people and character in the foreground (Blankertz, 1979, </w:t>
      </w:r>
      <w:r w:rsidR="00B33C28">
        <w:rPr>
          <w:rFonts w:cs="Arial"/>
          <w:b w:val="0"/>
          <w:bCs/>
          <w:sz w:val="22"/>
          <w:szCs w:val="22"/>
          <w:lang w:val="en-US"/>
        </w:rPr>
        <w:t>p</w:t>
      </w:r>
      <w:r w:rsidRPr="0001456F">
        <w:rPr>
          <w:rFonts w:cs="Arial"/>
          <w:b w:val="0"/>
          <w:bCs/>
          <w:sz w:val="22"/>
          <w:szCs w:val="22"/>
          <w:lang w:val="en-US"/>
        </w:rPr>
        <w:t>p. 279-280). At the end of the 1930s, the National Socialists regulated decisive</w:t>
      </w:r>
      <w:r w:rsidRPr="0001456F">
        <w:rPr>
          <w:rFonts w:cs="Arial"/>
          <w:b w:val="0"/>
          <w:bCs/>
          <w:spacing w:val="65"/>
          <w:sz w:val="22"/>
          <w:szCs w:val="22"/>
          <w:lang w:val="en-US"/>
        </w:rPr>
        <w:t xml:space="preserve"> </w:t>
      </w:r>
      <w:r w:rsidRPr="0001456F">
        <w:rPr>
          <w:rFonts w:cs="Arial"/>
          <w:b w:val="0"/>
          <w:bCs/>
          <w:sz w:val="22"/>
          <w:szCs w:val="22"/>
          <w:lang w:val="en-US"/>
        </w:rPr>
        <w:t>features</w:t>
      </w:r>
      <w:r w:rsidRPr="0001456F">
        <w:rPr>
          <w:rFonts w:cs="Arial"/>
          <w:b w:val="0"/>
          <w:bCs/>
          <w:spacing w:val="65"/>
          <w:sz w:val="22"/>
          <w:szCs w:val="22"/>
          <w:lang w:val="en-US"/>
        </w:rPr>
        <w:t xml:space="preserve"> </w:t>
      </w:r>
      <w:r w:rsidRPr="0001456F">
        <w:rPr>
          <w:rFonts w:cs="Arial"/>
          <w:b w:val="0"/>
          <w:bCs/>
          <w:sz w:val="22"/>
          <w:szCs w:val="22"/>
          <w:lang w:val="en-US"/>
        </w:rPr>
        <w:t>of</w:t>
      </w:r>
      <w:r w:rsidRPr="0001456F">
        <w:rPr>
          <w:rFonts w:cs="Arial"/>
          <w:b w:val="0"/>
          <w:bCs/>
          <w:spacing w:val="64"/>
          <w:sz w:val="22"/>
          <w:szCs w:val="22"/>
          <w:lang w:val="en-US"/>
        </w:rPr>
        <w:t xml:space="preserve"> </w:t>
      </w:r>
      <w:r w:rsidRPr="0001456F">
        <w:rPr>
          <w:rFonts w:cs="Arial"/>
          <w:b w:val="0"/>
          <w:bCs/>
          <w:sz w:val="22"/>
          <w:szCs w:val="22"/>
          <w:lang w:val="en-US"/>
        </w:rPr>
        <w:t>the</w:t>
      </w:r>
      <w:r w:rsidRPr="0001456F">
        <w:rPr>
          <w:rFonts w:cs="Arial"/>
          <w:b w:val="0"/>
          <w:bCs/>
          <w:spacing w:val="65"/>
          <w:sz w:val="22"/>
          <w:szCs w:val="22"/>
          <w:lang w:val="en-US"/>
        </w:rPr>
        <w:t xml:space="preserve"> </w:t>
      </w:r>
      <w:r w:rsidRPr="0001456F">
        <w:rPr>
          <w:rFonts w:cs="Arial"/>
          <w:b w:val="0"/>
          <w:bCs/>
          <w:sz w:val="22"/>
          <w:szCs w:val="22"/>
          <w:lang w:val="en-US"/>
        </w:rPr>
        <w:t>vocational</w:t>
      </w:r>
      <w:r w:rsidRPr="0001456F">
        <w:rPr>
          <w:rFonts w:cs="Arial"/>
          <w:b w:val="0"/>
          <w:bCs/>
          <w:spacing w:val="64"/>
          <w:sz w:val="22"/>
          <w:szCs w:val="22"/>
          <w:lang w:val="en-US"/>
        </w:rPr>
        <w:t xml:space="preserve"> </w:t>
      </w:r>
      <w:r w:rsidRPr="0001456F">
        <w:rPr>
          <w:rFonts w:cs="Arial"/>
          <w:b w:val="0"/>
          <w:bCs/>
          <w:sz w:val="22"/>
          <w:szCs w:val="22"/>
          <w:lang w:val="en-US"/>
        </w:rPr>
        <w:t>school</w:t>
      </w:r>
      <w:r w:rsidRPr="0001456F">
        <w:rPr>
          <w:rFonts w:cs="Arial"/>
          <w:b w:val="0"/>
          <w:bCs/>
          <w:spacing w:val="64"/>
          <w:sz w:val="22"/>
          <w:szCs w:val="22"/>
          <w:lang w:val="en-US"/>
        </w:rPr>
        <w:t xml:space="preserve"> </w:t>
      </w:r>
      <w:r w:rsidRPr="0001456F">
        <w:rPr>
          <w:rFonts w:cs="Arial"/>
          <w:b w:val="0"/>
          <w:bCs/>
          <w:sz w:val="22"/>
          <w:szCs w:val="22"/>
          <w:lang w:val="en-US"/>
        </w:rPr>
        <w:t>system,</w:t>
      </w:r>
      <w:r w:rsidRPr="0001456F">
        <w:rPr>
          <w:rFonts w:cs="Arial"/>
          <w:b w:val="0"/>
          <w:bCs/>
          <w:spacing w:val="67"/>
          <w:sz w:val="22"/>
          <w:szCs w:val="22"/>
          <w:lang w:val="en-US"/>
        </w:rPr>
        <w:t xml:space="preserve"> </w:t>
      </w:r>
      <w:r w:rsidRPr="0001456F">
        <w:rPr>
          <w:rFonts w:cs="Arial"/>
          <w:b w:val="0"/>
          <w:bCs/>
          <w:sz w:val="22"/>
          <w:szCs w:val="22"/>
          <w:lang w:val="en-US"/>
        </w:rPr>
        <w:t>such</w:t>
      </w:r>
      <w:r w:rsidRPr="0001456F">
        <w:rPr>
          <w:rFonts w:cs="Arial"/>
          <w:b w:val="0"/>
          <w:bCs/>
          <w:spacing w:val="65"/>
          <w:sz w:val="22"/>
          <w:szCs w:val="22"/>
          <w:lang w:val="en-US"/>
        </w:rPr>
        <w:t xml:space="preserve"> </w:t>
      </w:r>
      <w:r w:rsidRPr="0001456F">
        <w:rPr>
          <w:rFonts w:cs="Arial"/>
          <w:b w:val="0"/>
          <w:bCs/>
          <w:sz w:val="22"/>
          <w:szCs w:val="22"/>
          <w:lang w:val="en-US"/>
        </w:rPr>
        <w:t>as</w:t>
      </w:r>
      <w:r w:rsidRPr="0001456F">
        <w:rPr>
          <w:rFonts w:cs="Arial"/>
          <w:b w:val="0"/>
          <w:bCs/>
          <w:spacing w:val="63"/>
          <w:sz w:val="22"/>
          <w:szCs w:val="22"/>
          <w:lang w:val="en-US"/>
        </w:rPr>
        <w:t xml:space="preserve"> </w:t>
      </w:r>
      <w:r w:rsidRPr="0001456F">
        <w:rPr>
          <w:rFonts w:cs="Arial"/>
          <w:b w:val="0"/>
          <w:bCs/>
          <w:sz w:val="22"/>
          <w:szCs w:val="22"/>
          <w:lang w:val="en-US"/>
        </w:rPr>
        <w:t>sponsorship</w:t>
      </w:r>
      <w:r w:rsidRPr="0001456F">
        <w:rPr>
          <w:rFonts w:cs="Arial"/>
          <w:b w:val="0"/>
          <w:bCs/>
          <w:spacing w:val="65"/>
          <w:sz w:val="22"/>
          <w:szCs w:val="22"/>
          <w:lang w:val="en-US"/>
        </w:rPr>
        <w:t xml:space="preserve"> </w:t>
      </w:r>
      <w:r w:rsidRPr="0001456F">
        <w:rPr>
          <w:rFonts w:cs="Arial"/>
          <w:b w:val="0"/>
          <w:bCs/>
          <w:sz w:val="22"/>
          <w:szCs w:val="22"/>
          <w:lang w:val="en-US"/>
        </w:rPr>
        <w:t>and</w:t>
      </w:r>
      <w:r w:rsidRPr="0001456F">
        <w:rPr>
          <w:rFonts w:cs="Arial"/>
          <w:b w:val="0"/>
          <w:bCs/>
          <w:spacing w:val="65"/>
          <w:sz w:val="22"/>
          <w:szCs w:val="22"/>
          <w:lang w:val="en-US"/>
        </w:rPr>
        <w:t xml:space="preserve"> </w:t>
      </w:r>
      <w:r w:rsidRPr="0001456F">
        <w:rPr>
          <w:rFonts w:cs="Arial"/>
          <w:b w:val="0"/>
          <w:bCs/>
          <w:sz w:val="22"/>
          <w:szCs w:val="22"/>
          <w:lang w:val="en-US"/>
        </w:rPr>
        <w:t>financing, compulsory vocational education, the content of instruction and its temporal scope. With changed</w:t>
      </w:r>
      <w:r w:rsidRPr="0001456F">
        <w:rPr>
          <w:rFonts w:cs="Arial"/>
          <w:b w:val="0"/>
          <w:bCs/>
          <w:spacing w:val="-8"/>
          <w:sz w:val="22"/>
          <w:szCs w:val="22"/>
          <w:lang w:val="en-US"/>
        </w:rPr>
        <w:t xml:space="preserve"> </w:t>
      </w:r>
      <w:r w:rsidRPr="0001456F">
        <w:rPr>
          <w:rFonts w:cs="Arial"/>
          <w:b w:val="0"/>
          <w:bCs/>
          <w:sz w:val="22"/>
          <w:szCs w:val="22"/>
          <w:lang w:val="en-US"/>
        </w:rPr>
        <w:t>ideological</w:t>
      </w:r>
      <w:r w:rsidRPr="0001456F">
        <w:rPr>
          <w:rFonts w:cs="Arial"/>
          <w:b w:val="0"/>
          <w:bCs/>
          <w:spacing w:val="-8"/>
          <w:sz w:val="22"/>
          <w:szCs w:val="22"/>
          <w:lang w:val="en-US"/>
        </w:rPr>
        <w:t xml:space="preserve"> </w:t>
      </w:r>
      <w:r w:rsidRPr="0001456F">
        <w:rPr>
          <w:rFonts w:cs="Arial"/>
          <w:b w:val="0"/>
          <w:bCs/>
          <w:sz w:val="22"/>
          <w:szCs w:val="22"/>
          <w:lang w:val="en-US"/>
        </w:rPr>
        <w:t>and</w:t>
      </w:r>
      <w:r w:rsidRPr="0001456F">
        <w:rPr>
          <w:rFonts w:cs="Arial"/>
          <w:b w:val="0"/>
          <w:bCs/>
          <w:spacing w:val="-12"/>
          <w:sz w:val="22"/>
          <w:szCs w:val="22"/>
          <w:lang w:val="en-US"/>
        </w:rPr>
        <w:t xml:space="preserve"> </w:t>
      </w:r>
      <w:r w:rsidRPr="0001456F">
        <w:rPr>
          <w:rFonts w:cs="Arial"/>
          <w:b w:val="0"/>
          <w:bCs/>
          <w:sz w:val="22"/>
          <w:szCs w:val="22"/>
          <w:lang w:val="en-US"/>
        </w:rPr>
        <w:t>political</w:t>
      </w:r>
      <w:r w:rsidRPr="0001456F">
        <w:rPr>
          <w:rFonts w:cs="Arial"/>
          <w:b w:val="0"/>
          <w:bCs/>
          <w:spacing w:val="-8"/>
          <w:sz w:val="22"/>
          <w:szCs w:val="22"/>
          <w:lang w:val="en-US"/>
        </w:rPr>
        <w:t xml:space="preserve"> </w:t>
      </w:r>
      <w:r w:rsidRPr="0001456F">
        <w:rPr>
          <w:rFonts w:cs="Arial"/>
          <w:b w:val="0"/>
          <w:bCs/>
          <w:sz w:val="22"/>
          <w:szCs w:val="22"/>
          <w:lang w:val="en-US"/>
        </w:rPr>
        <w:t>intentions,</w:t>
      </w:r>
      <w:r w:rsidRPr="0001456F">
        <w:rPr>
          <w:rFonts w:cs="Arial"/>
          <w:b w:val="0"/>
          <w:bCs/>
          <w:spacing w:val="-11"/>
          <w:sz w:val="22"/>
          <w:szCs w:val="22"/>
          <w:lang w:val="en-US"/>
        </w:rPr>
        <w:t xml:space="preserve"> </w:t>
      </w:r>
      <w:r w:rsidRPr="0001456F">
        <w:rPr>
          <w:rFonts w:cs="Arial"/>
          <w:b w:val="0"/>
          <w:bCs/>
          <w:sz w:val="22"/>
          <w:szCs w:val="22"/>
          <w:lang w:val="en-US"/>
        </w:rPr>
        <w:t>this</w:t>
      </w:r>
      <w:r w:rsidRPr="0001456F">
        <w:rPr>
          <w:rFonts w:cs="Arial"/>
          <w:b w:val="0"/>
          <w:bCs/>
          <w:spacing w:val="-9"/>
          <w:sz w:val="22"/>
          <w:szCs w:val="22"/>
          <w:lang w:val="en-US"/>
        </w:rPr>
        <w:t xml:space="preserve"> </w:t>
      </w:r>
      <w:r w:rsidRPr="0001456F">
        <w:rPr>
          <w:rFonts w:cs="Arial"/>
          <w:b w:val="0"/>
          <w:bCs/>
          <w:sz w:val="22"/>
          <w:szCs w:val="22"/>
          <w:lang w:val="en-US"/>
        </w:rPr>
        <w:t>vocational</w:t>
      </w:r>
      <w:r w:rsidRPr="0001456F">
        <w:rPr>
          <w:rFonts w:cs="Arial"/>
          <w:b w:val="0"/>
          <w:bCs/>
          <w:spacing w:val="-8"/>
          <w:sz w:val="22"/>
          <w:szCs w:val="22"/>
          <w:lang w:val="en-US"/>
        </w:rPr>
        <w:t xml:space="preserve"> </w:t>
      </w:r>
      <w:r w:rsidRPr="0001456F">
        <w:rPr>
          <w:rFonts w:cs="Arial"/>
          <w:b w:val="0"/>
          <w:bCs/>
          <w:sz w:val="22"/>
          <w:szCs w:val="22"/>
          <w:lang w:val="en-US"/>
        </w:rPr>
        <w:t>school</w:t>
      </w:r>
      <w:r w:rsidRPr="0001456F">
        <w:rPr>
          <w:rFonts w:cs="Arial"/>
          <w:b w:val="0"/>
          <w:bCs/>
          <w:spacing w:val="-13"/>
          <w:sz w:val="22"/>
          <w:szCs w:val="22"/>
          <w:lang w:val="en-US"/>
        </w:rPr>
        <w:t xml:space="preserve"> </w:t>
      </w:r>
      <w:r w:rsidRPr="0001456F">
        <w:rPr>
          <w:rFonts w:cs="Arial"/>
          <w:b w:val="0"/>
          <w:bCs/>
          <w:sz w:val="22"/>
          <w:szCs w:val="22"/>
          <w:lang w:val="en-US"/>
        </w:rPr>
        <w:t>model</w:t>
      </w:r>
      <w:r w:rsidRPr="0001456F">
        <w:rPr>
          <w:rFonts w:cs="Arial"/>
          <w:b w:val="0"/>
          <w:bCs/>
          <w:spacing w:val="-8"/>
          <w:sz w:val="22"/>
          <w:szCs w:val="22"/>
          <w:lang w:val="en-US"/>
        </w:rPr>
        <w:t xml:space="preserve"> </w:t>
      </w:r>
      <w:r w:rsidRPr="0001456F">
        <w:rPr>
          <w:rFonts w:cs="Arial"/>
          <w:b w:val="0"/>
          <w:bCs/>
          <w:sz w:val="22"/>
          <w:szCs w:val="22"/>
          <w:lang w:val="en-US"/>
        </w:rPr>
        <w:t>was</w:t>
      </w:r>
      <w:r w:rsidRPr="0001456F">
        <w:rPr>
          <w:rFonts w:cs="Arial"/>
          <w:b w:val="0"/>
          <w:bCs/>
          <w:spacing w:val="-7"/>
          <w:sz w:val="22"/>
          <w:szCs w:val="22"/>
          <w:lang w:val="en-US"/>
        </w:rPr>
        <w:t xml:space="preserve"> </w:t>
      </w:r>
      <w:r w:rsidRPr="0001456F">
        <w:rPr>
          <w:rFonts w:cs="Arial"/>
          <w:b w:val="0"/>
          <w:bCs/>
          <w:sz w:val="22"/>
          <w:szCs w:val="22"/>
          <w:lang w:val="en-US"/>
        </w:rPr>
        <w:t>adopted</w:t>
      </w:r>
      <w:r w:rsidRPr="0001456F">
        <w:rPr>
          <w:rFonts w:cs="Arial"/>
          <w:b w:val="0"/>
          <w:bCs/>
          <w:spacing w:val="-10"/>
          <w:sz w:val="22"/>
          <w:szCs w:val="22"/>
          <w:lang w:val="en-US"/>
        </w:rPr>
        <w:t xml:space="preserve"> </w:t>
      </w:r>
      <w:r w:rsidRPr="0001456F">
        <w:rPr>
          <w:rFonts w:cs="Arial"/>
          <w:b w:val="0"/>
          <w:bCs/>
          <w:sz w:val="22"/>
          <w:szCs w:val="22"/>
          <w:lang w:val="en-US"/>
        </w:rPr>
        <w:t>in</w:t>
      </w:r>
      <w:r w:rsidRPr="0001456F">
        <w:rPr>
          <w:rFonts w:cs="Arial"/>
          <w:b w:val="0"/>
          <w:bCs/>
          <w:spacing w:val="-10"/>
          <w:sz w:val="22"/>
          <w:szCs w:val="22"/>
          <w:lang w:val="en-US"/>
        </w:rPr>
        <w:t xml:space="preserve"> </w:t>
      </w:r>
      <w:r w:rsidRPr="0001456F">
        <w:rPr>
          <w:rFonts w:cs="Arial"/>
          <w:b w:val="0"/>
          <w:bCs/>
          <w:sz w:val="22"/>
          <w:szCs w:val="22"/>
          <w:lang w:val="en-US"/>
        </w:rPr>
        <w:t xml:space="preserve">West Germany after the war (Greinert, 1995, </w:t>
      </w:r>
      <w:r w:rsidR="00B33C28">
        <w:rPr>
          <w:rFonts w:cs="Arial"/>
          <w:b w:val="0"/>
          <w:bCs/>
          <w:sz w:val="22"/>
          <w:szCs w:val="22"/>
          <w:lang w:val="en-US"/>
        </w:rPr>
        <w:t>p</w:t>
      </w:r>
      <w:r w:rsidRPr="0001456F">
        <w:rPr>
          <w:rFonts w:cs="Arial"/>
          <w:b w:val="0"/>
          <w:bCs/>
          <w:sz w:val="22"/>
          <w:szCs w:val="22"/>
          <w:lang w:val="en-US"/>
        </w:rPr>
        <w:t>p. 84-85).</w:t>
      </w:r>
    </w:p>
    <w:p w14:paraId="271E2188" w14:textId="673F02AB"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After</w:t>
      </w:r>
      <w:r w:rsidRPr="0001456F">
        <w:rPr>
          <w:rFonts w:cs="Arial"/>
          <w:b w:val="0"/>
          <w:bCs/>
          <w:spacing w:val="-6"/>
          <w:sz w:val="22"/>
          <w:szCs w:val="22"/>
          <w:lang w:val="en-US"/>
        </w:rPr>
        <w:t xml:space="preserve"> </w:t>
      </w:r>
      <w:r w:rsidRPr="0001456F">
        <w:rPr>
          <w:rFonts w:cs="Arial"/>
          <w:b w:val="0"/>
          <w:bCs/>
          <w:sz w:val="22"/>
          <w:szCs w:val="22"/>
          <w:lang w:val="en-US"/>
        </w:rPr>
        <w:t>World</w:t>
      </w:r>
      <w:r w:rsidRPr="0001456F">
        <w:rPr>
          <w:rFonts w:cs="Arial"/>
          <w:b w:val="0"/>
          <w:bCs/>
          <w:spacing w:val="-8"/>
          <w:sz w:val="22"/>
          <w:szCs w:val="22"/>
          <w:lang w:val="en-US"/>
        </w:rPr>
        <w:t xml:space="preserve"> </w:t>
      </w:r>
      <w:r w:rsidRPr="0001456F">
        <w:rPr>
          <w:rFonts w:cs="Arial"/>
          <w:b w:val="0"/>
          <w:bCs/>
          <w:sz w:val="22"/>
          <w:szCs w:val="22"/>
          <w:lang w:val="en-US"/>
        </w:rPr>
        <w:t>War</w:t>
      </w:r>
      <w:r w:rsidRPr="0001456F">
        <w:rPr>
          <w:rFonts w:cs="Arial"/>
          <w:b w:val="0"/>
          <w:bCs/>
          <w:spacing w:val="-7"/>
          <w:sz w:val="22"/>
          <w:szCs w:val="22"/>
          <w:lang w:val="en-US"/>
        </w:rPr>
        <w:t xml:space="preserve"> </w:t>
      </w:r>
      <w:r w:rsidRPr="0001456F">
        <w:rPr>
          <w:rFonts w:cs="Arial"/>
          <w:b w:val="0"/>
          <w:bCs/>
          <w:sz w:val="22"/>
          <w:szCs w:val="22"/>
          <w:lang w:val="en-US"/>
        </w:rPr>
        <w:t>II,</w:t>
      </w:r>
      <w:r w:rsidRPr="0001456F">
        <w:rPr>
          <w:rFonts w:cs="Arial"/>
          <w:b w:val="0"/>
          <w:bCs/>
          <w:spacing w:val="-6"/>
          <w:sz w:val="22"/>
          <w:szCs w:val="22"/>
          <w:lang w:val="en-US"/>
        </w:rPr>
        <w:t xml:space="preserve"> </w:t>
      </w:r>
      <w:r w:rsidRPr="0001456F">
        <w:rPr>
          <w:rFonts w:cs="Arial"/>
          <w:b w:val="0"/>
          <w:bCs/>
          <w:sz w:val="22"/>
          <w:szCs w:val="22"/>
          <w:lang w:val="en-US"/>
        </w:rPr>
        <w:t>the</w:t>
      </w:r>
      <w:r w:rsidRPr="0001456F">
        <w:rPr>
          <w:rFonts w:cs="Arial"/>
          <w:b w:val="0"/>
          <w:bCs/>
          <w:spacing w:val="-5"/>
          <w:sz w:val="22"/>
          <w:szCs w:val="22"/>
          <w:lang w:val="en-US"/>
        </w:rPr>
        <w:t xml:space="preserve"> </w:t>
      </w:r>
      <w:r w:rsidRPr="0001456F">
        <w:rPr>
          <w:rFonts w:cs="Arial"/>
          <w:b w:val="0"/>
          <w:bCs/>
          <w:sz w:val="22"/>
          <w:szCs w:val="22"/>
          <w:lang w:val="en-US"/>
        </w:rPr>
        <w:t>attempt</w:t>
      </w:r>
      <w:r w:rsidRPr="0001456F">
        <w:rPr>
          <w:rFonts w:cs="Arial"/>
          <w:b w:val="0"/>
          <w:bCs/>
          <w:spacing w:val="-4"/>
          <w:sz w:val="22"/>
          <w:szCs w:val="22"/>
          <w:lang w:val="en-US"/>
        </w:rPr>
        <w:t xml:space="preserve"> </w:t>
      </w:r>
      <w:r w:rsidRPr="0001456F">
        <w:rPr>
          <w:rFonts w:cs="Arial"/>
          <w:b w:val="0"/>
          <w:bCs/>
          <w:sz w:val="22"/>
          <w:szCs w:val="22"/>
          <w:lang w:val="en-US"/>
        </w:rPr>
        <w:t>initiated</w:t>
      </w:r>
      <w:r w:rsidRPr="0001456F">
        <w:rPr>
          <w:rFonts w:cs="Arial"/>
          <w:b w:val="0"/>
          <w:bCs/>
          <w:spacing w:val="-7"/>
          <w:sz w:val="22"/>
          <w:szCs w:val="22"/>
          <w:lang w:val="en-US"/>
        </w:rPr>
        <w:t xml:space="preserve"> </w:t>
      </w:r>
      <w:r w:rsidRPr="0001456F">
        <w:rPr>
          <w:rFonts w:cs="Arial"/>
          <w:b w:val="0"/>
          <w:bCs/>
          <w:sz w:val="22"/>
          <w:szCs w:val="22"/>
          <w:lang w:val="en-US"/>
        </w:rPr>
        <w:t>by</w:t>
      </w:r>
      <w:r w:rsidRPr="0001456F">
        <w:rPr>
          <w:rFonts w:cs="Arial"/>
          <w:b w:val="0"/>
          <w:bCs/>
          <w:spacing w:val="-7"/>
          <w:sz w:val="22"/>
          <w:szCs w:val="22"/>
          <w:lang w:val="en-US"/>
        </w:rPr>
        <w:t xml:space="preserve"> </w:t>
      </w:r>
      <w:r w:rsidRPr="0001456F">
        <w:rPr>
          <w:rFonts w:cs="Arial"/>
          <w:b w:val="0"/>
          <w:bCs/>
          <w:sz w:val="22"/>
          <w:szCs w:val="22"/>
          <w:lang w:val="en-US"/>
        </w:rPr>
        <w:t>the</w:t>
      </w:r>
      <w:r w:rsidRPr="0001456F">
        <w:rPr>
          <w:rFonts w:cs="Arial"/>
          <w:b w:val="0"/>
          <w:bCs/>
          <w:spacing w:val="-7"/>
          <w:sz w:val="22"/>
          <w:szCs w:val="22"/>
          <w:lang w:val="en-US"/>
        </w:rPr>
        <w:t xml:space="preserve"> </w:t>
      </w:r>
      <w:r w:rsidRPr="0001456F">
        <w:rPr>
          <w:rFonts w:cs="Arial"/>
          <w:b w:val="0"/>
          <w:bCs/>
          <w:sz w:val="22"/>
          <w:szCs w:val="22"/>
          <w:lang w:val="en-US"/>
        </w:rPr>
        <w:t>trade</w:t>
      </w:r>
      <w:r w:rsidRPr="0001456F">
        <w:rPr>
          <w:rFonts w:cs="Arial"/>
          <w:b w:val="0"/>
          <w:bCs/>
          <w:spacing w:val="-5"/>
          <w:sz w:val="22"/>
          <w:szCs w:val="22"/>
          <w:lang w:val="en-US"/>
        </w:rPr>
        <w:t xml:space="preserve"> </w:t>
      </w:r>
      <w:r w:rsidRPr="0001456F">
        <w:rPr>
          <w:rFonts w:cs="Arial"/>
          <w:b w:val="0"/>
          <w:bCs/>
          <w:sz w:val="22"/>
          <w:szCs w:val="22"/>
          <w:lang w:val="en-US"/>
        </w:rPr>
        <w:t>unions</w:t>
      </w:r>
      <w:r w:rsidRPr="0001456F">
        <w:rPr>
          <w:rFonts w:cs="Arial"/>
          <w:b w:val="0"/>
          <w:bCs/>
          <w:spacing w:val="-5"/>
          <w:sz w:val="22"/>
          <w:szCs w:val="22"/>
          <w:lang w:val="en-US"/>
        </w:rPr>
        <w:t xml:space="preserve"> </w:t>
      </w:r>
      <w:r w:rsidRPr="0001456F">
        <w:rPr>
          <w:rFonts w:cs="Arial"/>
          <w:b w:val="0"/>
          <w:bCs/>
          <w:sz w:val="22"/>
          <w:szCs w:val="22"/>
          <w:lang w:val="en-US"/>
        </w:rPr>
        <w:t>to</w:t>
      </w:r>
      <w:r w:rsidRPr="0001456F">
        <w:rPr>
          <w:rFonts w:cs="Arial"/>
          <w:b w:val="0"/>
          <w:bCs/>
          <w:spacing w:val="-7"/>
          <w:sz w:val="22"/>
          <w:szCs w:val="22"/>
          <w:lang w:val="en-US"/>
        </w:rPr>
        <w:t xml:space="preserve"> </w:t>
      </w:r>
      <w:r w:rsidRPr="0001456F">
        <w:rPr>
          <w:rFonts w:cs="Arial"/>
          <w:b w:val="0"/>
          <w:bCs/>
          <w:sz w:val="22"/>
          <w:szCs w:val="22"/>
          <w:lang w:val="en-US"/>
        </w:rPr>
        <w:t>draft</w:t>
      </w:r>
      <w:r w:rsidRPr="0001456F">
        <w:rPr>
          <w:rFonts w:cs="Arial"/>
          <w:b w:val="0"/>
          <w:bCs/>
          <w:spacing w:val="-6"/>
          <w:sz w:val="22"/>
          <w:szCs w:val="22"/>
          <w:lang w:val="en-US"/>
        </w:rPr>
        <w:t xml:space="preserve"> </w:t>
      </w:r>
      <w:r w:rsidRPr="0001456F">
        <w:rPr>
          <w:rFonts w:cs="Arial"/>
          <w:b w:val="0"/>
          <w:bCs/>
          <w:sz w:val="22"/>
          <w:szCs w:val="22"/>
          <w:lang w:val="en-US"/>
        </w:rPr>
        <w:t>comprehensive</w:t>
      </w:r>
      <w:r w:rsidRPr="0001456F">
        <w:rPr>
          <w:rFonts w:cs="Arial"/>
          <w:b w:val="0"/>
          <w:bCs/>
          <w:spacing w:val="-5"/>
          <w:sz w:val="22"/>
          <w:szCs w:val="22"/>
          <w:lang w:val="en-US"/>
        </w:rPr>
        <w:t xml:space="preserve"> </w:t>
      </w:r>
      <w:r w:rsidRPr="0001456F">
        <w:rPr>
          <w:rFonts w:cs="Arial"/>
          <w:b w:val="0"/>
          <w:bCs/>
          <w:sz w:val="22"/>
          <w:szCs w:val="22"/>
          <w:lang w:val="en-US"/>
        </w:rPr>
        <w:t>legal regulations for vocational training was initially stopped by the Crafts Code (</w:t>
      </w:r>
      <w:r w:rsidR="006C300F">
        <w:rPr>
          <w:rFonts w:cs="Arial"/>
          <w:b w:val="0"/>
          <w:bCs/>
          <w:sz w:val="22"/>
          <w:szCs w:val="22"/>
          <w:lang w:val="en-US"/>
        </w:rPr>
        <w:t>Handwerksordnung</w:t>
      </w:r>
      <w:r w:rsidRPr="0001456F">
        <w:rPr>
          <w:rFonts w:cs="Arial"/>
          <w:b w:val="0"/>
          <w:bCs/>
          <w:sz w:val="22"/>
          <w:szCs w:val="22"/>
          <w:lang w:val="en-US"/>
        </w:rPr>
        <w:t>) passed in 1953, which provided for vocational training regulations exclusively for the crafts sector (Greinert,</w:t>
      </w:r>
      <w:r w:rsidRPr="0001456F">
        <w:rPr>
          <w:rFonts w:cs="Arial"/>
          <w:b w:val="0"/>
          <w:bCs/>
          <w:spacing w:val="-5"/>
          <w:sz w:val="22"/>
          <w:szCs w:val="22"/>
          <w:lang w:val="en-US"/>
        </w:rPr>
        <w:t xml:space="preserve"> </w:t>
      </w:r>
      <w:r w:rsidRPr="0001456F">
        <w:rPr>
          <w:rFonts w:cs="Arial"/>
          <w:b w:val="0"/>
          <w:bCs/>
          <w:sz w:val="22"/>
          <w:szCs w:val="22"/>
          <w:lang w:val="en-US"/>
        </w:rPr>
        <w:t>1995,</w:t>
      </w:r>
      <w:r w:rsidRPr="0001456F">
        <w:rPr>
          <w:rFonts w:cs="Arial"/>
          <w:b w:val="0"/>
          <w:bCs/>
          <w:spacing w:val="-5"/>
          <w:sz w:val="22"/>
          <w:szCs w:val="22"/>
          <w:lang w:val="en-US"/>
        </w:rPr>
        <w:t xml:space="preserve"> </w:t>
      </w:r>
      <w:r w:rsidR="00B33C28">
        <w:rPr>
          <w:rFonts w:cs="Arial"/>
          <w:b w:val="0"/>
          <w:bCs/>
          <w:spacing w:val="-5"/>
          <w:sz w:val="22"/>
          <w:szCs w:val="22"/>
          <w:lang w:val="en-US"/>
        </w:rPr>
        <w:t>p</w:t>
      </w:r>
      <w:r w:rsidRPr="0001456F">
        <w:rPr>
          <w:rFonts w:cs="Arial"/>
          <w:b w:val="0"/>
          <w:bCs/>
          <w:sz w:val="22"/>
          <w:szCs w:val="22"/>
          <w:lang w:val="en-US"/>
        </w:rPr>
        <w:t>p.</w:t>
      </w:r>
      <w:r w:rsidRPr="0001456F">
        <w:rPr>
          <w:rFonts w:cs="Arial"/>
          <w:b w:val="0"/>
          <w:bCs/>
          <w:spacing w:val="-5"/>
          <w:sz w:val="22"/>
          <w:szCs w:val="22"/>
          <w:lang w:val="en-US"/>
        </w:rPr>
        <w:t xml:space="preserve"> </w:t>
      </w:r>
      <w:r w:rsidRPr="0001456F">
        <w:rPr>
          <w:rFonts w:cs="Arial"/>
          <w:b w:val="0"/>
          <w:bCs/>
          <w:sz w:val="22"/>
          <w:szCs w:val="22"/>
          <w:lang w:val="en-US"/>
        </w:rPr>
        <w:t>84-85;</w:t>
      </w:r>
      <w:r w:rsidRPr="0001456F">
        <w:rPr>
          <w:rFonts w:cs="Arial"/>
          <w:b w:val="0"/>
          <w:bCs/>
          <w:spacing w:val="-7"/>
          <w:sz w:val="22"/>
          <w:szCs w:val="22"/>
          <w:lang w:val="en-US"/>
        </w:rPr>
        <w:t xml:space="preserve"> </w:t>
      </w:r>
      <w:r w:rsidRPr="0001456F">
        <w:rPr>
          <w:rFonts w:cs="Arial"/>
          <w:b w:val="0"/>
          <w:bCs/>
          <w:sz w:val="22"/>
          <w:szCs w:val="22"/>
          <w:lang w:val="en-US"/>
        </w:rPr>
        <w:t>Greinert,</w:t>
      </w:r>
      <w:r w:rsidRPr="0001456F">
        <w:rPr>
          <w:rFonts w:cs="Arial"/>
          <w:b w:val="0"/>
          <w:bCs/>
          <w:spacing w:val="-7"/>
          <w:sz w:val="22"/>
          <w:szCs w:val="22"/>
          <w:lang w:val="en-US"/>
        </w:rPr>
        <w:t xml:space="preserve"> </w:t>
      </w:r>
      <w:r w:rsidRPr="0001456F">
        <w:rPr>
          <w:rFonts w:cs="Arial"/>
          <w:b w:val="0"/>
          <w:bCs/>
          <w:sz w:val="22"/>
          <w:szCs w:val="22"/>
          <w:lang w:val="en-US"/>
        </w:rPr>
        <w:t>2006,</w:t>
      </w:r>
      <w:r w:rsidRPr="0001456F">
        <w:rPr>
          <w:rFonts w:cs="Arial"/>
          <w:b w:val="0"/>
          <w:bCs/>
          <w:spacing w:val="-5"/>
          <w:sz w:val="22"/>
          <w:szCs w:val="22"/>
          <w:lang w:val="en-US"/>
        </w:rPr>
        <w:t xml:space="preserve"> </w:t>
      </w:r>
      <w:r w:rsidRPr="0001456F">
        <w:rPr>
          <w:rFonts w:cs="Arial"/>
          <w:b w:val="0"/>
          <w:bCs/>
          <w:sz w:val="22"/>
          <w:szCs w:val="22"/>
          <w:lang w:val="en-US"/>
        </w:rPr>
        <w:t>p.</w:t>
      </w:r>
      <w:r w:rsidRPr="0001456F">
        <w:rPr>
          <w:rFonts w:cs="Arial"/>
          <w:b w:val="0"/>
          <w:bCs/>
          <w:spacing w:val="-5"/>
          <w:sz w:val="22"/>
          <w:szCs w:val="22"/>
          <w:lang w:val="en-US"/>
        </w:rPr>
        <w:t xml:space="preserve"> </w:t>
      </w:r>
      <w:r w:rsidRPr="0001456F">
        <w:rPr>
          <w:rFonts w:cs="Arial"/>
          <w:b w:val="0"/>
          <w:bCs/>
          <w:sz w:val="22"/>
          <w:szCs w:val="22"/>
          <w:lang w:val="en-US"/>
        </w:rPr>
        <w:t>504).</w:t>
      </w:r>
      <w:r w:rsidRPr="0001456F">
        <w:rPr>
          <w:rFonts w:cs="Arial"/>
          <w:b w:val="0"/>
          <w:bCs/>
          <w:spacing w:val="-10"/>
          <w:sz w:val="22"/>
          <w:szCs w:val="22"/>
          <w:lang w:val="en-US"/>
        </w:rPr>
        <w:t xml:space="preserve"> </w:t>
      </w:r>
      <w:r w:rsidRPr="0001456F">
        <w:rPr>
          <w:rFonts w:cs="Arial"/>
          <w:b w:val="0"/>
          <w:bCs/>
          <w:sz w:val="22"/>
          <w:szCs w:val="22"/>
          <w:lang w:val="en-US"/>
        </w:rPr>
        <w:t>In</w:t>
      </w:r>
      <w:r w:rsidRPr="0001456F">
        <w:rPr>
          <w:rFonts w:cs="Arial"/>
          <w:b w:val="0"/>
          <w:bCs/>
          <w:spacing w:val="-6"/>
          <w:sz w:val="22"/>
          <w:szCs w:val="22"/>
          <w:lang w:val="en-US"/>
        </w:rPr>
        <w:t xml:space="preserve"> </w:t>
      </w:r>
      <w:r w:rsidRPr="0001456F">
        <w:rPr>
          <w:rFonts w:cs="Arial"/>
          <w:b w:val="0"/>
          <w:bCs/>
          <w:sz w:val="22"/>
          <w:szCs w:val="22"/>
          <w:lang w:val="en-US"/>
        </w:rPr>
        <w:t>1959,</w:t>
      </w:r>
      <w:r w:rsidRPr="0001456F">
        <w:rPr>
          <w:rFonts w:cs="Arial"/>
          <w:b w:val="0"/>
          <w:bCs/>
          <w:spacing w:val="-7"/>
          <w:sz w:val="22"/>
          <w:szCs w:val="22"/>
          <w:lang w:val="en-US"/>
        </w:rPr>
        <w:t xml:space="preserve"> </w:t>
      </w: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discussion</w:t>
      </w:r>
      <w:r w:rsidRPr="0001456F">
        <w:rPr>
          <w:rFonts w:cs="Arial"/>
          <w:b w:val="0"/>
          <w:bCs/>
          <w:spacing w:val="-7"/>
          <w:sz w:val="22"/>
          <w:szCs w:val="22"/>
          <w:lang w:val="en-US"/>
        </w:rPr>
        <w:t xml:space="preserve"> </w:t>
      </w:r>
      <w:r w:rsidRPr="0001456F">
        <w:rPr>
          <w:rFonts w:cs="Arial"/>
          <w:b w:val="0"/>
          <w:bCs/>
          <w:sz w:val="22"/>
          <w:szCs w:val="22"/>
          <w:lang w:val="en-US"/>
        </w:rPr>
        <w:t>was</w:t>
      </w:r>
      <w:r w:rsidRPr="0001456F">
        <w:rPr>
          <w:rFonts w:cs="Arial"/>
          <w:b w:val="0"/>
          <w:bCs/>
          <w:spacing w:val="-6"/>
          <w:sz w:val="22"/>
          <w:szCs w:val="22"/>
          <w:lang w:val="en-US"/>
        </w:rPr>
        <w:t xml:space="preserve"> </w:t>
      </w:r>
      <w:r w:rsidRPr="0001456F">
        <w:rPr>
          <w:rFonts w:cs="Arial"/>
          <w:b w:val="0"/>
          <w:bCs/>
          <w:sz w:val="22"/>
          <w:szCs w:val="22"/>
          <w:lang w:val="en-US"/>
        </w:rPr>
        <w:t>taken</w:t>
      </w:r>
      <w:r w:rsidRPr="0001456F">
        <w:rPr>
          <w:rFonts w:cs="Arial"/>
          <w:b w:val="0"/>
          <w:bCs/>
          <w:spacing w:val="-9"/>
          <w:sz w:val="22"/>
          <w:szCs w:val="22"/>
          <w:lang w:val="en-US"/>
        </w:rPr>
        <w:t xml:space="preserve"> </w:t>
      </w:r>
      <w:r w:rsidRPr="0001456F">
        <w:rPr>
          <w:rFonts w:cs="Arial"/>
          <w:b w:val="0"/>
          <w:bCs/>
          <w:sz w:val="22"/>
          <w:szCs w:val="22"/>
          <w:lang w:val="en-US"/>
        </w:rPr>
        <w:t>up</w:t>
      </w:r>
      <w:r w:rsidRPr="0001456F">
        <w:rPr>
          <w:rFonts w:cs="Arial"/>
          <w:b w:val="0"/>
          <w:bCs/>
          <w:spacing w:val="-7"/>
          <w:sz w:val="22"/>
          <w:szCs w:val="22"/>
          <w:lang w:val="en-US"/>
        </w:rPr>
        <w:t xml:space="preserve"> </w:t>
      </w:r>
      <w:r w:rsidRPr="0001456F">
        <w:rPr>
          <w:rFonts w:cs="Arial"/>
          <w:b w:val="0"/>
          <w:bCs/>
          <w:sz w:val="22"/>
          <w:szCs w:val="22"/>
          <w:lang w:val="en-US"/>
        </w:rPr>
        <w:t>again, again through the initiative of the trade unions, and finally the Vocational</w:t>
      </w:r>
      <w:r w:rsidRPr="0001456F">
        <w:rPr>
          <w:rFonts w:cs="Arial"/>
          <w:b w:val="0"/>
          <w:bCs/>
          <w:spacing w:val="-2"/>
          <w:sz w:val="22"/>
          <w:szCs w:val="22"/>
          <w:lang w:val="en-US"/>
        </w:rPr>
        <w:t xml:space="preserve"> </w:t>
      </w:r>
      <w:r w:rsidRPr="0001456F">
        <w:rPr>
          <w:rFonts w:cs="Arial"/>
          <w:b w:val="0"/>
          <w:bCs/>
          <w:sz w:val="22"/>
          <w:szCs w:val="22"/>
          <w:lang w:val="en-US"/>
        </w:rPr>
        <w:t>Training</w:t>
      </w:r>
      <w:r w:rsidRPr="0001456F">
        <w:rPr>
          <w:rFonts w:cs="Arial"/>
          <w:b w:val="0"/>
          <w:bCs/>
          <w:spacing w:val="-10"/>
          <w:sz w:val="22"/>
          <w:szCs w:val="22"/>
          <w:lang w:val="en-US"/>
        </w:rPr>
        <w:t xml:space="preserve"> </w:t>
      </w:r>
      <w:r w:rsidRPr="0001456F">
        <w:rPr>
          <w:rFonts w:cs="Arial"/>
          <w:b w:val="0"/>
          <w:bCs/>
          <w:sz w:val="22"/>
          <w:szCs w:val="22"/>
          <w:lang w:val="en-US"/>
        </w:rPr>
        <w:t>Act (</w:t>
      </w:r>
      <w:r w:rsidR="006C300F">
        <w:rPr>
          <w:rFonts w:cs="Arial"/>
          <w:b w:val="0"/>
          <w:bCs/>
          <w:sz w:val="22"/>
          <w:szCs w:val="22"/>
          <w:lang w:val="en-US"/>
        </w:rPr>
        <w:t>Berufsbildungsgesetz,</w:t>
      </w:r>
      <w:r w:rsidR="006C300F" w:rsidRPr="0001456F">
        <w:rPr>
          <w:rFonts w:cs="Arial"/>
          <w:b w:val="0"/>
          <w:bCs/>
          <w:sz w:val="22"/>
          <w:szCs w:val="22"/>
          <w:lang w:val="en-US"/>
        </w:rPr>
        <w:t xml:space="preserve"> </w:t>
      </w:r>
      <w:r w:rsidRPr="0001456F">
        <w:rPr>
          <w:rFonts w:cs="Arial"/>
          <w:b w:val="0"/>
          <w:bCs/>
          <w:sz w:val="22"/>
          <w:szCs w:val="22"/>
          <w:lang w:val="en-US"/>
        </w:rPr>
        <w:t>BBiG) was passed in the Bundestag at the end of the 1960s (Greinert, 1995, p. 95-96). The BBiG ended the legal fragmentation that had existed until then in in-company vocational education and training and for the first time a uniform overall regulation for vocational education and training</w:t>
      </w:r>
      <w:r w:rsidRPr="0001456F">
        <w:rPr>
          <w:rFonts w:cs="Arial"/>
          <w:b w:val="0"/>
          <w:bCs/>
          <w:spacing w:val="-13"/>
          <w:sz w:val="22"/>
          <w:szCs w:val="22"/>
          <w:lang w:val="en-US"/>
        </w:rPr>
        <w:t xml:space="preserve"> </w:t>
      </w:r>
      <w:r w:rsidRPr="0001456F">
        <w:rPr>
          <w:rFonts w:cs="Arial"/>
          <w:b w:val="0"/>
          <w:bCs/>
          <w:sz w:val="22"/>
          <w:szCs w:val="22"/>
          <w:lang w:val="en-US"/>
        </w:rPr>
        <w:t>in</w:t>
      </w:r>
      <w:r w:rsidRPr="0001456F">
        <w:rPr>
          <w:rFonts w:cs="Arial"/>
          <w:b w:val="0"/>
          <w:bCs/>
          <w:spacing w:val="-12"/>
          <w:sz w:val="22"/>
          <w:szCs w:val="22"/>
          <w:lang w:val="en-US"/>
        </w:rPr>
        <w:t xml:space="preserve"> </w:t>
      </w:r>
      <w:r w:rsidRPr="0001456F">
        <w:rPr>
          <w:rFonts w:cs="Arial"/>
          <w:b w:val="0"/>
          <w:bCs/>
          <w:sz w:val="22"/>
          <w:szCs w:val="22"/>
          <w:lang w:val="en-US"/>
        </w:rPr>
        <w:t>companies</w:t>
      </w:r>
      <w:r w:rsidRPr="0001456F">
        <w:rPr>
          <w:rFonts w:cs="Arial"/>
          <w:b w:val="0"/>
          <w:bCs/>
          <w:spacing w:val="-12"/>
          <w:sz w:val="22"/>
          <w:szCs w:val="22"/>
          <w:lang w:val="en-US"/>
        </w:rPr>
        <w:t xml:space="preserve"> </w:t>
      </w:r>
      <w:r w:rsidRPr="0001456F">
        <w:rPr>
          <w:rFonts w:cs="Arial"/>
          <w:b w:val="0"/>
          <w:bCs/>
          <w:sz w:val="22"/>
          <w:szCs w:val="22"/>
          <w:lang w:val="en-US"/>
        </w:rPr>
        <w:t>was</w:t>
      </w:r>
      <w:r w:rsidRPr="0001456F">
        <w:rPr>
          <w:rFonts w:cs="Arial"/>
          <w:b w:val="0"/>
          <w:bCs/>
          <w:spacing w:val="-12"/>
          <w:sz w:val="22"/>
          <w:szCs w:val="22"/>
          <w:lang w:val="en-US"/>
        </w:rPr>
        <w:t xml:space="preserve"> </w:t>
      </w:r>
      <w:r w:rsidRPr="0001456F">
        <w:rPr>
          <w:rFonts w:cs="Arial"/>
          <w:b w:val="0"/>
          <w:bCs/>
          <w:sz w:val="22"/>
          <w:szCs w:val="22"/>
          <w:lang w:val="en-US"/>
        </w:rPr>
        <w:t>created</w:t>
      </w:r>
      <w:r w:rsidRPr="0001456F">
        <w:rPr>
          <w:rFonts w:cs="Arial"/>
          <w:b w:val="0"/>
          <w:bCs/>
          <w:spacing w:val="-13"/>
          <w:sz w:val="22"/>
          <w:szCs w:val="22"/>
          <w:lang w:val="en-US"/>
        </w:rPr>
        <w:t xml:space="preserve"> </w:t>
      </w:r>
      <w:r w:rsidRPr="0001456F">
        <w:rPr>
          <w:rFonts w:cs="Arial"/>
          <w:b w:val="0"/>
          <w:bCs/>
          <w:sz w:val="22"/>
          <w:szCs w:val="22"/>
          <w:lang w:val="en-US"/>
        </w:rPr>
        <w:t>at</w:t>
      </w:r>
      <w:r w:rsidRPr="0001456F">
        <w:rPr>
          <w:rFonts w:cs="Arial"/>
          <w:b w:val="0"/>
          <w:bCs/>
          <w:spacing w:val="-14"/>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federal</w:t>
      </w:r>
      <w:r w:rsidRPr="0001456F">
        <w:rPr>
          <w:rFonts w:cs="Arial"/>
          <w:b w:val="0"/>
          <w:bCs/>
          <w:spacing w:val="-13"/>
          <w:sz w:val="22"/>
          <w:szCs w:val="22"/>
          <w:lang w:val="en-US"/>
        </w:rPr>
        <w:t xml:space="preserve"> </w:t>
      </w:r>
      <w:r w:rsidRPr="0001456F">
        <w:rPr>
          <w:rFonts w:cs="Arial"/>
          <w:b w:val="0"/>
          <w:bCs/>
          <w:sz w:val="22"/>
          <w:szCs w:val="22"/>
          <w:lang w:val="en-US"/>
        </w:rPr>
        <w:t>level</w:t>
      </w:r>
      <w:r w:rsidRPr="0001456F">
        <w:rPr>
          <w:rFonts w:cs="Arial"/>
          <w:b w:val="0"/>
          <w:bCs/>
          <w:spacing w:val="-13"/>
          <w:sz w:val="22"/>
          <w:szCs w:val="22"/>
          <w:lang w:val="en-US"/>
        </w:rPr>
        <w:t xml:space="preserve"> </w:t>
      </w:r>
      <w:r w:rsidRPr="0001456F">
        <w:rPr>
          <w:rFonts w:cs="Arial"/>
          <w:b w:val="0"/>
          <w:bCs/>
          <w:sz w:val="22"/>
          <w:szCs w:val="22"/>
          <w:lang w:val="en-US"/>
        </w:rPr>
        <w:t>(Greinert,</w:t>
      </w:r>
      <w:r w:rsidRPr="0001456F">
        <w:rPr>
          <w:rFonts w:cs="Arial"/>
          <w:b w:val="0"/>
          <w:bCs/>
          <w:spacing w:val="-11"/>
          <w:sz w:val="22"/>
          <w:szCs w:val="22"/>
          <w:lang w:val="en-US"/>
        </w:rPr>
        <w:t xml:space="preserve"> </w:t>
      </w:r>
      <w:r w:rsidRPr="0001456F">
        <w:rPr>
          <w:rFonts w:cs="Arial"/>
          <w:b w:val="0"/>
          <w:bCs/>
          <w:sz w:val="22"/>
          <w:szCs w:val="22"/>
          <w:lang w:val="en-US"/>
        </w:rPr>
        <w:t>2006,</w:t>
      </w:r>
      <w:r w:rsidRPr="0001456F">
        <w:rPr>
          <w:rFonts w:cs="Arial"/>
          <w:b w:val="0"/>
          <w:bCs/>
          <w:spacing w:val="-11"/>
          <w:sz w:val="22"/>
          <w:szCs w:val="22"/>
          <w:lang w:val="en-US"/>
        </w:rPr>
        <w:t xml:space="preserve"> </w:t>
      </w:r>
      <w:r w:rsidRPr="0001456F">
        <w:rPr>
          <w:rFonts w:cs="Arial"/>
          <w:b w:val="0"/>
          <w:bCs/>
          <w:sz w:val="22"/>
          <w:szCs w:val="22"/>
          <w:lang w:val="en-US"/>
        </w:rPr>
        <w:t>p.</w:t>
      </w:r>
      <w:r w:rsidRPr="0001456F">
        <w:rPr>
          <w:rFonts w:cs="Arial"/>
          <w:b w:val="0"/>
          <w:bCs/>
          <w:spacing w:val="-13"/>
          <w:sz w:val="22"/>
          <w:szCs w:val="22"/>
          <w:lang w:val="en-US"/>
        </w:rPr>
        <w:t xml:space="preserve"> </w:t>
      </w:r>
      <w:r w:rsidRPr="0001456F">
        <w:rPr>
          <w:rFonts w:cs="Arial"/>
          <w:b w:val="0"/>
          <w:bCs/>
          <w:sz w:val="22"/>
          <w:szCs w:val="22"/>
          <w:lang w:val="en-US"/>
        </w:rPr>
        <w:t>504;</w:t>
      </w:r>
      <w:r w:rsidRPr="0001456F">
        <w:rPr>
          <w:rFonts w:cs="Arial"/>
          <w:b w:val="0"/>
          <w:bCs/>
          <w:spacing w:val="-11"/>
          <w:sz w:val="22"/>
          <w:szCs w:val="22"/>
          <w:lang w:val="en-US"/>
        </w:rPr>
        <w:t xml:space="preserve"> </w:t>
      </w:r>
      <w:r w:rsidRPr="0001456F">
        <w:rPr>
          <w:rFonts w:cs="Arial"/>
          <w:b w:val="0"/>
          <w:bCs/>
          <w:sz w:val="22"/>
          <w:szCs w:val="22"/>
          <w:lang w:val="en-US"/>
        </w:rPr>
        <w:t>Lipsmeier,</w:t>
      </w:r>
      <w:r w:rsidRPr="0001456F">
        <w:rPr>
          <w:rFonts w:cs="Arial"/>
          <w:b w:val="0"/>
          <w:bCs/>
          <w:spacing w:val="-11"/>
          <w:sz w:val="22"/>
          <w:szCs w:val="22"/>
          <w:lang w:val="en-US"/>
        </w:rPr>
        <w:t xml:space="preserve"> </w:t>
      </w:r>
      <w:r w:rsidRPr="0001456F">
        <w:rPr>
          <w:rFonts w:cs="Arial"/>
          <w:b w:val="0"/>
          <w:bCs/>
          <w:sz w:val="22"/>
          <w:szCs w:val="22"/>
          <w:lang w:val="en-US"/>
        </w:rPr>
        <w:t>1994, p. 15).</w:t>
      </w:r>
    </w:p>
    <w:p w14:paraId="49F91EC5"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With the passing of the</w:t>
      </w:r>
      <w:r w:rsidRPr="0001456F">
        <w:rPr>
          <w:rFonts w:cs="Arial"/>
          <w:b w:val="0"/>
          <w:bCs/>
          <w:spacing w:val="-1"/>
          <w:sz w:val="22"/>
          <w:szCs w:val="22"/>
          <w:lang w:val="en-US"/>
        </w:rPr>
        <w:t xml:space="preserve"> </w:t>
      </w:r>
      <w:r w:rsidRPr="0001456F">
        <w:rPr>
          <w:rFonts w:cs="Arial"/>
          <w:b w:val="0"/>
          <w:bCs/>
          <w:sz w:val="22"/>
          <w:szCs w:val="22"/>
          <w:lang w:val="en-US"/>
        </w:rPr>
        <w:t>Vocational</w:t>
      </w:r>
      <w:r w:rsidRPr="0001456F">
        <w:rPr>
          <w:rFonts w:cs="Arial"/>
          <w:b w:val="0"/>
          <w:bCs/>
          <w:spacing w:val="-4"/>
          <w:sz w:val="22"/>
          <w:szCs w:val="22"/>
          <w:lang w:val="en-US"/>
        </w:rPr>
        <w:t xml:space="preserve"> </w:t>
      </w:r>
      <w:r w:rsidRPr="0001456F">
        <w:rPr>
          <w:rFonts w:cs="Arial"/>
          <w:b w:val="0"/>
          <w:bCs/>
          <w:sz w:val="22"/>
          <w:szCs w:val="22"/>
          <w:lang w:val="en-US"/>
        </w:rPr>
        <w:t>Training</w:t>
      </w:r>
      <w:r w:rsidRPr="0001456F">
        <w:rPr>
          <w:rFonts w:cs="Arial"/>
          <w:b w:val="0"/>
          <w:bCs/>
          <w:spacing w:val="-13"/>
          <w:sz w:val="22"/>
          <w:szCs w:val="22"/>
          <w:lang w:val="en-US"/>
        </w:rPr>
        <w:t xml:space="preserve"> </w:t>
      </w:r>
      <w:r w:rsidRPr="0001456F">
        <w:rPr>
          <w:rFonts w:cs="Arial"/>
          <w:b w:val="0"/>
          <w:bCs/>
          <w:sz w:val="22"/>
          <w:szCs w:val="22"/>
          <w:lang w:val="en-US"/>
        </w:rPr>
        <w:t>Act in 1969, legal competence passed</w:t>
      </w:r>
      <w:r w:rsidRPr="0001456F">
        <w:rPr>
          <w:rFonts w:cs="Arial"/>
          <w:b w:val="0"/>
          <w:bCs/>
          <w:spacing w:val="-1"/>
          <w:sz w:val="22"/>
          <w:szCs w:val="22"/>
          <w:lang w:val="en-US"/>
        </w:rPr>
        <w:t xml:space="preserve"> </w:t>
      </w:r>
      <w:r w:rsidRPr="0001456F">
        <w:rPr>
          <w:rFonts w:cs="Arial"/>
          <w:b w:val="0"/>
          <w:bCs/>
          <w:sz w:val="22"/>
          <w:szCs w:val="22"/>
          <w:lang w:val="en-US"/>
        </w:rPr>
        <w:t>from the traditional right of disposal of the chambers to the state and the unilateral influence of employers on vocational training was extended to the federal government, the Länder, trade unions and the vocational school teachers, who are involved in the planning, implementation and control of vocational training (Greinert, 1995, p. 112).</w:t>
      </w:r>
    </w:p>
    <w:p w14:paraId="751E4687" w14:textId="386E99F6"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As a result of a reform discussion concerning the entire German education system, the dual system was also exposed to massive criticism as early as the beginning of the 1970s. The starting point was a debate that had been going on since the 1960s about the "German education catastrophe" (Picht, 1964), postulated by the backwardness of the German education</w:t>
      </w:r>
      <w:r w:rsidRPr="0001456F">
        <w:rPr>
          <w:rFonts w:cs="Arial"/>
          <w:b w:val="0"/>
          <w:bCs/>
          <w:spacing w:val="-4"/>
          <w:sz w:val="22"/>
          <w:szCs w:val="22"/>
          <w:lang w:val="en-US"/>
        </w:rPr>
        <w:t xml:space="preserve"> </w:t>
      </w:r>
      <w:r w:rsidRPr="0001456F">
        <w:rPr>
          <w:rFonts w:cs="Arial"/>
          <w:b w:val="0"/>
          <w:bCs/>
          <w:sz w:val="22"/>
          <w:szCs w:val="22"/>
          <w:lang w:val="en-US"/>
        </w:rPr>
        <w:t>system</w:t>
      </w:r>
      <w:r w:rsidRPr="0001456F">
        <w:rPr>
          <w:rFonts w:cs="Arial"/>
          <w:b w:val="0"/>
          <w:bCs/>
          <w:spacing w:val="-6"/>
          <w:sz w:val="22"/>
          <w:szCs w:val="22"/>
          <w:lang w:val="en-US"/>
        </w:rPr>
        <w:t xml:space="preserve"> </w:t>
      </w:r>
      <w:r w:rsidRPr="0001456F">
        <w:rPr>
          <w:rFonts w:cs="Arial"/>
          <w:b w:val="0"/>
          <w:bCs/>
          <w:sz w:val="22"/>
          <w:szCs w:val="22"/>
          <w:lang w:val="en-US"/>
        </w:rPr>
        <w:t>compared</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other</w:t>
      </w:r>
      <w:r w:rsidRPr="0001456F">
        <w:rPr>
          <w:rFonts w:cs="Arial"/>
          <w:b w:val="0"/>
          <w:bCs/>
          <w:spacing w:val="-5"/>
          <w:sz w:val="22"/>
          <w:szCs w:val="22"/>
          <w:lang w:val="en-US"/>
        </w:rPr>
        <w:t xml:space="preserve"> </w:t>
      </w:r>
      <w:r w:rsidRPr="0001456F">
        <w:rPr>
          <w:rFonts w:cs="Arial"/>
          <w:b w:val="0"/>
          <w:bCs/>
          <w:sz w:val="22"/>
          <w:szCs w:val="22"/>
          <w:lang w:val="en-US"/>
        </w:rPr>
        <w:t>industrial</w:t>
      </w:r>
      <w:r w:rsidRPr="0001456F">
        <w:rPr>
          <w:rFonts w:cs="Arial"/>
          <w:b w:val="0"/>
          <w:bCs/>
          <w:spacing w:val="-5"/>
          <w:sz w:val="22"/>
          <w:szCs w:val="22"/>
          <w:lang w:val="en-US"/>
        </w:rPr>
        <w:t xml:space="preserve"> </w:t>
      </w:r>
      <w:r w:rsidRPr="0001456F">
        <w:rPr>
          <w:rFonts w:cs="Arial"/>
          <w:b w:val="0"/>
          <w:bCs/>
          <w:sz w:val="22"/>
          <w:szCs w:val="22"/>
          <w:lang w:val="en-US"/>
        </w:rPr>
        <w:t>nations,</w:t>
      </w:r>
      <w:r w:rsidRPr="0001456F">
        <w:rPr>
          <w:rFonts w:cs="Arial"/>
          <w:b w:val="0"/>
          <w:bCs/>
          <w:spacing w:val="-3"/>
          <w:sz w:val="22"/>
          <w:szCs w:val="22"/>
          <w:lang w:val="en-US"/>
        </w:rPr>
        <w:t xml:space="preserve"> </w:t>
      </w:r>
      <w:r w:rsidRPr="0001456F">
        <w:rPr>
          <w:rFonts w:cs="Arial"/>
          <w:b w:val="0"/>
          <w:bCs/>
          <w:sz w:val="22"/>
          <w:szCs w:val="22"/>
          <w:lang w:val="en-US"/>
        </w:rPr>
        <w:t>and</w:t>
      </w:r>
      <w:r w:rsidRPr="0001456F">
        <w:rPr>
          <w:rFonts w:cs="Arial"/>
          <w:b w:val="0"/>
          <w:bCs/>
          <w:spacing w:val="-4"/>
          <w:sz w:val="22"/>
          <w:szCs w:val="22"/>
          <w:lang w:val="en-US"/>
        </w:rPr>
        <w:t xml:space="preserve"> </w:t>
      </w:r>
      <w:r w:rsidRPr="0001456F">
        <w:rPr>
          <w:rFonts w:cs="Arial"/>
          <w:b w:val="0"/>
          <w:bCs/>
          <w:sz w:val="22"/>
          <w:szCs w:val="22"/>
          <w:lang w:val="en-US"/>
        </w:rPr>
        <w:t>about</w:t>
      </w:r>
      <w:r w:rsidRPr="0001456F">
        <w:rPr>
          <w:rFonts w:cs="Arial"/>
          <w:b w:val="0"/>
          <w:bCs/>
          <w:spacing w:val="-5"/>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demand</w:t>
      </w:r>
      <w:r w:rsidRPr="0001456F">
        <w:rPr>
          <w:rFonts w:cs="Arial"/>
          <w:b w:val="0"/>
          <w:bCs/>
          <w:spacing w:val="-4"/>
          <w:sz w:val="22"/>
          <w:szCs w:val="22"/>
          <w:lang w:val="en-US"/>
        </w:rPr>
        <w:t xml:space="preserve"> </w:t>
      </w:r>
      <w:r w:rsidRPr="0001456F">
        <w:rPr>
          <w:rFonts w:cs="Arial"/>
          <w:b w:val="0"/>
          <w:bCs/>
          <w:sz w:val="22"/>
          <w:szCs w:val="22"/>
          <w:lang w:val="en-US"/>
        </w:rPr>
        <w:t>"education</w:t>
      </w:r>
      <w:r w:rsidRPr="0001456F">
        <w:rPr>
          <w:rFonts w:cs="Arial"/>
          <w:b w:val="0"/>
          <w:bCs/>
          <w:spacing w:val="-4"/>
          <w:sz w:val="22"/>
          <w:szCs w:val="22"/>
          <w:lang w:val="en-US"/>
        </w:rPr>
        <w:t xml:space="preserve"> </w:t>
      </w:r>
      <w:r w:rsidRPr="0001456F">
        <w:rPr>
          <w:rFonts w:cs="Arial"/>
          <w:b w:val="0"/>
          <w:bCs/>
          <w:sz w:val="22"/>
          <w:szCs w:val="22"/>
          <w:lang w:val="en-US"/>
        </w:rPr>
        <w:t>is</w:t>
      </w:r>
      <w:r w:rsidRPr="0001456F">
        <w:rPr>
          <w:rFonts w:cs="Arial"/>
          <w:b w:val="0"/>
          <w:bCs/>
          <w:spacing w:val="-4"/>
          <w:sz w:val="22"/>
          <w:szCs w:val="22"/>
          <w:lang w:val="en-US"/>
        </w:rPr>
        <w:t xml:space="preserve"> </w:t>
      </w:r>
      <w:r w:rsidRPr="0001456F">
        <w:rPr>
          <w:rFonts w:cs="Arial"/>
          <w:b w:val="0"/>
          <w:bCs/>
          <w:sz w:val="22"/>
          <w:szCs w:val="22"/>
          <w:lang w:val="en-US"/>
        </w:rPr>
        <w:t>a civil right" (Dahrendorf, 1965), which drew attention to the social inequality of educational opportunities and reproduction through the education system. The dual system touched this debate mainly at two points of attack: On the one hand, the traditional separation of general and vocational education within the German education system was seen as the reason for a social</w:t>
      </w:r>
      <w:r w:rsidRPr="0001456F">
        <w:rPr>
          <w:rFonts w:cs="Arial"/>
          <w:b w:val="0"/>
          <w:bCs/>
          <w:spacing w:val="-3"/>
          <w:sz w:val="22"/>
          <w:szCs w:val="22"/>
          <w:lang w:val="en-US"/>
        </w:rPr>
        <w:t xml:space="preserve"> </w:t>
      </w:r>
      <w:r w:rsidRPr="0001456F">
        <w:rPr>
          <w:rFonts w:cs="Arial"/>
          <w:b w:val="0"/>
          <w:bCs/>
          <w:sz w:val="22"/>
          <w:szCs w:val="22"/>
          <w:lang w:val="en-US"/>
        </w:rPr>
        <w:t>division</w:t>
      </w:r>
      <w:r w:rsidRPr="0001456F">
        <w:rPr>
          <w:rFonts w:cs="Arial"/>
          <w:b w:val="0"/>
          <w:bCs/>
          <w:spacing w:val="-2"/>
          <w:sz w:val="22"/>
          <w:szCs w:val="22"/>
          <w:lang w:val="en-US"/>
        </w:rPr>
        <w:t xml:space="preserve"> </w:t>
      </w:r>
      <w:r w:rsidRPr="0001456F">
        <w:rPr>
          <w:rFonts w:cs="Arial"/>
          <w:b w:val="0"/>
          <w:bCs/>
          <w:sz w:val="22"/>
          <w:szCs w:val="22"/>
          <w:lang w:val="en-US"/>
        </w:rPr>
        <w:t>of</w:t>
      </w:r>
      <w:r w:rsidRPr="0001456F">
        <w:rPr>
          <w:rFonts w:cs="Arial"/>
          <w:b w:val="0"/>
          <w:bCs/>
          <w:spacing w:val="-1"/>
          <w:sz w:val="22"/>
          <w:szCs w:val="22"/>
          <w:lang w:val="en-US"/>
        </w:rPr>
        <w:t xml:space="preserve"> </w:t>
      </w:r>
      <w:r w:rsidRPr="0001456F">
        <w:rPr>
          <w:rFonts w:cs="Arial"/>
          <w:b w:val="0"/>
          <w:bCs/>
          <w:sz w:val="22"/>
          <w:szCs w:val="22"/>
          <w:lang w:val="en-US"/>
        </w:rPr>
        <w:t>the</w:t>
      </w:r>
      <w:r w:rsidRPr="0001456F">
        <w:rPr>
          <w:rFonts w:cs="Arial"/>
          <w:b w:val="0"/>
          <w:bCs/>
          <w:spacing w:val="-2"/>
          <w:sz w:val="22"/>
          <w:szCs w:val="22"/>
          <w:lang w:val="en-US"/>
        </w:rPr>
        <w:t xml:space="preserve"> </w:t>
      </w:r>
      <w:r w:rsidRPr="0001456F">
        <w:rPr>
          <w:rFonts w:cs="Arial"/>
          <w:b w:val="0"/>
          <w:bCs/>
          <w:sz w:val="22"/>
          <w:szCs w:val="22"/>
          <w:lang w:val="en-US"/>
        </w:rPr>
        <w:t>population</w:t>
      </w:r>
      <w:r w:rsidRPr="0001456F">
        <w:rPr>
          <w:rFonts w:cs="Arial"/>
          <w:b w:val="0"/>
          <w:bCs/>
          <w:spacing w:val="-2"/>
          <w:sz w:val="22"/>
          <w:szCs w:val="22"/>
          <w:lang w:val="en-US"/>
        </w:rPr>
        <w:t xml:space="preserve"> </w:t>
      </w:r>
      <w:r w:rsidRPr="0001456F">
        <w:rPr>
          <w:rFonts w:cs="Arial"/>
          <w:b w:val="0"/>
          <w:bCs/>
          <w:sz w:val="22"/>
          <w:szCs w:val="22"/>
          <w:lang w:val="en-US"/>
        </w:rPr>
        <w:t>and,</w:t>
      </w:r>
      <w:r w:rsidRPr="0001456F">
        <w:rPr>
          <w:rFonts w:cs="Arial"/>
          <w:b w:val="0"/>
          <w:bCs/>
          <w:spacing w:val="-1"/>
          <w:sz w:val="22"/>
          <w:szCs w:val="22"/>
          <w:lang w:val="en-US"/>
        </w:rPr>
        <w:t xml:space="preserve"> </w:t>
      </w:r>
      <w:r w:rsidRPr="0001456F">
        <w:rPr>
          <w:rFonts w:cs="Arial"/>
          <w:b w:val="0"/>
          <w:bCs/>
          <w:sz w:val="22"/>
          <w:szCs w:val="22"/>
          <w:lang w:val="en-US"/>
        </w:rPr>
        <w:t>on</w:t>
      </w:r>
      <w:r w:rsidRPr="0001456F">
        <w:rPr>
          <w:rFonts w:cs="Arial"/>
          <w:b w:val="0"/>
          <w:bCs/>
          <w:spacing w:val="-4"/>
          <w:sz w:val="22"/>
          <w:szCs w:val="22"/>
          <w:lang w:val="en-US"/>
        </w:rPr>
        <w:t xml:space="preserve"> </w:t>
      </w:r>
      <w:r w:rsidRPr="0001456F">
        <w:rPr>
          <w:rFonts w:cs="Arial"/>
          <w:b w:val="0"/>
          <w:bCs/>
          <w:sz w:val="22"/>
          <w:szCs w:val="22"/>
          <w:lang w:val="en-US"/>
        </w:rPr>
        <w:t>the</w:t>
      </w:r>
      <w:r w:rsidRPr="0001456F">
        <w:rPr>
          <w:rFonts w:cs="Arial"/>
          <w:b w:val="0"/>
          <w:bCs/>
          <w:spacing w:val="-2"/>
          <w:sz w:val="22"/>
          <w:szCs w:val="22"/>
          <w:lang w:val="en-US"/>
        </w:rPr>
        <w:t xml:space="preserve"> </w:t>
      </w:r>
      <w:r w:rsidRPr="0001456F">
        <w:rPr>
          <w:rFonts w:cs="Arial"/>
          <w:b w:val="0"/>
          <w:bCs/>
          <w:sz w:val="22"/>
          <w:szCs w:val="22"/>
          <w:lang w:val="en-US"/>
        </w:rPr>
        <w:t>other</w:t>
      </w:r>
      <w:r w:rsidRPr="0001456F">
        <w:rPr>
          <w:rFonts w:cs="Arial"/>
          <w:b w:val="0"/>
          <w:bCs/>
          <w:spacing w:val="-3"/>
          <w:sz w:val="22"/>
          <w:szCs w:val="22"/>
          <w:lang w:val="en-US"/>
        </w:rPr>
        <w:t xml:space="preserve"> </w:t>
      </w:r>
      <w:r w:rsidRPr="0001456F">
        <w:rPr>
          <w:rFonts w:cs="Arial"/>
          <w:b w:val="0"/>
          <w:bCs/>
          <w:sz w:val="22"/>
          <w:szCs w:val="22"/>
          <w:lang w:val="en-US"/>
        </w:rPr>
        <w:t>hand, the</w:t>
      </w:r>
      <w:r w:rsidRPr="0001456F">
        <w:rPr>
          <w:rFonts w:cs="Arial"/>
          <w:b w:val="0"/>
          <w:bCs/>
          <w:spacing w:val="-4"/>
          <w:sz w:val="22"/>
          <w:szCs w:val="22"/>
          <w:lang w:val="en-US"/>
        </w:rPr>
        <w:t xml:space="preserve"> </w:t>
      </w:r>
      <w:r w:rsidRPr="0001456F">
        <w:rPr>
          <w:rFonts w:cs="Arial"/>
          <w:b w:val="0"/>
          <w:bCs/>
          <w:sz w:val="22"/>
          <w:szCs w:val="22"/>
          <w:lang w:val="en-US"/>
        </w:rPr>
        <w:t>deficient</w:t>
      </w:r>
      <w:r w:rsidRPr="0001456F">
        <w:rPr>
          <w:rFonts w:cs="Arial"/>
          <w:b w:val="0"/>
          <w:bCs/>
          <w:spacing w:val="-3"/>
          <w:sz w:val="22"/>
          <w:szCs w:val="22"/>
          <w:lang w:val="en-US"/>
        </w:rPr>
        <w:t xml:space="preserve"> </w:t>
      </w:r>
      <w:r w:rsidRPr="0001456F">
        <w:rPr>
          <w:rFonts w:cs="Arial"/>
          <w:b w:val="0"/>
          <w:bCs/>
          <w:sz w:val="22"/>
          <w:szCs w:val="22"/>
          <w:lang w:val="en-US"/>
        </w:rPr>
        <w:t>training</w:t>
      </w:r>
      <w:r w:rsidRPr="0001456F">
        <w:rPr>
          <w:rFonts w:cs="Arial"/>
          <w:b w:val="0"/>
          <w:bCs/>
          <w:spacing w:val="-2"/>
          <w:sz w:val="22"/>
          <w:szCs w:val="22"/>
          <w:lang w:val="en-US"/>
        </w:rPr>
        <w:t xml:space="preserve"> </w:t>
      </w:r>
      <w:r w:rsidRPr="0001456F">
        <w:rPr>
          <w:rFonts w:cs="Arial"/>
          <w:b w:val="0"/>
          <w:bCs/>
          <w:sz w:val="22"/>
          <w:szCs w:val="22"/>
          <w:lang w:val="en-US"/>
        </w:rPr>
        <w:t>and</w:t>
      </w:r>
      <w:r w:rsidRPr="0001456F">
        <w:rPr>
          <w:rFonts w:cs="Arial"/>
          <w:b w:val="0"/>
          <w:bCs/>
          <w:spacing w:val="-2"/>
          <w:sz w:val="22"/>
          <w:szCs w:val="22"/>
          <w:lang w:val="en-US"/>
        </w:rPr>
        <w:t xml:space="preserve"> </w:t>
      </w:r>
      <w:r w:rsidRPr="0001456F">
        <w:rPr>
          <w:rFonts w:cs="Arial"/>
          <w:b w:val="0"/>
          <w:bCs/>
          <w:sz w:val="22"/>
          <w:szCs w:val="22"/>
          <w:lang w:val="en-US"/>
        </w:rPr>
        <w:t>qualification practice of the dual vocational</w:t>
      </w:r>
      <w:r w:rsidRPr="0001456F">
        <w:rPr>
          <w:rFonts w:cs="Arial"/>
          <w:b w:val="0"/>
          <w:bCs/>
          <w:spacing w:val="-1"/>
          <w:sz w:val="22"/>
          <w:szCs w:val="22"/>
          <w:lang w:val="en-US"/>
        </w:rPr>
        <w:t xml:space="preserve"> </w:t>
      </w:r>
      <w:r w:rsidRPr="0001456F">
        <w:rPr>
          <w:rFonts w:cs="Arial"/>
          <w:b w:val="0"/>
          <w:bCs/>
          <w:sz w:val="22"/>
          <w:szCs w:val="22"/>
          <w:lang w:val="en-US"/>
        </w:rPr>
        <w:t>training system came under</w:t>
      </w:r>
      <w:r w:rsidRPr="0001456F">
        <w:rPr>
          <w:rFonts w:cs="Arial"/>
          <w:b w:val="0"/>
          <w:bCs/>
          <w:spacing w:val="-1"/>
          <w:sz w:val="22"/>
          <w:szCs w:val="22"/>
          <w:lang w:val="en-US"/>
        </w:rPr>
        <w:t xml:space="preserve"> </w:t>
      </w:r>
      <w:r w:rsidRPr="0001456F">
        <w:rPr>
          <w:rFonts w:cs="Arial"/>
          <w:b w:val="0"/>
          <w:bCs/>
          <w:sz w:val="22"/>
          <w:szCs w:val="22"/>
          <w:lang w:val="en-US"/>
        </w:rPr>
        <w:t>criticism</w:t>
      </w:r>
      <w:r w:rsidRPr="0001456F">
        <w:rPr>
          <w:rFonts w:cs="Arial"/>
          <w:b w:val="0"/>
          <w:bCs/>
          <w:spacing w:val="-1"/>
          <w:sz w:val="22"/>
          <w:szCs w:val="22"/>
          <w:lang w:val="en-US"/>
        </w:rPr>
        <w:t xml:space="preserve"> </w:t>
      </w:r>
      <w:r w:rsidRPr="0001456F">
        <w:rPr>
          <w:rFonts w:cs="Arial"/>
          <w:b w:val="0"/>
          <w:bCs/>
          <w:sz w:val="22"/>
          <w:szCs w:val="22"/>
          <w:lang w:val="en-US"/>
        </w:rPr>
        <w:t>for not having adapted</w:t>
      </w:r>
      <w:r w:rsidRPr="0001456F">
        <w:rPr>
          <w:rFonts w:cs="Arial"/>
          <w:b w:val="0"/>
          <w:bCs/>
          <w:spacing w:val="-2"/>
          <w:sz w:val="22"/>
          <w:szCs w:val="22"/>
          <w:lang w:val="en-US"/>
        </w:rPr>
        <w:t xml:space="preserve"> </w:t>
      </w:r>
      <w:r w:rsidRPr="0001456F">
        <w:rPr>
          <w:rFonts w:cs="Arial"/>
          <w:b w:val="0"/>
          <w:bCs/>
          <w:sz w:val="22"/>
          <w:szCs w:val="22"/>
          <w:lang w:val="en-US"/>
        </w:rPr>
        <w:t xml:space="preserve">to economic and technological changes (Greinert, 1995, </w:t>
      </w:r>
      <w:r w:rsidR="00B33C28">
        <w:rPr>
          <w:rFonts w:cs="Arial"/>
          <w:b w:val="0"/>
          <w:bCs/>
          <w:sz w:val="22"/>
          <w:szCs w:val="22"/>
          <w:lang w:val="en-US"/>
        </w:rPr>
        <w:t>p</w:t>
      </w:r>
      <w:r w:rsidRPr="0001456F">
        <w:rPr>
          <w:rFonts w:cs="Arial"/>
          <w:b w:val="0"/>
          <w:bCs/>
          <w:sz w:val="22"/>
          <w:szCs w:val="22"/>
          <w:lang w:val="en-US"/>
        </w:rPr>
        <w:t>p. 105-106).</w:t>
      </w:r>
    </w:p>
    <w:p w14:paraId="25849684" w14:textId="4C99EB6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 German Education Council commissioned by the Bundestag as a result of this debate then recommended a number of reform proposals. As early as 1969, a few months before</w:t>
      </w:r>
      <w:r w:rsidRPr="0001456F">
        <w:rPr>
          <w:rFonts w:cs="Arial"/>
          <w:b w:val="0"/>
          <w:bCs/>
          <w:spacing w:val="-16"/>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BBiG</w:t>
      </w:r>
      <w:r w:rsidRPr="0001456F">
        <w:rPr>
          <w:rFonts w:cs="Arial"/>
          <w:b w:val="0"/>
          <w:bCs/>
          <w:spacing w:val="-15"/>
          <w:sz w:val="22"/>
          <w:szCs w:val="22"/>
          <w:lang w:val="en-US"/>
        </w:rPr>
        <w:t xml:space="preserve"> </w:t>
      </w:r>
      <w:r w:rsidRPr="0001456F">
        <w:rPr>
          <w:rFonts w:cs="Arial"/>
          <w:b w:val="0"/>
          <w:bCs/>
          <w:sz w:val="22"/>
          <w:szCs w:val="22"/>
          <w:lang w:val="en-US"/>
        </w:rPr>
        <w:t>was</w:t>
      </w:r>
      <w:r w:rsidRPr="0001456F">
        <w:rPr>
          <w:rFonts w:cs="Arial"/>
          <w:b w:val="0"/>
          <w:bCs/>
          <w:spacing w:val="-16"/>
          <w:sz w:val="22"/>
          <w:szCs w:val="22"/>
          <w:lang w:val="en-US"/>
        </w:rPr>
        <w:t xml:space="preserve"> </w:t>
      </w:r>
      <w:r w:rsidRPr="0001456F">
        <w:rPr>
          <w:rFonts w:cs="Arial"/>
          <w:b w:val="0"/>
          <w:bCs/>
          <w:sz w:val="22"/>
          <w:szCs w:val="22"/>
          <w:lang w:val="en-US"/>
        </w:rPr>
        <w:t>passed,</w:t>
      </w:r>
      <w:r w:rsidRPr="0001456F">
        <w:rPr>
          <w:rFonts w:cs="Arial"/>
          <w:b w:val="0"/>
          <w:bCs/>
          <w:spacing w:val="-15"/>
          <w:sz w:val="22"/>
          <w:szCs w:val="22"/>
          <w:lang w:val="en-US"/>
        </w:rPr>
        <w:t xml:space="preserve"> </w:t>
      </w:r>
      <w:r w:rsidRPr="0001456F">
        <w:rPr>
          <w:rFonts w:cs="Arial"/>
          <w:b w:val="0"/>
          <w:bCs/>
          <w:sz w:val="22"/>
          <w:szCs w:val="22"/>
          <w:lang w:val="en-US"/>
        </w:rPr>
        <w:t>it</w:t>
      </w:r>
      <w:r w:rsidRPr="0001456F">
        <w:rPr>
          <w:rFonts w:cs="Arial"/>
          <w:b w:val="0"/>
          <w:bCs/>
          <w:spacing w:val="-15"/>
          <w:sz w:val="22"/>
          <w:szCs w:val="22"/>
          <w:lang w:val="en-US"/>
        </w:rPr>
        <w:t xml:space="preserve"> </w:t>
      </w:r>
      <w:r w:rsidRPr="0001456F">
        <w:rPr>
          <w:rFonts w:cs="Arial"/>
          <w:b w:val="0"/>
          <w:bCs/>
          <w:sz w:val="22"/>
          <w:szCs w:val="22"/>
          <w:lang w:val="en-US"/>
        </w:rPr>
        <w:t>noted</w:t>
      </w:r>
      <w:r w:rsidRPr="0001456F">
        <w:rPr>
          <w:rFonts w:cs="Arial"/>
          <w:b w:val="0"/>
          <w:bCs/>
          <w:spacing w:val="-15"/>
          <w:sz w:val="22"/>
          <w:szCs w:val="22"/>
          <w:lang w:val="en-US"/>
        </w:rPr>
        <w:t xml:space="preserve"> </w:t>
      </w:r>
      <w:r w:rsidRPr="0001456F">
        <w:rPr>
          <w:rFonts w:cs="Arial"/>
          <w:b w:val="0"/>
          <w:bCs/>
          <w:sz w:val="22"/>
          <w:szCs w:val="22"/>
          <w:lang w:val="en-US"/>
        </w:rPr>
        <w:t>that</w:t>
      </w:r>
      <w:r w:rsidRPr="0001456F">
        <w:rPr>
          <w:rFonts w:cs="Arial"/>
          <w:b w:val="0"/>
          <w:bCs/>
          <w:spacing w:val="-16"/>
          <w:sz w:val="22"/>
          <w:szCs w:val="22"/>
          <w:lang w:val="en-US"/>
        </w:rPr>
        <w:t xml:space="preserve"> </w:t>
      </w:r>
      <w:r w:rsidRPr="0001456F">
        <w:rPr>
          <w:rFonts w:cs="Arial"/>
          <w:b w:val="0"/>
          <w:bCs/>
          <w:sz w:val="22"/>
          <w:szCs w:val="22"/>
          <w:lang w:val="en-US"/>
        </w:rPr>
        <w:t>apprenticeship</w:t>
      </w:r>
      <w:r w:rsidRPr="0001456F">
        <w:rPr>
          <w:rFonts w:cs="Arial"/>
          <w:b w:val="0"/>
          <w:bCs/>
          <w:spacing w:val="-15"/>
          <w:sz w:val="22"/>
          <w:szCs w:val="22"/>
          <w:lang w:val="en-US"/>
        </w:rPr>
        <w:t xml:space="preserve"> </w:t>
      </w:r>
      <w:r w:rsidRPr="0001456F">
        <w:rPr>
          <w:rFonts w:cs="Arial"/>
          <w:b w:val="0"/>
          <w:bCs/>
          <w:sz w:val="22"/>
          <w:szCs w:val="22"/>
          <w:lang w:val="en-US"/>
        </w:rPr>
        <w:t>training</w:t>
      </w:r>
      <w:r w:rsidRPr="0001456F">
        <w:rPr>
          <w:rFonts w:cs="Arial"/>
          <w:b w:val="0"/>
          <w:bCs/>
          <w:spacing w:val="-15"/>
          <w:sz w:val="22"/>
          <w:szCs w:val="22"/>
          <w:lang w:val="en-US"/>
        </w:rPr>
        <w:t xml:space="preserve"> </w:t>
      </w:r>
      <w:r w:rsidRPr="0001456F">
        <w:rPr>
          <w:rFonts w:cs="Arial"/>
          <w:b w:val="0"/>
          <w:bCs/>
          <w:sz w:val="22"/>
          <w:szCs w:val="22"/>
          <w:lang w:val="en-US"/>
        </w:rPr>
        <w:t>as</w:t>
      </w:r>
      <w:r w:rsidRPr="0001456F">
        <w:rPr>
          <w:rFonts w:cs="Arial"/>
          <w:b w:val="0"/>
          <w:bCs/>
          <w:spacing w:val="-16"/>
          <w:sz w:val="22"/>
          <w:szCs w:val="22"/>
          <w:lang w:val="en-US"/>
        </w:rPr>
        <w:t xml:space="preserve"> </w:t>
      </w:r>
      <w:r w:rsidRPr="0001456F">
        <w:rPr>
          <w:rFonts w:cs="Arial"/>
          <w:b w:val="0"/>
          <w:bCs/>
          <w:sz w:val="22"/>
          <w:szCs w:val="22"/>
          <w:lang w:val="en-US"/>
        </w:rPr>
        <w:t>a</w:t>
      </w:r>
      <w:r w:rsidRPr="0001456F">
        <w:rPr>
          <w:rFonts w:cs="Arial"/>
          <w:b w:val="0"/>
          <w:bCs/>
          <w:spacing w:val="-15"/>
          <w:sz w:val="22"/>
          <w:szCs w:val="22"/>
          <w:lang w:val="en-US"/>
        </w:rPr>
        <w:t xml:space="preserve"> </w:t>
      </w:r>
      <w:r w:rsidRPr="0001456F">
        <w:rPr>
          <w:rFonts w:cs="Arial"/>
          <w:b w:val="0"/>
          <w:bCs/>
          <w:sz w:val="22"/>
          <w:szCs w:val="22"/>
          <w:lang w:val="en-US"/>
        </w:rPr>
        <w:t>whole</w:t>
      </w:r>
      <w:r w:rsidRPr="0001456F">
        <w:rPr>
          <w:rFonts w:cs="Arial"/>
          <w:b w:val="0"/>
          <w:bCs/>
          <w:spacing w:val="-15"/>
          <w:sz w:val="22"/>
          <w:szCs w:val="22"/>
          <w:lang w:val="en-US"/>
        </w:rPr>
        <w:t xml:space="preserve"> </w:t>
      </w:r>
      <w:r w:rsidRPr="0001456F">
        <w:rPr>
          <w:rFonts w:cs="Arial"/>
          <w:b w:val="0"/>
          <w:bCs/>
          <w:sz w:val="22"/>
          <w:szCs w:val="22"/>
          <w:lang w:val="en-US"/>
        </w:rPr>
        <w:t>was</w:t>
      </w:r>
      <w:r w:rsidRPr="0001456F">
        <w:rPr>
          <w:rFonts w:cs="Arial"/>
          <w:b w:val="0"/>
          <w:bCs/>
          <w:spacing w:val="-15"/>
          <w:sz w:val="22"/>
          <w:szCs w:val="22"/>
          <w:lang w:val="en-US"/>
        </w:rPr>
        <w:t xml:space="preserve"> </w:t>
      </w:r>
      <w:r w:rsidRPr="0001456F">
        <w:rPr>
          <w:rFonts w:cs="Arial"/>
          <w:b w:val="0"/>
          <w:bCs/>
          <w:sz w:val="22"/>
          <w:szCs w:val="22"/>
          <w:lang w:val="en-US"/>
        </w:rPr>
        <w:t xml:space="preserve">characterised by "considerable inequality in the efforts and performance of the individual companies" (Deutscher Bildungsrat, 1969, p. 15) and that apprentices without a theoretical and pedagogical foundation were not receiving adequate preparation for the demands of working life (Deutscher Bildungsrat, 1969, </w:t>
      </w:r>
      <w:r w:rsidR="009607E3">
        <w:rPr>
          <w:rFonts w:cs="Arial"/>
          <w:b w:val="0"/>
          <w:bCs/>
          <w:sz w:val="22"/>
          <w:szCs w:val="22"/>
          <w:lang w:val="en-US"/>
        </w:rPr>
        <w:t>p</w:t>
      </w:r>
      <w:r w:rsidRPr="0001456F">
        <w:rPr>
          <w:rFonts w:cs="Arial"/>
          <w:b w:val="0"/>
          <w:bCs/>
          <w:sz w:val="22"/>
          <w:szCs w:val="22"/>
          <w:lang w:val="en-US"/>
        </w:rPr>
        <w:t>p. 15-16), as they would be "called upon to an unjustifiable extent to perform unqualified routine, auxiliary and secondary tasks" (Deutscher Bildungsrat, 1969, p. 15). The proposals, which were later concretised in a curricular framework, were intended, among other things, to interlink vocational and general education qualifications and content (Deutscher Bildungsrat, 1974) and to make vocational training courses more permeable,</w:t>
      </w:r>
      <w:r w:rsidRPr="0001456F">
        <w:rPr>
          <w:rFonts w:cs="Arial"/>
          <w:b w:val="0"/>
          <w:bCs/>
          <w:spacing w:val="-13"/>
          <w:sz w:val="22"/>
          <w:szCs w:val="22"/>
          <w:lang w:val="en-US"/>
        </w:rPr>
        <w:t xml:space="preserve"> </w:t>
      </w:r>
      <w:r w:rsidRPr="0001456F">
        <w:rPr>
          <w:rFonts w:cs="Arial"/>
          <w:b w:val="0"/>
          <w:bCs/>
          <w:sz w:val="22"/>
          <w:szCs w:val="22"/>
          <w:lang w:val="en-US"/>
        </w:rPr>
        <w:t>for</w:t>
      </w:r>
      <w:r w:rsidRPr="0001456F">
        <w:rPr>
          <w:rFonts w:cs="Arial"/>
          <w:b w:val="0"/>
          <w:bCs/>
          <w:spacing w:val="-10"/>
          <w:sz w:val="22"/>
          <w:szCs w:val="22"/>
          <w:lang w:val="en-US"/>
        </w:rPr>
        <w:t xml:space="preserve"> </w:t>
      </w:r>
      <w:r w:rsidRPr="0001456F">
        <w:rPr>
          <w:rFonts w:cs="Arial"/>
          <w:b w:val="0"/>
          <w:bCs/>
          <w:sz w:val="22"/>
          <w:szCs w:val="22"/>
          <w:lang w:val="en-US"/>
        </w:rPr>
        <w:t>example</w:t>
      </w:r>
      <w:r w:rsidRPr="0001456F">
        <w:rPr>
          <w:rFonts w:cs="Arial"/>
          <w:b w:val="0"/>
          <w:bCs/>
          <w:spacing w:val="-9"/>
          <w:sz w:val="22"/>
          <w:szCs w:val="22"/>
          <w:lang w:val="en-US"/>
        </w:rPr>
        <w:t xml:space="preserve"> </w:t>
      </w:r>
      <w:r w:rsidRPr="0001456F">
        <w:rPr>
          <w:rFonts w:cs="Arial"/>
          <w:b w:val="0"/>
          <w:bCs/>
          <w:sz w:val="22"/>
          <w:szCs w:val="22"/>
          <w:lang w:val="en-US"/>
        </w:rPr>
        <w:t>in</w:t>
      </w:r>
      <w:r w:rsidRPr="0001456F">
        <w:rPr>
          <w:rFonts w:cs="Arial"/>
          <w:b w:val="0"/>
          <w:bCs/>
          <w:spacing w:val="-9"/>
          <w:sz w:val="22"/>
          <w:szCs w:val="22"/>
          <w:lang w:val="en-US"/>
        </w:rPr>
        <w:t xml:space="preserve"> </w:t>
      </w:r>
      <w:r w:rsidRPr="0001456F">
        <w:rPr>
          <w:rFonts w:cs="Arial"/>
          <w:b w:val="0"/>
          <w:bCs/>
          <w:sz w:val="22"/>
          <w:szCs w:val="22"/>
          <w:lang w:val="en-US"/>
        </w:rPr>
        <w:t>the</w:t>
      </w:r>
      <w:r w:rsidRPr="0001456F">
        <w:rPr>
          <w:rFonts w:cs="Arial"/>
          <w:b w:val="0"/>
          <w:bCs/>
          <w:spacing w:val="-14"/>
          <w:sz w:val="22"/>
          <w:szCs w:val="22"/>
          <w:lang w:val="en-US"/>
        </w:rPr>
        <w:t xml:space="preserve"> </w:t>
      </w:r>
      <w:r w:rsidRPr="0001456F">
        <w:rPr>
          <w:rFonts w:cs="Arial"/>
          <w:b w:val="0"/>
          <w:bCs/>
          <w:sz w:val="22"/>
          <w:szCs w:val="22"/>
          <w:lang w:val="en-US"/>
        </w:rPr>
        <w:t>form</w:t>
      </w:r>
      <w:r w:rsidRPr="0001456F">
        <w:rPr>
          <w:rFonts w:cs="Arial"/>
          <w:b w:val="0"/>
          <w:bCs/>
          <w:spacing w:val="-10"/>
          <w:sz w:val="22"/>
          <w:szCs w:val="22"/>
          <w:lang w:val="en-US"/>
        </w:rPr>
        <w:t xml:space="preserve"> </w:t>
      </w:r>
      <w:r w:rsidRPr="0001456F">
        <w:rPr>
          <w:rFonts w:cs="Arial"/>
          <w:b w:val="0"/>
          <w:bCs/>
          <w:sz w:val="22"/>
          <w:szCs w:val="22"/>
          <w:lang w:val="en-US"/>
        </w:rPr>
        <w:t>of</w:t>
      </w:r>
      <w:r w:rsidRPr="0001456F">
        <w:rPr>
          <w:rFonts w:cs="Arial"/>
          <w:b w:val="0"/>
          <w:bCs/>
          <w:spacing w:val="-10"/>
          <w:sz w:val="22"/>
          <w:szCs w:val="22"/>
          <w:lang w:val="en-US"/>
        </w:rPr>
        <w:t xml:space="preserve"> </w:t>
      </w:r>
      <w:r w:rsidRPr="0001456F">
        <w:rPr>
          <w:rFonts w:cs="Arial"/>
          <w:b w:val="0"/>
          <w:bCs/>
          <w:sz w:val="22"/>
          <w:szCs w:val="22"/>
          <w:lang w:val="en-US"/>
        </w:rPr>
        <w:t>access</w:t>
      </w:r>
      <w:r w:rsidRPr="0001456F">
        <w:rPr>
          <w:rFonts w:cs="Arial"/>
          <w:b w:val="0"/>
          <w:bCs/>
          <w:spacing w:val="-11"/>
          <w:sz w:val="22"/>
          <w:szCs w:val="22"/>
          <w:lang w:val="en-US"/>
        </w:rPr>
        <w:t xml:space="preserve"> </w:t>
      </w:r>
      <w:r w:rsidRPr="0001456F">
        <w:rPr>
          <w:rFonts w:cs="Arial"/>
          <w:b w:val="0"/>
          <w:bCs/>
          <w:sz w:val="22"/>
          <w:szCs w:val="22"/>
          <w:lang w:val="en-US"/>
        </w:rPr>
        <w:t>to</w:t>
      </w:r>
      <w:r w:rsidRPr="0001456F">
        <w:rPr>
          <w:rFonts w:cs="Arial"/>
          <w:b w:val="0"/>
          <w:bCs/>
          <w:spacing w:val="-14"/>
          <w:sz w:val="22"/>
          <w:szCs w:val="22"/>
          <w:lang w:val="en-US"/>
        </w:rPr>
        <w:t xml:space="preserve"> </w:t>
      </w: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higher</w:t>
      </w:r>
      <w:r w:rsidRPr="0001456F">
        <w:rPr>
          <w:rFonts w:cs="Arial"/>
          <w:b w:val="0"/>
          <w:bCs/>
          <w:spacing w:val="-10"/>
          <w:sz w:val="22"/>
          <w:szCs w:val="22"/>
          <w:lang w:val="en-US"/>
        </w:rPr>
        <w:t xml:space="preserve"> </w:t>
      </w:r>
      <w:r w:rsidRPr="0001456F">
        <w:rPr>
          <w:rFonts w:cs="Arial"/>
          <w:b w:val="0"/>
          <w:bCs/>
          <w:sz w:val="22"/>
          <w:szCs w:val="22"/>
          <w:lang w:val="en-US"/>
        </w:rPr>
        <w:t>education</w:t>
      </w:r>
      <w:r w:rsidRPr="0001456F">
        <w:rPr>
          <w:rFonts w:cs="Arial"/>
          <w:b w:val="0"/>
          <w:bCs/>
          <w:spacing w:val="-9"/>
          <w:sz w:val="22"/>
          <w:szCs w:val="22"/>
          <w:lang w:val="en-US"/>
        </w:rPr>
        <w:t xml:space="preserve"> </w:t>
      </w:r>
      <w:r w:rsidRPr="0001456F">
        <w:rPr>
          <w:rFonts w:cs="Arial"/>
          <w:b w:val="0"/>
          <w:bCs/>
          <w:sz w:val="22"/>
          <w:szCs w:val="22"/>
          <w:lang w:val="en-US"/>
        </w:rPr>
        <w:t>entrance</w:t>
      </w:r>
      <w:r w:rsidRPr="0001456F">
        <w:rPr>
          <w:rFonts w:cs="Arial"/>
          <w:b w:val="0"/>
          <w:bCs/>
          <w:spacing w:val="-9"/>
          <w:sz w:val="22"/>
          <w:szCs w:val="22"/>
          <w:lang w:val="en-US"/>
        </w:rPr>
        <w:t xml:space="preserve"> </w:t>
      </w:r>
      <w:r w:rsidRPr="0001456F">
        <w:rPr>
          <w:rFonts w:cs="Arial"/>
          <w:b w:val="0"/>
          <w:bCs/>
          <w:sz w:val="22"/>
          <w:szCs w:val="22"/>
          <w:lang w:val="en-US"/>
        </w:rPr>
        <w:t>qualification</w:t>
      </w:r>
      <w:r w:rsidRPr="0001456F">
        <w:rPr>
          <w:rFonts w:cs="Arial"/>
          <w:b w:val="0"/>
          <w:bCs/>
          <w:spacing w:val="-11"/>
          <w:sz w:val="22"/>
          <w:szCs w:val="22"/>
          <w:lang w:val="en-US"/>
        </w:rPr>
        <w:t xml:space="preserve"> </w:t>
      </w:r>
      <w:r w:rsidRPr="0001456F">
        <w:rPr>
          <w:rFonts w:cs="Arial"/>
          <w:b w:val="0"/>
          <w:bCs/>
          <w:sz w:val="22"/>
          <w:szCs w:val="22"/>
          <w:lang w:val="en-US"/>
        </w:rPr>
        <w:t xml:space="preserve">via vocational specialist training (Deutscher Bildungsrat, 1974, </w:t>
      </w:r>
      <w:r w:rsidR="009607E3">
        <w:rPr>
          <w:rFonts w:cs="Arial"/>
          <w:b w:val="0"/>
          <w:bCs/>
          <w:sz w:val="22"/>
          <w:szCs w:val="22"/>
          <w:lang w:val="en-US"/>
        </w:rPr>
        <w:t>p</w:t>
      </w:r>
      <w:r w:rsidRPr="0001456F">
        <w:rPr>
          <w:rFonts w:cs="Arial"/>
          <w:b w:val="0"/>
          <w:bCs/>
          <w:sz w:val="22"/>
          <w:szCs w:val="22"/>
          <w:lang w:val="en-US"/>
        </w:rPr>
        <w:t>p. 130-131). However, the implementation of these reform proposals as well as that of a draft amendment to the BBiG ("Marking Points" of 15.11.1973), which was intended to strengthen state responsibility for vocational</w:t>
      </w:r>
      <w:r w:rsidRPr="0001456F">
        <w:rPr>
          <w:rFonts w:cs="Arial"/>
          <w:b w:val="0"/>
          <w:bCs/>
          <w:spacing w:val="-16"/>
          <w:sz w:val="22"/>
          <w:szCs w:val="22"/>
          <w:lang w:val="en-US"/>
        </w:rPr>
        <w:t xml:space="preserve"> </w:t>
      </w:r>
      <w:r w:rsidRPr="0001456F">
        <w:rPr>
          <w:rFonts w:cs="Arial"/>
          <w:b w:val="0"/>
          <w:bCs/>
          <w:sz w:val="22"/>
          <w:szCs w:val="22"/>
          <w:lang w:val="en-US"/>
        </w:rPr>
        <w:t>education</w:t>
      </w:r>
      <w:r w:rsidRPr="0001456F">
        <w:rPr>
          <w:rFonts w:cs="Arial"/>
          <w:b w:val="0"/>
          <w:bCs/>
          <w:spacing w:val="-15"/>
          <w:sz w:val="22"/>
          <w:szCs w:val="22"/>
          <w:lang w:val="en-US"/>
        </w:rPr>
        <w:t xml:space="preserve"> </w:t>
      </w:r>
      <w:r w:rsidRPr="0001456F">
        <w:rPr>
          <w:rFonts w:cs="Arial"/>
          <w:b w:val="0"/>
          <w:bCs/>
          <w:sz w:val="22"/>
          <w:szCs w:val="22"/>
          <w:lang w:val="en-US"/>
        </w:rPr>
        <w:t>and</w:t>
      </w:r>
      <w:r w:rsidRPr="0001456F">
        <w:rPr>
          <w:rFonts w:cs="Arial"/>
          <w:b w:val="0"/>
          <w:bCs/>
          <w:spacing w:val="-15"/>
          <w:sz w:val="22"/>
          <w:szCs w:val="22"/>
          <w:lang w:val="en-US"/>
        </w:rPr>
        <w:t xml:space="preserve"> </w:t>
      </w:r>
      <w:r w:rsidRPr="0001456F">
        <w:rPr>
          <w:rFonts w:cs="Arial"/>
          <w:b w:val="0"/>
          <w:bCs/>
          <w:sz w:val="22"/>
          <w:szCs w:val="22"/>
          <w:lang w:val="en-US"/>
        </w:rPr>
        <w:t>training,</w:t>
      </w:r>
      <w:r w:rsidRPr="0001456F">
        <w:rPr>
          <w:rFonts w:cs="Arial"/>
          <w:b w:val="0"/>
          <w:bCs/>
          <w:spacing w:val="-15"/>
          <w:sz w:val="22"/>
          <w:szCs w:val="22"/>
          <w:lang w:val="en-US"/>
        </w:rPr>
        <w:t xml:space="preserve"> </w:t>
      </w:r>
      <w:r w:rsidRPr="0001456F">
        <w:rPr>
          <w:rFonts w:cs="Arial"/>
          <w:b w:val="0"/>
          <w:bCs/>
          <w:sz w:val="22"/>
          <w:szCs w:val="22"/>
          <w:lang w:val="en-US"/>
        </w:rPr>
        <w:t>then</w:t>
      </w:r>
      <w:r w:rsidRPr="0001456F">
        <w:rPr>
          <w:rFonts w:cs="Arial"/>
          <w:b w:val="0"/>
          <w:bCs/>
          <w:spacing w:val="-16"/>
          <w:sz w:val="22"/>
          <w:szCs w:val="22"/>
          <w:lang w:val="en-US"/>
        </w:rPr>
        <w:t xml:space="preserve"> </w:t>
      </w:r>
      <w:r w:rsidRPr="0001456F">
        <w:rPr>
          <w:rFonts w:cs="Arial"/>
          <w:b w:val="0"/>
          <w:bCs/>
          <w:sz w:val="22"/>
          <w:szCs w:val="22"/>
          <w:lang w:val="en-US"/>
        </w:rPr>
        <w:t>failed</w:t>
      </w:r>
      <w:r w:rsidRPr="0001456F">
        <w:rPr>
          <w:rFonts w:cs="Arial"/>
          <w:b w:val="0"/>
          <w:bCs/>
          <w:spacing w:val="-14"/>
          <w:sz w:val="22"/>
          <w:szCs w:val="22"/>
          <w:lang w:val="en-US"/>
        </w:rPr>
        <w:t xml:space="preserve"> </w:t>
      </w:r>
      <w:r w:rsidRPr="0001456F">
        <w:rPr>
          <w:rFonts w:cs="Arial"/>
          <w:b w:val="0"/>
          <w:bCs/>
          <w:sz w:val="22"/>
          <w:szCs w:val="22"/>
          <w:lang w:val="en-US"/>
        </w:rPr>
        <w:t>due</w:t>
      </w:r>
      <w:r w:rsidRPr="0001456F">
        <w:rPr>
          <w:rFonts w:cs="Arial"/>
          <w:b w:val="0"/>
          <w:bCs/>
          <w:spacing w:val="-15"/>
          <w:sz w:val="22"/>
          <w:szCs w:val="22"/>
          <w:lang w:val="en-US"/>
        </w:rPr>
        <w:t xml:space="preserve"> </w:t>
      </w:r>
      <w:r w:rsidRPr="0001456F">
        <w:rPr>
          <w:rFonts w:cs="Arial"/>
          <w:b w:val="0"/>
          <w:bCs/>
          <w:sz w:val="22"/>
          <w:szCs w:val="22"/>
          <w:lang w:val="en-US"/>
        </w:rPr>
        <w:t>to</w:t>
      </w:r>
      <w:r w:rsidRPr="0001456F">
        <w:rPr>
          <w:rFonts w:cs="Arial"/>
          <w:b w:val="0"/>
          <w:bCs/>
          <w:spacing w:val="-14"/>
          <w:sz w:val="22"/>
          <w:szCs w:val="22"/>
          <w:lang w:val="en-US"/>
        </w:rPr>
        <w:t xml:space="preserve"> </w:t>
      </w:r>
      <w:r w:rsidRPr="0001456F">
        <w:rPr>
          <w:rFonts w:cs="Arial"/>
          <w:b w:val="0"/>
          <w:bCs/>
          <w:sz w:val="22"/>
          <w:szCs w:val="22"/>
          <w:lang w:val="en-US"/>
        </w:rPr>
        <w:t>the</w:t>
      </w:r>
      <w:r w:rsidRPr="0001456F">
        <w:rPr>
          <w:rFonts w:cs="Arial"/>
          <w:b w:val="0"/>
          <w:bCs/>
          <w:spacing w:val="-16"/>
          <w:sz w:val="22"/>
          <w:szCs w:val="22"/>
          <w:lang w:val="en-US"/>
        </w:rPr>
        <w:t xml:space="preserve"> </w:t>
      </w:r>
      <w:r w:rsidRPr="0001456F">
        <w:rPr>
          <w:rFonts w:cs="Arial"/>
          <w:b w:val="0"/>
          <w:bCs/>
          <w:sz w:val="22"/>
          <w:szCs w:val="22"/>
          <w:lang w:val="en-US"/>
        </w:rPr>
        <w:t>resistance</w:t>
      </w:r>
      <w:r w:rsidRPr="0001456F">
        <w:rPr>
          <w:rFonts w:cs="Arial"/>
          <w:b w:val="0"/>
          <w:bCs/>
          <w:spacing w:val="-15"/>
          <w:sz w:val="22"/>
          <w:szCs w:val="22"/>
          <w:lang w:val="en-US"/>
        </w:rPr>
        <w:t xml:space="preserve"> </w:t>
      </w:r>
      <w:r w:rsidRPr="0001456F">
        <w:rPr>
          <w:rFonts w:cs="Arial"/>
          <w:b w:val="0"/>
          <w:bCs/>
          <w:sz w:val="22"/>
          <w:szCs w:val="22"/>
          <w:lang w:val="en-US"/>
        </w:rPr>
        <w:t>of</w:t>
      </w:r>
      <w:r w:rsidRPr="0001456F">
        <w:rPr>
          <w:rFonts w:cs="Arial"/>
          <w:b w:val="0"/>
          <w:bCs/>
          <w:spacing w:val="-15"/>
          <w:sz w:val="22"/>
          <w:szCs w:val="22"/>
          <w:lang w:val="en-US"/>
        </w:rPr>
        <w:t xml:space="preserve"> </w:t>
      </w:r>
      <w:r w:rsidRPr="0001456F">
        <w:rPr>
          <w:rFonts w:cs="Arial"/>
          <w:b w:val="0"/>
          <w:bCs/>
          <w:sz w:val="22"/>
          <w:szCs w:val="22"/>
          <w:lang w:val="en-US"/>
        </w:rPr>
        <w:t>company</w:t>
      </w:r>
      <w:r w:rsidRPr="0001456F">
        <w:rPr>
          <w:rFonts w:cs="Arial"/>
          <w:b w:val="0"/>
          <w:bCs/>
          <w:spacing w:val="-13"/>
          <w:sz w:val="22"/>
          <w:szCs w:val="22"/>
          <w:lang w:val="en-US"/>
        </w:rPr>
        <w:t xml:space="preserve"> </w:t>
      </w:r>
      <w:r w:rsidRPr="0001456F">
        <w:rPr>
          <w:rFonts w:cs="Arial"/>
          <w:b w:val="0"/>
          <w:bCs/>
          <w:sz w:val="22"/>
          <w:szCs w:val="22"/>
          <w:lang w:val="en-US"/>
        </w:rPr>
        <w:t xml:space="preserve">representatives and the onset of the global economic crisis (Greinert, 1995, </w:t>
      </w:r>
      <w:r w:rsidR="009607E3">
        <w:rPr>
          <w:rFonts w:cs="Arial"/>
          <w:b w:val="0"/>
          <w:bCs/>
          <w:sz w:val="22"/>
          <w:szCs w:val="22"/>
          <w:lang w:val="en-US"/>
        </w:rPr>
        <w:t>p</w:t>
      </w:r>
      <w:r w:rsidRPr="0001456F">
        <w:rPr>
          <w:rFonts w:cs="Arial"/>
          <w:b w:val="0"/>
          <w:bCs/>
          <w:sz w:val="22"/>
          <w:szCs w:val="22"/>
          <w:lang w:val="en-US"/>
        </w:rPr>
        <w:t>p. 106-107).</w:t>
      </w:r>
    </w:p>
    <w:p w14:paraId="0C31698C" w14:textId="47E89D2B" w:rsidR="0001456F" w:rsidRPr="0001456F" w:rsidRDefault="0001456F" w:rsidP="0001456F">
      <w:pPr>
        <w:pStyle w:val="BodyText"/>
        <w:tabs>
          <w:tab w:val="left" w:pos="567"/>
        </w:tabs>
        <w:kinsoku w:val="0"/>
        <w:overflowPunct w:val="0"/>
        <w:spacing w:line="360" w:lineRule="auto"/>
        <w:ind w:right="-28" w:firstLine="567"/>
        <w:jc w:val="both"/>
        <w:rPr>
          <w:rFonts w:cs="Arial"/>
          <w:b w:val="0"/>
          <w:bCs/>
          <w:spacing w:val="-2"/>
          <w:sz w:val="22"/>
          <w:szCs w:val="22"/>
          <w:lang w:val="en-US"/>
        </w:rPr>
      </w:pPr>
      <w:r w:rsidRPr="0001456F">
        <w:rPr>
          <w:rFonts w:cs="Arial"/>
          <w:b w:val="0"/>
          <w:bCs/>
          <w:sz w:val="22"/>
          <w:szCs w:val="22"/>
          <w:lang w:val="en-US"/>
        </w:rPr>
        <w:t>In</w:t>
      </w:r>
      <w:r w:rsidRPr="0001456F">
        <w:rPr>
          <w:rFonts w:cs="Arial"/>
          <w:b w:val="0"/>
          <w:bCs/>
          <w:spacing w:val="-2"/>
          <w:sz w:val="22"/>
          <w:szCs w:val="22"/>
          <w:lang w:val="en-US"/>
        </w:rPr>
        <w:t xml:space="preserve"> </w:t>
      </w:r>
      <w:r w:rsidRPr="0001456F">
        <w:rPr>
          <w:rFonts w:cs="Arial"/>
          <w:b w:val="0"/>
          <w:bCs/>
          <w:sz w:val="22"/>
          <w:szCs w:val="22"/>
          <w:lang w:val="en-US"/>
        </w:rPr>
        <w:t>the</w:t>
      </w:r>
      <w:r w:rsidRPr="0001456F">
        <w:rPr>
          <w:rFonts w:cs="Arial"/>
          <w:b w:val="0"/>
          <w:bCs/>
          <w:spacing w:val="-2"/>
          <w:sz w:val="22"/>
          <w:szCs w:val="22"/>
          <w:lang w:val="en-US"/>
        </w:rPr>
        <w:t xml:space="preserve"> </w:t>
      </w:r>
      <w:r w:rsidRPr="0001456F">
        <w:rPr>
          <w:rFonts w:cs="Arial"/>
          <w:b w:val="0"/>
          <w:bCs/>
          <w:sz w:val="22"/>
          <w:szCs w:val="22"/>
          <w:lang w:val="en-US"/>
        </w:rPr>
        <w:t>1980s, the</w:t>
      </w:r>
      <w:r w:rsidRPr="0001456F">
        <w:rPr>
          <w:rFonts w:cs="Arial"/>
          <w:b w:val="0"/>
          <w:bCs/>
          <w:spacing w:val="-4"/>
          <w:sz w:val="22"/>
          <w:szCs w:val="22"/>
          <w:lang w:val="en-US"/>
        </w:rPr>
        <w:t xml:space="preserve"> </w:t>
      </w:r>
      <w:r w:rsidRPr="0001456F">
        <w:rPr>
          <w:rFonts w:cs="Arial"/>
          <w:b w:val="0"/>
          <w:bCs/>
          <w:sz w:val="22"/>
          <w:szCs w:val="22"/>
          <w:lang w:val="en-US"/>
        </w:rPr>
        <w:t>situation of the</w:t>
      </w:r>
      <w:r w:rsidRPr="0001456F">
        <w:rPr>
          <w:rFonts w:cs="Arial"/>
          <w:b w:val="0"/>
          <w:bCs/>
          <w:spacing w:val="-2"/>
          <w:sz w:val="22"/>
          <w:szCs w:val="22"/>
          <w:lang w:val="en-US"/>
        </w:rPr>
        <w:t xml:space="preserve"> </w:t>
      </w:r>
      <w:r w:rsidRPr="0001456F">
        <w:rPr>
          <w:rFonts w:cs="Arial"/>
          <w:b w:val="0"/>
          <w:bCs/>
          <w:sz w:val="22"/>
          <w:szCs w:val="22"/>
          <w:lang w:val="en-US"/>
        </w:rPr>
        <w:t>dual</w:t>
      </w:r>
      <w:r w:rsidRPr="0001456F">
        <w:rPr>
          <w:rFonts w:cs="Arial"/>
          <w:b w:val="0"/>
          <w:bCs/>
          <w:spacing w:val="-3"/>
          <w:sz w:val="22"/>
          <w:szCs w:val="22"/>
          <w:lang w:val="en-US"/>
        </w:rPr>
        <w:t xml:space="preserve"> </w:t>
      </w:r>
      <w:r w:rsidRPr="0001456F">
        <w:rPr>
          <w:rFonts w:cs="Arial"/>
          <w:b w:val="0"/>
          <w:bCs/>
          <w:sz w:val="22"/>
          <w:szCs w:val="22"/>
          <w:lang w:val="en-US"/>
        </w:rPr>
        <w:t>system</w:t>
      </w:r>
      <w:r w:rsidRPr="0001456F">
        <w:rPr>
          <w:rFonts w:cs="Arial"/>
          <w:b w:val="0"/>
          <w:bCs/>
          <w:spacing w:val="-1"/>
          <w:sz w:val="22"/>
          <w:szCs w:val="22"/>
          <w:lang w:val="en-US"/>
        </w:rPr>
        <w:t xml:space="preserve"> </w:t>
      </w:r>
      <w:r w:rsidRPr="0001456F">
        <w:rPr>
          <w:rFonts w:cs="Arial"/>
          <w:b w:val="0"/>
          <w:bCs/>
          <w:sz w:val="22"/>
          <w:szCs w:val="22"/>
          <w:lang w:val="en-US"/>
        </w:rPr>
        <w:t>was</w:t>
      </w:r>
      <w:r w:rsidRPr="0001456F">
        <w:rPr>
          <w:rFonts w:cs="Arial"/>
          <w:b w:val="0"/>
          <w:bCs/>
          <w:spacing w:val="-2"/>
          <w:sz w:val="22"/>
          <w:szCs w:val="22"/>
          <w:lang w:val="en-US"/>
        </w:rPr>
        <w:t xml:space="preserve"> </w:t>
      </w:r>
      <w:r w:rsidRPr="0001456F">
        <w:rPr>
          <w:rFonts w:cs="Arial"/>
          <w:b w:val="0"/>
          <w:bCs/>
          <w:sz w:val="22"/>
          <w:szCs w:val="22"/>
          <w:lang w:val="en-US"/>
        </w:rPr>
        <w:t>primarily</w:t>
      </w:r>
      <w:r w:rsidRPr="0001456F">
        <w:rPr>
          <w:rFonts w:cs="Arial"/>
          <w:b w:val="0"/>
          <w:bCs/>
          <w:spacing w:val="-2"/>
          <w:sz w:val="22"/>
          <w:szCs w:val="22"/>
          <w:lang w:val="en-US"/>
        </w:rPr>
        <w:t xml:space="preserve"> </w:t>
      </w:r>
      <w:r w:rsidRPr="0001456F">
        <w:rPr>
          <w:rFonts w:cs="Arial"/>
          <w:b w:val="0"/>
          <w:bCs/>
          <w:sz w:val="22"/>
          <w:szCs w:val="22"/>
          <w:lang w:val="en-US"/>
        </w:rPr>
        <w:t>characterised</w:t>
      </w:r>
      <w:r w:rsidRPr="0001456F">
        <w:rPr>
          <w:rFonts w:cs="Arial"/>
          <w:b w:val="0"/>
          <w:bCs/>
          <w:spacing w:val="-2"/>
          <w:sz w:val="22"/>
          <w:szCs w:val="22"/>
          <w:lang w:val="en-US"/>
        </w:rPr>
        <w:t xml:space="preserve"> </w:t>
      </w:r>
      <w:r w:rsidRPr="0001456F">
        <w:rPr>
          <w:rFonts w:cs="Arial"/>
          <w:b w:val="0"/>
          <w:bCs/>
          <w:sz w:val="22"/>
          <w:szCs w:val="22"/>
          <w:lang w:val="en-US"/>
        </w:rPr>
        <w:t>by a</w:t>
      </w:r>
      <w:r w:rsidRPr="0001456F">
        <w:rPr>
          <w:rFonts w:cs="Arial"/>
          <w:b w:val="0"/>
          <w:bCs/>
          <w:spacing w:val="-2"/>
          <w:sz w:val="22"/>
          <w:szCs w:val="22"/>
          <w:lang w:val="en-US"/>
        </w:rPr>
        <w:t xml:space="preserve"> </w:t>
      </w:r>
      <w:r w:rsidRPr="0001456F">
        <w:rPr>
          <w:rFonts w:cs="Arial"/>
          <w:b w:val="0"/>
          <w:bCs/>
          <w:sz w:val="22"/>
          <w:szCs w:val="22"/>
          <w:lang w:val="en-US"/>
        </w:rPr>
        <w:t>shortage of training places and the reorganisation of vocational education and training (Stratmann and Schlösser, 1990, p. 245). Rising youth unemployment due</w:t>
      </w:r>
      <w:r w:rsidRPr="0001456F">
        <w:rPr>
          <w:rFonts w:cs="Arial"/>
          <w:b w:val="0"/>
          <w:bCs/>
          <w:spacing w:val="-2"/>
          <w:sz w:val="22"/>
          <w:szCs w:val="22"/>
          <w:lang w:val="en-US"/>
        </w:rPr>
        <w:t xml:space="preserve"> </w:t>
      </w:r>
      <w:r w:rsidRPr="0001456F">
        <w:rPr>
          <w:rFonts w:cs="Arial"/>
          <w:b w:val="0"/>
          <w:bCs/>
          <w:sz w:val="22"/>
          <w:szCs w:val="22"/>
          <w:lang w:val="en-US"/>
        </w:rPr>
        <w:t>to</w:t>
      </w:r>
      <w:r w:rsidRPr="0001456F">
        <w:rPr>
          <w:rFonts w:cs="Arial"/>
          <w:b w:val="0"/>
          <w:bCs/>
          <w:spacing w:val="-2"/>
          <w:sz w:val="22"/>
          <w:szCs w:val="22"/>
          <w:lang w:val="en-US"/>
        </w:rPr>
        <w:t xml:space="preserve"> </w:t>
      </w:r>
      <w:r w:rsidRPr="0001456F">
        <w:rPr>
          <w:rFonts w:cs="Arial"/>
          <w:b w:val="0"/>
          <w:bCs/>
          <w:sz w:val="22"/>
          <w:szCs w:val="22"/>
          <w:lang w:val="en-US"/>
        </w:rPr>
        <w:t>the growing demand</w:t>
      </w:r>
      <w:r w:rsidRPr="0001456F">
        <w:rPr>
          <w:rFonts w:cs="Arial"/>
          <w:b w:val="0"/>
          <w:bCs/>
          <w:spacing w:val="-2"/>
          <w:sz w:val="22"/>
          <w:szCs w:val="22"/>
          <w:lang w:val="en-US"/>
        </w:rPr>
        <w:t xml:space="preserve"> </w:t>
      </w:r>
      <w:r w:rsidRPr="0001456F">
        <w:rPr>
          <w:rFonts w:cs="Arial"/>
          <w:b w:val="0"/>
          <w:bCs/>
          <w:sz w:val="22"/>
          <w:szCs w:val="22"/>
          <w:lang w:val="en-US"/>
        </w:rPr>
        <w:t>for</w:t>
      </w:r>
      <w:r w:rsidRPr="0001456F">
        <w:rPr>
          <w:rFonts w:cs="Arial"/>
          <w:b w:val="0"/>
          <w:bCs/>
          <w:spacing w:val="-1"/>
          <w:sz w:val="22"/>
          <w:szCs w:val="22"/>
          <w:lang w:val="en-US"/>
        </w:rPr>
        <w:t xml:space="preserve"> </w:t>
      </w:r>
      <w:r w:rsidRPr="0001456F">
        <w:rPr>
          <w:rFonts w:cs="Arial"/>
          <w:b w:val="0"/>
          <w:bCs/>
          <w:sz w:val="22"/>
          <w:szCs w:val="22"/>
          <w:lang w:val="en-US"/>
        </w:rPr>
        <w:t>training from baby boomers</w:t>
      </w:r>
      <w:r w:rsidRPr="0001456F">
        <w:rPr>
          <w:rFonts w:cs="Arial"/>
          <w:b w:val="0"/>
          <w:bCs/>
          <w:spacing w:val="-1"/>
          <w:sz w:val="22"/>
          <w:szCs w:val="22"/>
          <w:lang w:val="en-US"/>
        </w:rPr>
        <w:t xml:space="preserve"> </w:t>
      </w:r>
      <w:r w:rsidRPr="0001456F">
        <w:rPr>
          <w:rFonts w:cs="Arial"/>
          <w:b w:val="0"/>
          <w:bCs/>
          <w:sz w:val="22"/>
          <w:szCs w:val="22"/>
          <w:lang w:val="en-US"/>
        </w:rPr>
        <w:t>resulted, for</w:t>
      </w:r>
      <w:r w:rsidRPr="0001456F">
        <w:rPr>
          <w:rFonts w:cs="Arial"/>
          <w:b w:val="0"/>
          <w:bCs/>
          <w:spacing w:val="-1"/>
          <w:sz w:val="22"/>
          <w:szCs w:val="22"/>
          <w:lang w:val="en-US"/>
        </w:rPr>
        <w:t xml:space="preserve"> </w:t>
      </w:r>
      <w:r w:rsidRPr="0001456F">
        <w:rPr>
          <w:rFonts w:cs="Arial"/>
          <w:b w:val="0"/>
          <w:bCs/>
          <w:sz w:val="22"/>
          <w:szCs w:val="22"/>
          <w:lang w:val="en-US"/>
        </w:rPr>
        <w:t>example, in</w:t>
      </w:r>
      <w:r w:rsidRPr="0001456F">
        <w:rPr>
          <w:rFonts w:cs="Arial"/>
          <w:b w:val="0"/>
          <w:bCs/>
          <w:spacing w:val="-2"/>
          <w:sz w:val="22"/>
          <w:szCs w:val="22"/>
          <w:lang w:val="en-US"/>
        </w:rPr>
        <w:t xml:space="preserve"> </w:t>
      </w:r>
      <w:r w:rsidRPr="0001456F">
        <w:rPr>
          <w:rFonts w:cs="Arial"/>
          <w:b w:val="0"/>
          <w:bCs/>
          <w:sz w:val="22"/>
          <w:szCs w:val="22"/>
          <w:lang w:val="en-US"/>
        </w:rPr>
        <w:t>the promotion of extra-company training centres</w:t>
      </w:r>
      <w:r w:rsidR="006B48D6">
        <w:rPr>
          <w:rFonts w:cs="Arial"/>
          <w:b w:val="0"/>
          <w:bCs/>
          <w:sz w:val="22"/>
          <w:szCs w:val="22"/>
          <w:lang w:val="en-US"/>
        </w:rPr>
        <w:t xml:space="preserve"> </w:t>
      </w:r>
      <w:r w:rsidRPr="0001456F">
        <w:rPr>
          <w:rFonts w:cs="Arial"/>
          <w:b w:val="0"/>
          <w:bCs/>
          <w:sz w:val="22"/>
          <w:szCs w:val="22"/>
          <w:lang w:val="en-US"/>
        </w:rPr>
        <w:t>but</w:t>
      </w:r>
      <w:r w:rsidRPr="0001456F">
        <w:rPr>
          <w:rFonts w:cs="Arial"/>
          <w:b w:val="0"/>
          <w:bCs/>
          <w:spacing w:val="-5"/>
          <w:sz w:val="22"/>
          <w:szCs w:val="22"/>
          <w:lang w:val="en-US"/>
        </w:rPr>
        <w:t xml:space="preserve"> </w:t>
      </w:r>
      <w:r w:rsidRPr="0001456F">
        <w:rPr>
          <w:rFonts w:cs="Arial"/>
          <w:b w:val="0"/>
          <w:bCs/>
          <w:sz w:val="22"/>
          <w:szCs w:val="22"/>
          <w:lang w:val="en-US"/>
        </w:rPr>
        <w:t>also</w:t>
      </w:r>
      <w:r w:rsidRPr="0001456F">
        <w:rPr>
          <w:rFonts w:cs="Arial"/>
          <w:b w:val="0"/>
          <w:bCs/>
          <w:spacing w:val="-6"/>
          <w:sz w:val="22"/>
          <w:szCs w:val="22"/>
          <w:lang w:val="en-US"/>
        </w:rPr>
        <w:t xml:space="preserve"> </w:t>
      </w:r>
      <w:r w:rsidRPr="0001456F">
        <w:rPr>
          <w:rFonts w:cs="Arial"/>
          <w:b w:val="0"/>
          <w:bCs/>
          <w:sz w:val="22"/>
          <w:szCs w:val="22"/>
          <w:lang w:val="en-US"/>
        </w:rPr>
        <w:t>in</w:t>
      </w:r>
      <w:r w:rsidRPr="0001456F">
        <w:rPr>
          <w:rFonts w:cs="Arial"/>
          <w:b w:val="0"/>
          <w:bCs/>
          <w:spacing w:val="-6"/>
          <w:sz w:val="22"/>
          <w:szCs w:val="22"/>
          <w:lang w:val="en-US"/>
        </w:rPr>
        <w:t xml:space="preserve"> </w:t>
      </w:r>
      <w:r w:rsidRPr="0001456F">
        <w:rPr>
          <w:rFonts w:cs="Arial"/>
          <w:b w:val="0"/>
          <w:bCs/>
          <w:sz w:val="22"/>
          <w:szCs w:val="22"/>
          <w:lang w:val="en-US"/>
        </w:rPr>
        <w:t>integrating</w:t>
      </w:r>
      <w:r w:rsidRPr="0001456F">
        <w:rPr>
          <w:rFonts w:cs="Arial"/>
          <w:b w:val="0"/>
          <w:bCs/>
          <w:spacing w:val="-6"/>
          <w:sz w:val="22"/>
          <w:szCs w:val="22"/>
          <w:lang w:val="en-US"/>
        </w:rPr>
        <w:t xml:space="preserve"> </w:t>
      </w:r>
      <w:r w:rsidRPr="0001456F">
        <w:rPr>
          <w:rFonts w:cs="Arial"/>
          <w:b w:val="0"/>
          <w:bCs/>
          <w:sz w:val="22"/>
          <w:szCs w:val="22"/>
          <w:lang w:val="en-US"/>
        </w:rPr>
        <w:t>measures</w:t>
      </w:r>
      <w:r w:rsidRPr="0001456F">
        <w:rPr>
          <w:rFonts w:cs="Arial"/>
          <w:b w:val="0"/>
          <w:bCs/>
          <w:spacing w:val="-8"/>
          <w:sz w:val="22"/>
          <w:szCs w:val="22"/>
          <w:lang w:val="en-US"/>
        </w:rPr>
        <w:t xml:space="preserve"> </w:t>
      </w:r>
      <w:r w:rsidRPr="0001456F">
        <w:rPr>
          <w:rFonts w:cs="Arial"/>
          <w:b w:val="0"/>
          <w:bCs/>
          <w:sz w:val="22"/>
          <w:szCs w:val="22"/>
          <w:lang w:val="en-US"/>
        </w:rPr>
        <w:t>for</w:t>
      </w:r>
      <w:r w:rsidRPr="0001456F">
        <w:rPr>
          <w:rFonts w:cs="Arial"/>
          <w:b w:val="0"/>
          <w:bCs/>
          <w:spacing w:val="-8"/>
          <w:sz w:val="22"/>
          <w:szCs w:val="22"/>
          <w:lang w:val="en-US"/>
        </w:rPr>
        <w:t xml:space="preserve"> </w:t>
      </w:r>
      <w:r w:rsidRPr="0001456F">
        <w:rPr>
          <w:rFonts w:cs="Arial"/>
          <w:b w:val="0"/>
          <w:bCs/>
          <w:sz w:val="22"/>
          <w:szCs w:val="22"/>
          <w:lang w:val="en-US"/>
        </w:rPr>
        <w:t>vocational</w:t>
      </w:r>
      <w:r w:rsidRPr="0001456F">
        <w:rPr>
          <w:rFonts w:cs="Arial"/>
          <w:b w:val="0"/>
          <w:bCs/>
          <w:spacing w:val="-7"/>
          <w:sz w:val="22"/>
          <w:szCs w:val="22"/>
          <w:lang w:val="en-US"/>
        </w:rPr>
        <w:t xml:space="preserve"> </w:t>
      </w:r>
      <w:r w:rsidRPr="0001456F">
        <w:rPr>
          <w:rFonts w:cs="Arial"/>
          <w:b w:val="0"/>
          <w:bCs/>
          <w:sz w:val="22"/>
          <w:szCs w:val="22"/>
          <w:lang w:val="en-US"/>
        </w:rPr>
        <w:t>preparation</w:t>
      </w:r>
      <w:r w:rsidRPr="0001456F">
        <w:rPr>
          <w:rFonts w:cs="Arial"/>
          <w:b w:val="0"/>
          <w:bCs/>
          <w:spacing w:val="-8"/>
          <w:sz w:val="22"/>
          <w:szCs w:val="22"/>
          <w:lang w:val="en-US"/>
        </w:rPr>
        <w:t xml:space="preserve"> </w:t>
      </w:r>
      <w:r w:rsidRPr="0001456F">
        <w:rPr>
          <w:rFonts w:cs="Arial"/>
          <w:b w:val="0"/>
          <w:bCs/>
          <w:sz w:val="22"/>
          <w:szCs w:val="22"/>
          <w:lang w:val="en-US"/>
        </w:rPr>
        <w:t>(Lipsmeier,</w:t>
      </w:r>
      <w:r w:rsidRPr="0001456F">
        <w:rPr>
          <w:rFonts w:cs="Arial"/>
          <w:b w:val="0"/>
          <w:bCs/>
          <w:spacing w:val="-5"/>
          <w:sz w:val="22"/>
          <w:szCs w:val="22"/>
          <w:lang w:val="en-US"/>
        </w:rPr>
        <w:t xml:space="preserve"> </w:t>
      </w:r>
      <w:r w:rsidRPr="0001456F">
        <w:rPr>
          <w:rFonts w:cs="Arial"/>
          <w:b w:val="0"/>
          <w:bCs/>
          <w:sz w:val="22"/>
          <w:szCs w:val="22"/>
          <w:lang w:val="en-US"/>
        </w:rPr>
        <w:t>1994,</w:t>
      </w:r>
      <w:r w:rsidRPr="0001456F">
        <w:rPr>
          <w:rFonts w:cs="Arial"/>
          <w:b w:val="0"/>
          <w:bCs/>
          <w:spacing w:val="-4"/>
          <w:sz w:val="22"/>
          <w:szCs w:val="22"/>
          <w:lang w:val="en-US"/>
        </w:rPr>
        <w:t xml:space="preserve"> </w:t>
      </w:r>
      <w:r w:rsidRPr="0001456F">
        <w:rPr>
          <w:rFonts w:cs="Arial"/>
          <w:b w:val="0"/>
          <w:bCs/>
          <w:sz w:val="22"/>
          <w:szCs w:val="22"/>
          <w:lang w:val="en-US"/>
        </w:rPr>
        <w:t>p.</w:t>
      </w:r>
      <w:r w:rsidRPr="0001456F">
        <w:rPr>
          <w:rFonts w:cs="Arial"/>
          <w:b w:val="0"/>
          <w:bCs/>
          <w:spacing w:val="-4"/>
          <w:sz w:val="22"/>
          <w:szCs w:val="22"/>
          <w:lang w:val="en-US"/>
        </w:rPr>
        <w:t xml:space="preserve"> </w:t>
      </w:r>
      <w:r w:rsidRPr="0001456F">
        <w:rPr>
          <w:rFonts w:cs="Arial"/>
          <w:b w:val="0"/>
          <w:bCs/>
          <w:sz w:val="22"/>
          <w:szCs w:val="22"/>
          <w:lang w:val="en-US"/>
        </w:rPr>
        <w:t>32;</w:t>
      </w:r>
      <w:r w:rsidRPr="0001456F">
        <w:rPr>
          <w:rFonts w:cs="Arial"/>
          <w:b w:val="0"/>
          <w:bCs/>
          <w:spacing w:val="-5"/>
          <w:sz w:val="22"/>
          <w:szCs w:val="22"/>
          <w:lang w:val="en-US"/>
        </w:rPr>
        <w:t xml:space="preserve"> </w:t>
      </w:r>
      <w:r w:rsidRPr="0001456F">
        <w:rPr>
          <w:rFonts w:cs="Arial"/>
          <w:b w:val="0"/>
          <w:bCs/>
          <w:sz w:val="22"/>
          <w:szCs w:val="22"/>
          <w:lang w:val="en-US"/>
        </w:rPr>
        <w:t xml:space="preserve">Stratmann and Schlösser, 1990, </w:t>
      </w:r>
      <w:r w:rsidR="009607E3">
        <w:rPr>
          <w:rFonts w:cs="Arial"/>
          <w:b w:val="0"/>
          <w:bCs/>
          <w:sz w:val="22"/>
          <w:szCs w:val="22"/>
          <w:lang w:val="en-US"/>
        </w:rPr>
        <w:t>p</w:t>
      </w:r>
      <w:r w:rsidRPr="0001456F">
        <w:rPr>
          <w:rFonts w:cs="Arial"/>
          <w:b w:val="0"/>
          <w:bCs/>
          <w:sz w:val="22"/>
          <w:szCs w:val="22"/>
          <w:lang w:val="en-US"/>
        </w:rPr>
        <w:t>p. 249-250). Furthermore, a reorganisation of the metal and electrical occupations</w:t>
      </w:r>
      <w:r w:rsidRPr="0001456F">
        <w:rPr>
          <w:rFonts w:cs="Arial"/>
          <w:b w:val="0"/>
          <w:bCs/>
          <w:spacing w:val="-16"/>
          <w:sz w:val="22"/>
          <w:szCs w:val="22"/>
          <w:lang w:val="en-US"/>
        </w:rPr>
        <w:t xml:space="preserve"> </w:t>
      </w:r>
      <w:r w:rsidRPr="0001456F">
        <w:rPr>
          <w:rFonts w:cs="Arial"/>
          <w:b w:val="0"/>
          <w:bCs/>
          <w:sz w:val="22"/>
          <w:szCs w:val="22"/>
          <w:lang w:val="en-US"/>
        </w:rPr>
        <w:t>took</w:t>
      </w:r>
      <w:r w:rsidRPr="0001456F">
        <w:rPr>
          <w:rFonts w:cs="Arial"/>
          <w:b w:val="0"/>
          <w:bCs/>
          <w:spacing w:val="-15"/>
          <w:sz w:val="22"/>
          <w:szCs w:val="22"/>
          <w:lang w:val="en-US"/>
        </w:rPr>
        <w:t xml:space="preserve"> </w:t>
      </w:r>
      <w:r w:rsidRPr="0001456F">
        <w:rPr>
          <w:rFonts w:cs="Arial"/>
          <w:b w:val="0"/>
          <w:bCs/>
          <w:sz w:val="22"/>
          <w:szCs w:val="22"/>
          <w:lang w:val="en-US"/>
        </w:rPr>
        <w:t>place</w:t>
      </w:r>
      <w:r w:rsidRPr="0001456F">
        <w:rPr>
          <w:rFonts w:cs="Arial"/>
          <w:b w:val="0"/>
          <w:bCs/>
          <w:spacing w:val="-15"/>
          <w:sz w:val="22"/>
          <w:szCs w:val="22"/>
          <w:lang w:val="en-US"/>
        </w:rPr>
        <w:t xml:space="preserve"> </w:t>
      </w:r>
      <w:r w:rsidRPr="0001456F">
        <w:rPr>
          <w:rFonts w:cs="Arial"/>
          <w:b w:val="0"/>
          <w:bCs/>
          <w:sz w:val="22"/>
          <w:szCs w:val="22"/>
          <w:lang w:val="en-US"/>
        </w:rPr>
        <w:t>in</w:t>
      </w:r>
      <w:r w:rsidRPr="0001456F">
        <w:rPr>
          <w:rFonts w:cs="Arial"/>
          <w:b w:val="0"/>
          <w:bCs/>
          <w:spacing w:val="-16"/>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1980s,</w:t>
      </w:r>
      <w:r w:rsidRPr="0001456F">
        <w:rPr>
          <w:rFonts w:cs="Arial"/>
          <w:b w:val="0"/>
          <w:bCs/>
          <w:spacing w:val="-15"/>
          <w:sz w:val="22"/>
          <w:szCs w:val="22"/>
          <w:lang w:val="en-US"/>
        </w:rPr>
        <w:t xml:space="preserve"> </w:t>
      </w:r>
      <w:r w:rsidRPr="0001456F">
        <w:rPr>
          <w:rFonts w:cs="Arial"/>
          <w:b w:val="0"/>
          <w:bCs/>
          <w:sz w:val="22"/>
          <w:szCs w:val="22"/>
          <w:lang w:val="en-US"/>
        </w:rPr>
        <w:t>which</w:t>
      </w:r>
      <w:r w:rsidRPr="0001456F">
        <w:rPr>
          <w:rFonts w:cs="Arial"/>
          <w:b w:val="0"/>
          <w:bCs/>
          <w:spacing w:val="-15"/>
          <w:sz w:val="22"/>
          <w:szCs w:val="22"/>
          <w:lang w:val="en-US"/>
        </w:rPr>
        <w:t xml:space="preserve"> </w:t>
      </w:r>
      <w:r w:rsidRPr="0001456F">
        <w:rPr>
          <w:rFonts w:cs="Arial"/>
          <w:b w:val="0"/>
          <w:bCs/>
          <w:sz w:val="22"/>
          <w:szCs w:val="22"/>
          <w:lang w:val="en-US"/>
        </w:rPr>
        <w:t>provided</w:t>
      </w:r>
      <w:r w:rsidRPr="0001456F">
        <w:rPr>
          <w:rFonts w:cs="Arial"/>
          <w:b w:val="0"/>
          <w:bCs/>
          <w:spacing w:val="-16"/>
          <w:sz w:val="22"/>
          <w:szCs w:val="22"/>
          <w:lang w:val="en-US"/>
        </w:rPr>
        <w:t xml:space="preserve"> </w:t>
      </w:r>
      <w:r w:rsidRPr="0001456F">
        <w:rPr>
          <w:rFonts w:cs="Arial"/>
          <w:b w:val="0"/>
          <w:bCs/>
          <w:sz w:val="22"/>
          <w:szCs w:val="22"/>
          <w:lang w:val="en-US"/>
        </w:rPr>
        <w:t>important</w:t>
      </w:r>
      <w:r w:rsidRPr="0001456F">
        <w:rPr>
          <w:rFonts w:cs="Arial"/>
          <w:b w:val="0"/>
          <w:bCs/>
          <w:spacing w:val="-15"/>
          <w:sz w:val="22"/>
          <w:szCs w:val="22"/>
          <w:lang w:val="en-US"/>
        </w:rPr>
        <w:t xml:space="preserve"> </w:t>
      </w:r>
      <w:r w:rsidRPr="0001456F">
        <w:rPr>
          <w:rFonts w:cs="Arial"/>
          <w:b w:val="0"/>
          <w:bCs/>
          <w:sz w:val="22"/>
          <w:szCs w:val="22"/>
          <w:lang w:val="en-US"/>
        </w:rPr>
        <w:t>impulses</w:t>
      </w:r>
      <w:r w:rsidRPr="0001456F">
        <w:rPr>
          <w:rFonts w:cs="Arial"/>
          <w:b w:val="0"/>
          <w:bCs/>
          <w:spacing w:val="-15"/>
          <w:sz w:val="22"/>
          <w:szCs w:val="22"/>
          <w:lang w:val="en-US"/>
        </w:rPr>
        <w:t xml:space="preserve"> </w:t>
      </w:r>
      <w:r w:rsidRPr="0001456F">
        <w:rPr>
          <w:rFonts w:cs="Arial"/>
          <w:b w:val="0"/>
          <w:bCs/>
          <w:sz w:val="22"/>
          <w:szCs w:val="22"/>
          <w:lang w:val="en-US"/>
        </w:rPr>
        <w:t>with</w:t>
      </w:r>
      <w:r w:rsidRPr="0001456F">
        <w:rPr>
          <w:rFonts w:cs="Arial"/>
          <w:b w:val="0"/>
          <w:bCs/>
          <w:spacing w:val="-16"/>
          <w:sz w:val="22"/>
          <w:szCs w:val="22"/>
          <w:lang w:val="en-US"/>
        </w:rPr>
        <w:t xml:space="preserve"> </w:t>
      </w:r>
      <w:r w:rsidRPr="0001456F">
        <w:rPr>
          <w:rFonts w:cs="Arial"/>
          <w:b w:val="0"/>
          <w:bCs/>
          <w:sz w:val="22"/>
          <w:szCs w:val="22"/>
          <w:lang w:val="en-US"/>
        </w:rPr>
        <w:t>regard</w:t>
      </w:r>
      <w:r w:rsidRPr="0001456F">
        <w:rPr>
          <w:rFonts w:cs="Arial"/>
          <w:b w:val="0"/>
          <w:bCs/>
          <w:spacing w:val="-15"/>
          <w:sz w:val="22"/>
          <w:szCs w:val="22"/>
          <w:lang w:val="en-US"/>
        </w:rPr>
        <w:t xml:space="preserve"> </w:t>
      </w:r>
      <w:r w:rsidRPr="0001456F">
        <w:rPr>
          <w:rFonts w:cs="Arial"/>
          <w:b w:val="0"/>
          <w:bCs/>
          <w:sz w:val="22"/>
          <w:szCs w:val="22"/>
          <w:lang w:val="en-US"/>
        </w:rPr>
        <w:t>to</w:t>
      </w:r>
      <w:r w:rsidRPr="0001456F">
        <w:rPr>
          <w:rFonts w:cs="Arial"/>
          <w:b w:val="0"/>
          <w:bCs/>
          <w:spacing w:val="-15"/>
          <w:sz w:val="22"/>
          <w:szCs w:val="22"/>
          <w:lang w:val="en-US"/>
        </w:rPr>
        <w:t xml:space="preserve"> </w:t>
      </w:r>
      <w:r w:rsidRPr="0001456F">
        <w:rPr>
          <w:rFonts w:cs="Arial"/>
          <w:b w:val="0"/>
          <w:bCs/>
          <w:sz w:val="22"/>
          <w:szCs w:val="22"/>
          <w:lang w:val="en-US"/>
        </w:rPr>
        <w:t>didactic- methodological reforms in the direction of action-oriented teaching for the entire vocational education and training system (Stratmann and Schlösser, 1990, p. 255). This set in motion a development also at the curricular level, which culminated in the mid-1990s in a restructuring of</w:t>
      </w:r>
      <w:r w:rsidRPr="0001456F">
        <w:rPr>
          <w:rFonts w:cs="Arial"/>
          <w:b w:val="0"/>
          <w:bCs/>
          <w:spacing w:val="-16"/>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framework</w:t>
      </w:r>
      <w:r w:rsidRPr="0001456F">
        <w:rPr>
          <w:rFonts w:cs="Arial"/>
          <w:b w:val="0"/>
          <w:bCs/>
          <w:spacing w:val="-15"/>
          <w:sz w:val="22"/>
          <w:szCs w:val="22"/>
          <w:lang w:val="en-US"/>
        </w:rPr>
        <w:t xml:space="preserve"> </w:t>
      </w:r>
      <w:r w:rsidRPr="0001456F">
        <w:rPr>
          <w:rFonts w:cs="Arial"/>
          <w:b w:val="0"/>
          <w:bCs/>
          <w:sz w:val="22"/>
          <w:szCs w:val="22"/>
          <w:lang w:val="en-US"/>
        </w:rPr>
        <w:t>curricula</w:t>
      </w:r>
      <w:r w:rsidRPr="0001456F">
        <w:rPr>
          <w:rFonts w:cs="Arial"/>
          <w:b w:val="0"/>
          <w:bCs/>
          <w:spacing w:val="-16"/>
          <w:sz w:val="22"/>
          <w:szCs w:val="22"/>
          <w:lang w:val="en-US"/>
        </w:rPr>
        <w:t xml:space="preserve"> </w:t>
      </w:r>
      <w:r w:rsidRPr="0001456F">
        <w:rPr>
          <w:rFonts w:cs="Arial"/>
          <w:b w:val="0"/>
          <w:bCs/>
          <w:sz w:val="22"/>
          <w:szCs w:val="22"/>
          <w:lang w:val="en-US"/>
        </w:rPr>
        <w:t>in</w:t>
      </w:r>
      <w:r w:rsidRPr="0001456F">
        <w:rPr>
          <w:rFonts w:cs="Arial"/>
          <w:b w:val="0"/>
          <w:bCs/>
          <w:spacing w:val="-15"/>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vocational</w:t>
      </w:r>
      <w:r w:rsidRPr="0001456F">
        <w:rPr>
          <w:rFonts w:cs="Arial"/>
          <w:b w:val="0"/>
          <w:bCs/>
          <w:spacing w:val="-15"/>
          <w:sz w:val="22"/>
          <w:szCs w:val="22"/>
          <w:lang w:val="en-US"/>
        </w:rPr>
        <w:t xml:space="preserve"> </w:t>
      </w:r>
      <w:r w:rsidRPr="0001456F">
        <w:rPr>
          <w:rFonts w:cs="Arial"/>
          <w:b w:val="0"/>
          <w:bCs/>
          <w:sz w:val="22"/>
          <w:szCs w:val="22"/>
          <w:lang w:val="en-US"/>
        </w:rPr>
        <w:t>schools</w:t>
      </w:r>
      <w:r w:rsidRPr="0001456F">
        <w:rPr>
          <w:rFonts w:cs="Arial"/>
          <w:b w:val="0"/>
          <w:bCs/>
          <w:spacing w:val="-16"/>
          <w:sz w:val="22"/>
          <w:szCs w:val="22"/>
          <w:lang w:val="en-US"/>
        </w:rPr>
        <w:t xml:space="preserve"> </w:t>
      </w:r>
      <w:r w:rsidRPr="0001456F">
        <w:rPr>
          <w:rFonts w:cs="Arial"/>
          <w:b w:val="0"/>
          <w:bCs/>
          <w:sz w:val="22"/>
          <w:szCs w:val="22"/>
          <w:lang w:val="en-US"/>
        </w:rPr>
        <w:t>according</w:t>
      </w:r>
      <w:r w:rsidRPr="0001456F">
        <w:rPr>
          <w:rFonts w:cs="Arial"/>
          <w:b w:val="0"/>
          <w:bCs/>
          <w:spacing w:val="-15"/>
          <w:sz w:val="22"/>
          <w:szCs w:val="22"/>
          <w:lang w:val="en-US"/>
        </w:rPr>
        <w:t xml:space="preserve"> </w:t>
      </w:r>
      <w:r w:rsidRPr="0001456F">
        <w:rPr>
          <w:rFonts w:cs="Arial"/>
          <w:b w:val="0"/>
          <w:bCs/>
          <w:sz w:val="22"/>
          <w:szCs w:val="22"/>
          <w:lang w:val="en-US"/>
        </w:rPr>
        <w:t>to</w:t>
      </w:r>
      <w:r w:rsidRPr="0001456F">
        <w:rPr>
          <w:rFonts w:cs="Arial"/>
          <w:b w:val="0"/>
          <w:bCs/>
          <w:spacing w:val="-15"/>
          <w:sz w:val="22"/>
          <w:szCs w:val="22"/>
          <w:lang w:val="en-US"/>
        </w:rPr>
        <w:t xml:space="preserve"> </w:t>
      </w:r>
      <w:r w:rsidRPr="0001456F">
        <w:rPr>
          <w:rFonts w:cs="Arial"/>
          <w:b w:val="0"/>
          <w:bCs/>
          <w:sz w:val="22"/>
          <w:szCs w:val="22"/>
          <w:lang w:val="en-US"/>
        </w:rPr>
        <w:t>learning</w:t>
      </w:r>
      <w:r w:rsidRPr="0001456F">
        <w:rPr>
          <w:rFonts w:cs="Arial"/>
          <w:b w:val="0"/>
          <w:bCs/>
          <w:spacing w:val="-16"/>
          <w:sz w:val="22"/>
          <w:szCs w:val="22"/>
          <w:lang w:val="en-US"/>
        </w:rPr>
        <w:t xml:space="preserve"> </w:t>
      </w:r>
      <w:r w:rsidRPr="0001456F">
        <w:rPr>
          <w:rFonts w:cs="Arial"/>
          <w:b w:val="0"/>
          <w:bCs/>
          <w:sz w:val="22"/>
          <w:szCs w:val="22"/>
          <w:lang w:val="en-US"/>
        </w:rPr>
        <w:t>fields</w:t>
      </w:r>
      <w:r w:rsidRPr="0001456F">
        <w:rPr>
          <w:rFonts w:cs="Arial"/>
          <w:b w:val="0"/>
          <w:bCs/>
          <w:spacing w:val="-15"/>
          <w:sz w:val="22"/>
          <w:szCs w:val="22"/>
          <w:lang w:val="en-US"/>
        </w:rPr>
        <w:t xml:space="preserve"> </w:t>
      </w:r>
      <w:r w:rsidRPr="0001456F">
        <w:rPr>
          <w:rFonts w:cs="Arial"/>
          <w:b w:val="0"/>
          <w:bCs/>
          <w:sz w:val="22"/>
          <w:szCs w:val="22"/>
          <w:lang w:val="en-US"/>
        </w:rPr>
        <w:t>and</w:t>
      </w:r>
      <w:r w:rsidRPr="0001456F">
        <w:rPr>
          <w:rFonts w:cs="Arial"/>
          <w:b w:val="0"/>
          <w:bCs/>
          <w:spacing w:val="-15"/>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 xml:space="preserve">didactic concept of action orientation as well as in a new guiding principle (vocational action ability or </w:t>
      </w:r>
      <w:r w:rsidRPr="0001456F">
        <w:rPr>
          <w:rFonts w:cs="Arial"/>
          <w:b w:val="0"/>
          <w:bCs/>
          <w:spacing w:val="-2"/>
          <w:sz w:val="22"/>
          <w:szCs w:val="22"/>
          <w:lang w:val="en-US"/>
        </w:rPr>
        <w:t>competence).</w:t>
      </w:r>
    </w:p>
    <w:p w14:paraId="5EAAD907" w14:textId="591BA76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w:t>
      </w:r>
      <w:r w:rsidRPr="0001456F">
        <w:rPr>
          <w:rFonts w:cs="Arial"/>
          <w:b w:val="0"/>
          <w:bCs/>
          <w:spacing w:val="-6"/>
          <w:sz w:val="22"/>
          <w:szCs w:val="22"/>
          <w:lang w:val="en-US"/>
        </w:rPr>
        <w:t xml:space="preserve"> </w:t>
      </w:r>
      <w:r w:rsidRPr="0001456F">
        <w:rPr>
          <w:rFonts w:cs="Arial"/>
          <w:b w:val="0"/>
          <w:bCs/>
          <w:sz w:val="22"/>
          <w:szCs w:val="22"/>
          <w:lang w:val="en-US"/>
        </w:rPr>
        <w:t>situation</w:t>
      </w:r>
      <w:r w:rsidRPr="0001456F">
        <w:rPr>
          <w:rFonts w:cs="Arial"/>
          <w:b w:val="0"/>
          <w:bCs/>
          <w:spacing w:val="-7"/>
          <w:sz w:val="22"/>
          <w:szCs w:val="22"/>
          <w:lang w:val="en-US"/>
        </w:rPr>
        <w:t xml:space="preserve"> </w:t>
      </w:r>
      <w:r w:rsidRPr="0001456F">
        <w:rPr>
          <w:rFonts w:cs="Arial"/>
          <w:b w:val="0"/>
          <w:bCs/>
          <w:sz w:val="22"/>
          <w:szCs w:val="22"/>
          <w:lang w:val="en-US"/>
        </w:rPr>
        <w:t>and</w:t>
      </w:r>
      <w:r w:rsidRPr="0001456F">
        <w:rPr>
          <w:rFonts w:cs="Arial"/>
          <w:b w:val="0"/>
          <w:bCs/>
          <w:spacing w:val="-9"/>
          <w:sz w:val="22"/>
          <w:szCs w:val="22"/>
          <w:lang w:val="en-US"/>
        </w:rPr>
        <w:t xml:space="preserve"> </w:t>
      </w:r>
      <w:r w:rsidRPr="0001456F">
        <w:rPr>
          <w:rFonts w:cs="Arial"/>
          <w:b w:val="0"/>
          <w:bCs/>
          <w:sz w:val="22"/>
          <w:szCs w:val="22"/>
          <w:lang w:val="en-US"/>
        </w:rPr>
        <w:t>development</w:t>
      </w:r>
      <w:r w:rsidRPr="0001456F">
        <w:rPr>
          <w:rFonts w:cs="Arial"/>
          <w:b w:val="0"/>
          <w:bCs/>
          <w:spacing w:val="-7"/>
          <w:sz w:val="22"/>
          <w:szCs w:val="22"/>
          <w:lang w:val="en-US"/>
        </w:rPr>
        <w:t xml:space="preserve"> </w:t>
      </w:r>
      <w:r w:rsidRPr="0001456F">
        <w:rPr>
          <w:rFonts w:cs="Arial"/>
          <w:b w:val="0"/>
          <w:bCs/>
          <w:sz w:val="22"/>
          <w:szCs w:val="22"/>
          <w:lang w:val="en-US"/>
        </w:rPr>
        <w:t>in</w:t>
      </w:r>
      <w:r w:rsidRPr="0001456F">
        <w:rPr>
          <w:rFonts w:cs="Arial"/>
          <w:b w:val="0"/>
          <w:bCs/>
          <w:spacing w:val="-6"/>
          <w:sz w:val="22"/>
          <w:szCs w:val="22"/>
          <w:lang w:val="en-US"/>
        </w:rPr>
        <w:t xml:space="preserve"> </w:t>
      </w:r>
      <w:r w:rsidRPr="0001456F">
        <w:rPr>
          <w:rFonts w:cs="Arial"/>
          <w:b w:val="0"/>
          <w:bCs/>
          <w:sz w:val="22"/>
          <w:szCs w:val="22"/>
          <w:lang w:val="en-US"/>
        </w:rPr>
        <w:t>the</w:t>
      </w:r>
      <w:r w:rsidRPr="0001456F">
        <w:rPr>
          <w:rFonts w:cs="Arial"/>
          <w:b w:val="0"/>
          <w:bCs/>
          <w:spacing w:val="-7"/>
          <w:sz w:val="22"/>
          <w:szCs w:val="22"/>
          <w:lang w:val="en-US"/>
        </w:rPr>
        <w:t xml:space="preserve"> </w:t>
      </w:r>
      <w:r w:rsidRPr="0001456F">
        <w:rPr>
          <w:rFonts w:cs="Arial"/>
          <w:b w:val="0"/>
          <w:bCs/>
          <w:sz w:val="22"/>
          <w:szCs w:val="22"/>
          <w:lang w:val="en-US"/>
        </w:rPr>
        <w:t>1980s</w:t>
      </w:r>
      <w:r w:rsidRPr="0001456F">
        <w:rPr>
          <w:rFonts w:cs="Arial"/>
          <w:b w:val="0"/>
          <w:bCs/>
          <w:spacing w:val="-6"/>
          <w:sz w:val="22"/>
          <w:szCs w:val="22"/>
          <w:lang w:val="en-US"/>
        </w:rPr>
        <w:t xml:space="preserve"> </w:t>
      </w:r>
      <w:r w:rsidRPr="0001456F">
        <w:rPr>
          <w:rFonts w:cs="Arial"/>
          <w:b w:val="0"/>
          <w:bCs/>
          <w:sz w:val="22"/>
          <w:szCs w:val="22"/>
          <w:lang w:val="en-US"/>
        </w:rPr>
        <w:t>and</w:t>
      </w:r>
      <w:r w:rsidRPr="0001456F">
        <w:rPr>
          <w:rFonts w:cs="Arial"/>
          <w:b w:val="0"/>
          <w:bCs/>
          <w:spacing w:val="-9"/>
          <w:sz w:val="22"/>
          <w:szCs w:val="22"/>
          <w:lang w:val="en-US"/>
        </w:rPr>
        <w:t xml:space="preserve"> </w:t>
      </w:r>
      <w:r w:rsidRPr="0001456F">
        <w:rPr>
          <w:rFonts w:cs="Arial"/>
          <w:b w:val="0"/>
          <w:bCs/>
          <w:sz w:val="22"/>
          <w:szCs w:val="22"/>
          <w:lang w:val="en-US"/>
        </w:rPr>
        <w:t>1990s</w:t>
      </w:r>
      <w:r w:rsidRPr="0001456F">
        <w:rPr>
          <w:rFonts w:cs="Arial"/>
          <w:b w:val="0"/>
          <w:bCs/>
          <w:spacing w:val="-6"/>
          <w:sz w:val="22"/>
          <w:szCs w:val="22"/>
          <w:lang w:val="en-US"/>
        </w:rPr>
        <w:t xml:space="preserve"> </w:t>
      </w:r>
      <w:r w:rsidRPr="0001456F">
        <w:rPr>
          <w:rFonts w:cs="Arial"/>
          <w:b w:val="0"/>
          <w:bCs/>
          <w:sz w:val="22"/>
          <w:szCs w:val="22"/>
          <w:lang w:val="en-US"/>
        </w:rPr>
        <w:t>led</w:t>
      </w:r>
      <w:r w:rsidRPr="0001456F">
        <w:rPr>
          <w:rFonts w:cs="Arial"/>
          <w:b w:val="0"/>
          <w:bCs/>
          <w:spacing w:val="-7"/>
          <w:sz w:val="22"/>
          <w:szCs w:val="22"/>
          <w:lang w:val="en-US"/>
        </w:rPr>
        <w:t xml:space="preserve"> </w:t>
      </w:r>
      <w:r w:rsidRPr="0001456F">
        <w:rPr>
          <w:rFonts w:cs="Arial"/>
          <w:b w:val="0"/>
          <w:bCs/>
          <w:sz w:val="22"/>
          <w:szCs w:val="22"/>
          <w:lang w:val="en-US"/>
        </w:rPr>
        <w:t>to</w:t>
      </w:r>
      <w:r w:rsidRPr="0001456F">
        <w:rPr>
          <w:rFonts w:cs="Arial"/>
          <w:b w:val="0"/>
          <w:bCs/>
          <w:spacing w:val="-6"/>
          <w:sz w:val="22"/>
          <w:szCs w:val="22"/>
          <w:lang w:val="en-US"/>
        </w:rPr>
        <w:t xml:space="preserve"> </w:t>
      </w:r>
      <w:r w:rsidRPr="0001456F">
        <w:rPr>
          <w:rFonts w:cs="Arial"/>
          <w:b w:val="0"/>
          <w:bCs/>
          <w:sz w:val="22"/>
          <w:szCs w:val="22"/>
          <w:lang w:val="en-US"/>
        </w:rPr>
        <w:t>an</w:t>
      </w:r>
      <w:r w:rsidRPr="0001456F">
        <w:rPr>
          <w:rFonts w:cs="Arial"/>
          <w:b w:val="0"/>
          <w:bCs/>
          <w:spacing w:val="-9"/>
          <w:sz w:val="22"/>
          <w:szCs w:val="22"/>
          <w:lang w:val="en-US"/>
        </w:rPr>
        <w:t xml:space="preserve"> </w:t>
      </w:r>
      <w:r w:rsidRPr="0001456F">
        <w:rPr>
          <w:rFonts w:cs="Arial"/>
          <w:b w:val="0"/>
          <w:bCs/>
          <w:sz w:val="22"/>
          <w:szCs w:val="22"/>
          <w:lang w:val="en-US"/>
        </w:rPr>
        <w:t>increasing</w:t>
      </w:r>
      <w:r w:rsidRPr="0001456F">
        <w:rPr>
          <w:rFonts w:cs="Arial"/>
          <w:b w:val="0"/>
          <w:bCs/>
          <w:spacing w:val="-6"/>
          <w:sz w:val="22"/>
          <w:szCs w:val="22"/>
          <w:lang w:val="en-US"/>
        </w:rPr>
        <w:t xml:space="preserve"> </w:t>
      </w:r>
      <w:r w:rsidRPr="0001456F">
        <w:rPr>
          <w:rFonts w:cs="Arial"/>
          <w:b w:val="0"/>
          <w:bCs/>
          <w:sz w:val="22"/>
          <w:szCs w:val="22"/>
          <w:lang w:val="en-US"/>
        </w:rPr>
        <w:t>discrepancy between the supply of and demand for training places. The situation and development in the 1980s and 1990s led to an increasing discrepancy between the supply of and demand for training places, so that the dual system lost influence in favour of the full-time school system and the transition system (</w:t>
      </w:r>
      <w:r w:rsidR="00E4734E" w:rsidRPr="0001456F">
        <w:rPr>
          <w:rFonts w:cs="Arial"/>
          <w:b w:val="0"/>
          <w:bCs/>
          <w:sz w:val="22"/>
          <w:szCs w:val="22"/>
          <w:lang w:val="en-US"/>
        </w:rPr>
        <w:t>Baethge</w:t>
      </w:r>
      <w:r w:rsidR="00E4734E">
        <w:rPr>
          <w:rFonts w:cs="Arial"/>
          <w:b w:val="0"/>
          <w:bCs/>
          <w:sz w:val="22"/>
          <w:szCs w:val="22"/>
          <w:lang w:val="en-US"/>
        </w:rPr>
        <w:t xml:space="preserve"> et al., </w:t>
      </w:r>
      <w:r w:rsidR="00E4734E" w:rsidRPr="0001456F">
        <w:rPr>
          <w:rFonts w:cs="Arial"/>
          <w:b w:val="0"/>
          <w:bCs/>
          <w:sz w:val="22"/>
          <w:szCs w:val="22"/>
          <w:lang w:val="en-US"/>
        </w:rPr>
        <w:t>2007,</w:t>
      </w:r>
      <w:r w:rsidR="00E4734E" w:rsidRPr="0001456F">
        <w:rPr>
          <w:rFonts w:cs="Arial"/>
          <w:b w:val="0"/>
          <w:bCs/>
          <w:spacing w:val="-15"/>
          <w:sz w:val="22"/>
          <w:szCs w:val="22"/>
          <w:lang w:val="en-US"/>
        </w:rPr>
        <w:t xml:space="preserve"> </w:t>
      </w:r>
      <w:r w:rsidR="00E4734E" w:rsidRPr="0001456F">
        <w:rPr>
          <w:rFonts w:cs="Arial"/>
          <w:b w:val="0"/>
          <w:bCs/>
          <w:sz w:val="22"/>
          <w:szCs w:val="22"/>
          <w:lang w:val="en-US"/>
        </w:rPr>
        <w:t>p.</w:t>
      </w:r>
      <w:r w:rsidR="00E4734E" w:rsidRPr="0001456F">
        <w:rPr>
          <w:rFonts w:cs="Arial"/>
          <w:b w:val="0"/>
          <w:bCs/>
          <w:spacing w:val="-15"/>
          <w:sz w:val="22"/>
          <w:szCs w:val="22"/>
          <w:lang w:val="en-US"/>
        </w:rPr>
        <w:t xml:space="preserve"> </w:t>
      </w:r>
      <w:r w:rsidR="00E4734E" w:rsidRPr="0001456F">
        <w:rPr>
          <w:rFonts w:cs="Arial"/>
          <w:b w:val="0"/>
          <w:bCs/>
          <w:sz w:val="22"/>
          <w:szCs w:val="22"/>
          <w:lang w:val="en-US"/>
        </w:rPr>
        <w:t>20</w:t>
      </w:r>
      <w:r w:rsidR="00E4734E">
        <w:rPr>
          <w:rFonts w:cs="Arial"/>
          <w:b w:val="0"/>
          <w:bCs/>
          <w:sz w:val="22"/>
          <w:szCs w:val="22"/>
          <w:lang w:val="en-US"/>
        </w:rPr>
        <w:t xml:space="preserve">; </w:t>
      </w:r>
      <w:r w:rsidRPr="0001456F">
        <w:rPr>
          <w:rFonts w:cs="Arial"/>
          <w:b w:val="0"/>
          <w:bCs/>
          <w:sz w:val="22"/>
          <w:szCs w:val="22"/>
          <w:lang w:val="en-US"/>
        </w:rPr>
        <w:t>Dehnbostel, 2009, p. 187; Euler, 2009, p. 87).</w:t>
      </w:r>
      <w:r w:rsidRPr="0001456F">
        <w:rPr>
          <w:rFonts w:cs="Arial"/>
          <w:b w:val="0"/>
          <w:bCs/>
          <w:spacing w:val="-16"/>
          <w:sz w:val="22"/>
          <w:szCs w:val="22"/>
          <w:lang w:val="en-US"/>
        </w:rPr>
        <w:t xml:space="preserve"> </w:t>
      </w:r>
      <w:r w:rsidRPr="0001456F">
        <w:rPr>
          <w:rFonts w:cs="Arial"/>
          <w:b w:val="0"/>
          <w:bCs/>
          <w:sz w:val="22"/>
          <w:szCs w:val="22"/>
          <w:lang w:val="en-US"/>
        </w:rPr>
        <w:t>In</w:t>
      </w:r>
      <w:r w:rsidRPr="0001456F">
        <w:rPr>
          <w:rFonts w:cs="Arial"/>
          <w:b w:val="0"/>
          <w:bCs/>
          <w:spacing w:val="-15"/>
          <w:sz w:val="22"/>
          <w:szCs w:val="22"/>
          <w:lang w:val="en-US"/>
        </w:rPr>
        <w:t xml:space="preserve"> </w:t>
      </w:r>
      <w:r w:rsidRPr="0001456F">
        <w:rPr>
          <w:rFonts w:cs="Arial"/>
          <w:b w:val="0"/>
          <w:bCs/>
          <w:sz w:val="22"/>
          <w:szCs w:val="22"/>
          <w:lang w:val="en-US"/>
        </w:rPr>
        <w:t>order</w:t>
      </w:r>
      <w:r w:rsidRPr="0001456F">
        <w:rPr>
          <w:rFonts w:cs="Arial"/>
          <w:b w:val="0"/>
          <w:bCs/>
          <w:spacing w:val="-15"/>
          <w:sz w:val="22"/>
          <w:szCs w:val="22"/>
          <w:lang w:val="en-US"/>
        </w:rPr>
        <w:t xml:space="preserve"> </w:t>
      </w:r>
      <w:r w:rsidRPr="0001456F">
        <w:rPr>
          <w:rFonts w:cs="Arial"/>
          <w:b w:val="0"/>
          <w:bCs/>
          <w:sz w:val="22"/>
          <w:szCs w:val="22"/>
          <w:lang w:val="en-US"/>
        </w:rPr>
        <w:t>to</w:t>
      </w:r>
      <w:r w:rsidRPr="0001456F">
        <w:rPr>
          <w:rFonts w:cs="Arial"/>
          <w:b w:val="0"/>
          <w:bCs/>
          <w:spacing w:val="-15"/>
          <w:sz w:val="22"/>
          <w:szCs w:val="22"/>
          <w:lang w:val="en-US"/>
        </w:rPr>
        <w:t xml:space="preserve"> </w:t>
      </w:r>
      <w:r w:rsidRPr="0001456F">
        <w:rPr>
          <w:rFonts w:cs="Arial"/>
          <w:b w:val="0"/>
          <w:bCs/>
          <w:sz w:val="22"/>
          <w:szCs w:val="22"/>
          <w:lang w:val="en-US"/>
        </w:rPr>
        <w:t>be</w:t>
      </w:r>
      <w:r w:rsidRPr="0001456F">
        <w:rPr>
          <w:rFonts w:cs="Arial"/>
          <w:b w:val="0"/>
          <w:bCs/>
          <w:spacing w:val="-16"/>
          <w:sz w:val="22"/>
          <w:szCs w:val="22"/>
          <w:lang w:val="en-US"/>
        </w:rPr>
        <w:t xml:space="preserve"> </w:t>
      </w:r>
      <w:r w:rsidRPr="0001456F">
        <w:rPr>
          <w:rFonts w:cs="Arial"/>
          <w:b w:val="0"/>
          <w:bCs/>
          <w:sz w:val="22"/>
          <w:szCs w:val="22"/>
          <w:lang w:val="en-US"/>
        </w:rPr>
        <w:t>able</w:t>
      </w:r>
      <w:r w:rsidRPr="0001456F">
        <w:rPr>
          <w:rFonts w:cs="Arial"/>
          <w:b w:val="0"/>
          <w:bCs/>
          <w:spacing w:val="-15"/>
          <w:sz w:val="22"/>
          <w:szCs w:val="22"/>
          <w:lang w:val="en-US"/>
        </w:rPr>
        <w:t xml:space="preserve"> </w:t>
      </w:r>
      <w:r w:rsidRPr="0001456F">
        <w:rPr>
          <w:rFonts w:cs="Arial"/>
          <w:b w:val="0"/>
          <w:bCs/>
          <w:sz w:val="22"/>
          <w:szCs w:val="22"/>
          <w:lang w:val="en-US"/>
        </w:rPr>
        <w:t>to</w:t>
      </w:r>
      <w:r w:rsidRPr="0001456F">
        <w:rPr>
          <w:rFonts w:cs="Arial"/>
          <w:b w:val="0"/>
          <w:bCs/>
          <w:spacing w:val="-15"/>
          <w:sz w:val="22"/>
          <w:szCs w:val="22"/>
          <w:lang w:val="en-US"/>
        </w:rPr>
        <w:t xml:space="preserve"> </w:t>
      </w:r>
      <w:r w:rsidRPr="0001456F">
        <w:rPr>
          <w:rFonts w:cs="Arial"/>
          <w:b w:val="0"/>
          <w:bCs/>
          <w:sz w:val="22"/>
          <w:szCs w:val="22"/>
          <w:lang w:val="en-US"/>
        </w:rPr>
        <w:t>react</w:t>
      </w:r>
      <w:r w:rsidRPr="0001456F">
        <w:rPr>
          <w:rFonts w:cs="Arial"/>
          <w:b w:val="0"/>
          <w:bCs/>
          <w:spacing w:val="-16"/>
          <w:sz w:val="22"/>
          <w:szCs w:val="22"/>
          <w:lang w:val="en-US"/>
        </w:rPr>
        <w:t xml:space="preserve"> </w:t>
      </w:r>
      <w:r w:rsidRPr="0001456F">
        <w:rPr>
          <w:rFonts w:cs="Arial"/>
          <w:b w:val="0"/>
          <w:bCs/>
          <w:sz w:val="22"/>
          <w:szCs w:val="22"/>
          <w:lang w:val="en-US"/>
        </w:rPr>
        <w:t>to</w:t>
      </w:r>
      <w:r w:rsidRPr="0001456F">
        <w:rPr>
          <w:rFonts w:cs="Arial"/>
          <w:b w:val="0"/>
          <w:bCs/>
          <w:spacing w:val="-15"/>
          <w:sz w:val="22"/>
          <w:szCs w:val="22"/>
          <w:lang w:val="en-US"/>
        </w:rPr>
        <w:t xml:space="preserve"> </w:t>
      </w:r>
      <w:r w:rsidRPr="0001456F">
        <w:rPr>
          <w:rFonts w:cs="Arial"/>
          <w:b w:val="0"/>
          <w:bCs/>
          <w:sz w:val="22"/>
          <w:szCs w:val="22"/>
          <w:lang w:val="en-US"/>
        </w:rPr>
        <w:t>these</w:t>
      </w:r>
      <w:r w:rsidRPr="0001456F">
        <w:rPr>
          <w:rFonts w:cs="Arial"/>
          <w:b w:val="0"/>
          <w:bCs/>
          <w:spacing w:val="-15"/>
          <w:sz w:val="22"/>
          <w:szCs w:val="22"/>
          <w:lang w:val="en-US"/>
        </w:rPr>
        <w:t xml:space="preserve"> </w:t>
      </w:r>
      <w:r w:rsidRPr="0001456F">
        <w:rPr>
          <w:rFonts w:cs="Arial"/>
          <w:b w:val="0"/>
          <w:bCs/>
          <w:sz w:val="22"/>
          <w:szCs w:val="22"/>
          <w:lang w:val="en-US"/>
        </w:rPr>
        <w:t>developments,</w:t>
      </w:r>
      <w:r w:rsidRPr="0001456F">
        <w:rPr>
          <w:rFonts w:cs="Arial"/>
          <w:b w:val="0"/>
          <w:bCs/>
          <w:spacing w:val="-15"/>
          <w:sz w:val="22"/>
          <w:szCs w:val="22"/>
          <w:lang w:val="en-US"/>
        </w:rPr>
        <w:t xml:space="preserve"> </w:t>
      </w:r>
      <w:r w:rsidRPr="0001456F">
        <w:rPr>
          <w:rFonts w:cs="Arial"/>
          <w:b w:val="0"/>
          <w:bCs/>
          <w:sz w:val="22"/>
          <w:szCs w:val="22"/>
          <w:lang w:val="en-US"/>
        </w:rPr>
        <w:t>the</w:t>
      </w:r>
      <w:r w:rsidRPr="0001456F">
        <w:rPr>
          <w:rFonts w:cs="Arial"/>
          <w:b w:val="0"/>
          <w:bCs/>
          <w:spacing w:val="-16"/>
          <w:sz w:val="22"/>
          <w:szCs w:val="22"/>
          <w:lang w:val="en-US"/>
        </w:rPr>
        <w:t xml:space="preserve"> </w:t>
      </w:r>
      <w:r w:rsidRPr="0001456F">
        <w:rPr>
          <w:rFonts w:cs="Arial"/>
          <w:b w:val="0"/>
          <w:bCs/>
          <w:sz w:val="22"/>
          <w:szCs w:val="22"/>
          <w:lang w:val="en-US"/>
        </w:rPr>
        <w:t>BBiG</w:t>
      </w:r>
      <w:r w:rsidRPr="0001456F">
        <w:rPr>
          <w:rFonts w:cs="Arial"/>
          <w:b w:val="0"/>
          <w:bCs/>
          <w:spacing w:val="-15"/>
          <w:sz w:val="22"/>
          <w:szCs w:val="22"/>
          <w:lang w:val="en-US"/>
        </w:rPr>
        <w:t xml:space="preserve"> </w:t>
      </w:r>
      <w:r w:rsidRPr="0001456F">
        <w:rPr>
          <w:rFonts w:cs="Arial"/>
          <w:b w:val="0"/>
          <w:bCs/>
          <w:sz w:val="22"/>
          <w:szCs w:val="22"/>
          <w:lang w:val="en-US"/>
        </w:rPr>
        <w:t>was</w:t>
      </w:r>
      <w:r w:rsidRPr="0001456F">
        <w:rPr>
          <w:rFonts w:cs="Arial"/>
          <w:b w:val="0"/>
          <w:bCs/>
          <w:spacing w:val="-15"/>
          <w:sz w:val="22"/>
          <w:szCs w:val="22"/>
          <w:lang w:val="en-US"/>
        </w:rPr>
        <w:t xml:space="preserve"> </w:t>
      </w:r>
      <w:r w:rsidRPr="0001456F">
        <w:rPr>
          <w:rFonts w:cs="Arial"/>
          <w:b w:val="0"/>
          <w:bCs/>
          <w:sz w:val="22"/>
          <w:szCs w:val="22"/>
          <w:lang w:val="en-US"/>
        </w:rPr>
        <w:t>amended in 2005. The aim was to stabilise the competitiveness of the German economy against the background</w:t>
      </w:r>
      <w:r w:rsidRPr="0001456F">
        <w:rPr>
          <w:rFonts w:cs="Arial"/>
          <w:b w:val="0"/>
          <w:bCs/>
          <w:spacing w:val="-1"/>
          <w:sz w:val="22"/>
          <w:szCs w:val="22"/>
          <w:lang w:val="en-US"/>
        </w:rPr>
        <w:t xml:space="preserve"> </w:t>
      </w:r>
      <w:r w:rsidRPr="0001456F">
        <w:rPr>
          <w:rFonts w:cs="Arial"/>
          <w:b w:val="0"/>
          <w:bCs/>
          <w:sz w:val="22"/>
          <w:szCs w:val="22"/>
          <w:lang w:val="en-US"/>
        </w:rPr>
        <w:t>of increasing globalisation and an</w:t>
      </w:r>
      <w:r w:rsidRPr="0001456F">
        <w:rPr>
          <w:rFonts w:cs="Arial"/>
          <w:b w:val="0"/>
          <w:bCs/>
          <w:spacing w:val="-1"/>
          <w:sz w:val="22"/>
          <w:szCs w:val="22"/>
          <w:lang w:val="en-US"/>
        </w:rPr>
        <w:t xml:space="preserve"> </w:t>
      </w:r>
      <w:r w:rsidRPr="0001456F">
        <w:rPr>
          <w:rFonts w:cs="Arial"/>
          <w:b w:val="0"/>
          <w:bCs/>
          <w:sz w:val="22"/>
          <w:szCs w:val="22"/>
          <w:lang w:val="en-US"/>
        </w:rPr>
        <w:t>increasingly differentiated</w:t>
      </w:r>
      <w:r w:rsidRPr="0001456F">
        <w:rPr>
          <w:rFonts w:cs="Arial"/>
          <w:b w:val="0"/>
          <w:bCs/>
          <w:spacing w:val="-3"/>
          <w:sz w:val="22"/>
          <w:szCs w:val="22"/>
          <w:lang w:val="en-US"/>
        </w:rPr>
        <w:t xml:space="preserve"> </w:t>
      </w:r>
      <w:r w:rsidRPr="0001456F">
        <w:rPr>
          <w:rFonts w:cs="Arial"/>
          <w:b w:val="0"/>
          <w:bCs/>
          <w:sz w:val="22"/>
          <w:szCs w:val="22"/>
          <w:lang w:val="en-US"/>
        </w:rPr>
        <w:t>world</w:t>
      </w:r>
      <w:r w:rsidRPr="0001456F">
        <w:rPr>
          <w:rFonts w:cs="Arial"/>
          <w:b w:val="0"/>
          <w:bCs/>
          <w:spacing w:val="-1"/>
          <w:sz w:val="22"/>
          <w:szCs w:val="22"/>
          <w:lang w:val="en-US"/>
        </w:rPr>
        <w:t xml:space="preserve"> </w:t>
      </w:r>
      <w:r w:rsidRPr="0001456F">
        <w:rPr>
          <w:rFonts w:cs="Arial"/>
          <w:b w:val="0"/>
          <w:bCs/>
          <w:sz w:val="22"/>
          <w:szCs w:val="22"/>
          <w:lang w:val="en-US"/>
        </w:rPr>
        <w:t>of work</w:t>
      </w:r>
      <w:r w:rsidRPr="0001456F">
        <w:rPr>
          <w:rFonts w:cs="Arial"/>
          <w:b w:val="0"/>
          <w:bCs/>
          <w:spacing w:val="-2"/>
          <w:sz w:val="22"/>
          <w:szCs w:val="22"/>
          <w:lang w:val="en-US"/>
        </w:rPr>
        <w:t xml:space="preserve"> </w:t>
      </w:r>
      <w:r w:rsidRPr="0001456F">
        <w:rPr>
          <w:rFonts w:cs="Arial"/>
          <w:b w:val="0"/>
          <w:bCs/>
          <w:sz w:val="22"/>
          <w:szCs w:val="22"/>
          <w:lang w:val="en-US"/>
        </w:rPr>
        <w:t>that is subject to constant change (Sondermann, 2005, p. 6). The most important innovations, compared to 1969, concern and include:</w:t>
      </w:r>
    </w:p>
    <w:p w14:paraId="5B54D215"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rPr>
      </w:pPr>
      <w:r w:rsidRPr="0001456F">
        <w:rPr>
          <w:rFonts w:cs="Arial"/>
          <w:b w:val="0"/>
          <w:bCs/>
          <w:sz w:val="22"/>
          <w:szCs w:val="22"/>
          <w:lang w:val="en-US"/>
        </w:rPr>
        <w:t>A reformulation of content - the aim of vocational education and training is to impart vocational competence to act (§ 1 BBiG 2005) and to expand the content of the training occupational</w:t>
      </w:r>
      <w:r w:rsidRPr="0001456F">
        <w:rPr>
          <w:rFonts w:cs="Arial"/>
          <w:b w:val="0"/>
          <w:bCs/>
          <w:spacing w:val="-1"/>
          <w:sz w:val="22"/>
          <w:szCs w:val="22"/>
          <w:lang w:val="en-US"/>
        </w:rPr>
        <w:t xml:space="preserve"> </w:t>
      </w:r>
      <w:r w:rsidRPr="0001456F">
        <w:rPr>
          <w:rFonts w:cs="Arial"/>
          <w:b w:val="0"/>
          <w:bCs/>
          <w:sz w:val="22"/>
          <w:szCs w:val="22"/>
          <w:lang w:val="en-US"/>
        </w:rPr>
        <w:t>profile (knowledge</w:t>
      </w:r>
      <w:r w:rsidRPr="0001456F">
        <w:rPr>
          <w:rFonts w:cs="Arial"/>
          <w:b w:val="0"/>
          <w:bCs/>
          <w:spacing w:val="-1"/>
          <w:sz w:val="22"/>
          <w:szCs w:val="22"/>
          <w:lang w:val="en-US"/>
        </w:rPr>
        <w:t xml:space="preserve"> </w:t>
      </w:r>
      <w:r w:rsidRPr="0001456F">
        <w:rPr>
          <w:rFonts w:cs="Arial"/>
          <w:b w:val="0"/>
          <w:bCs/>
          <w:sz w:val="22"/>
          <w:szCs w:val="22"/>
          <w:lang w:val="en-US"/>
        </w:rPr>
        <w:t>and skills)</w:t>
      </w:r>
      <w:r w:rsidRPr="0001456F">
        <w:rPr>
          <w:rFonts w:cs="Arial"/>
          <w:b w:val="0"/>
          <w:bCs/>
          <w:spacing w:val="-1"/>
          <w:sz w:val="22"/>
          <w:szCs w:val="22"/>
          <w:lang w:val="en-US"/>
        </w:rPr>
        <w:t xml:space="preserve"> </w:t>
      </w:r>
      <w:r w:rsidRPr="0001456F">
        <w:rPr>
          <w:rFonts w:cs="Arial"/>
          <w:b w:val="0"/>
          <w:bCs/>
          <w:sz w:val="22"/>
          <w:szCs w:val="22"/>
          <w:lang w:val="en-US"/>
        </w:rPr>
        <w:t>to include the</w:t>
      </w:r>
      <w:r w:rsidRPr="0001456F">
        <w:rPr>
          <w:rFonts w:cs="Arial"/>
          <w:b w:val="0"/>
          <w:bCs/>
          <w:spacing w:val="-2"/>
          <w:sz w:val="22"/>
          <w:szCs w:val="22"/>
          <w:lang w:val="en-US"/>
        </w:rPr>
        <w:t xml:space="preserve"> </w:t>
      </w:r>
      <w:r w:rsidRPr="0001456F">
        <w:rPr>
          <w:rFonts w:cs="Arial"/>
          <w:b w:val="0"/>
          <w:bCs/>
          <w:sz w:val="22"/>
          <w:szCs w:val="22"/>
          <w:lang w:val="en-US"/>
        </w:rPr>
        <w:t>specification</w:t>
      </w:r>
      <w:r w:rsidRPr="0001456F">
        <w:rPr>
          <w:rFonts w:cs="Arial"/>
          <w:b w:val="0"/>
          <w:bCs/>
          <w:spacing w:val="-1"/>
          <w:sz w:val="22"/>
          <w:szCs w:val="22"/>
          <w:lang w:val="en-US"/>
        </w:rPr>
        <w:t xml:space="preserve"> </w:t>
      </w:r>
      <w:r w:rsidRPr="0001456F">
        <w:rPr>
          <w:rFonts w:cs="Arial"/>
          <w:b w:val="0"/>
          <w:bCs/>
          <w:sz w:val="22"/>
          <w:szCs w:val="22"/>
          <w:lang w:val="en-US"/>
        </w:rPr>
        <w:t>of</w:t>
      </w:r>
      <w:r w:rsidRPr="0001456F">
        <w:rPr>
          <w:rFonts w:cs="Arial"/>
          <w:b w:val="0"/>
          <w:bCs/>
          <w:spacing w:val="-1"/>
          <w:sz w:val="22"/>
          <w:szCs w:val="22"/>
          <w:lang w:val="en-US"/>
        </w:rPr>
        <w:t xml:space="preserve"> </w:t>
      </w:r>
      <w:r w:rsidRPr="0001456F">
        <w:rPr>
          <w:rFonts w:cs="Arial"/>
          <w:b w:val="0"/>
          <w:bCs/>
          <w:sz w:val="22"/>
          <w:szCs w:val="22"/>
          <w:lang w:val="en-US"/>
        </w:rPr>
        <w:t>skills (§ 5,</w:t>
      </w:r>
      <w:r w:rsidRPr="0001456F">
        <w:rPr>
          <w:rFonts w:cs="Arial"/>
          <w:b w:val="0"/>
          <w:bCs/>
          <w:spacing w:val="-1"/>
          <w:sz w:val="22"/>
          <w:szCs w:val="22"/>
          <w:lang w:val="en-US"/>
        </w:rPr>
        <w:t xml:space="preserve"> </w:t>
      </w:r>
      <w:r w:rsidRPr="0001456F">
        <w:rPr>
          <w:rFonts w:cs="Arial"/>
          <w:b w:val="0"/>
          <w:bCs/>
          <w:sz w:val="22"/>
          <w:szCs w:val="22"/>
          <w:lang w:val="en-US"/>
        </w:rPr>
        <w:t>para.</w:t>
      </w:r>
      <w:r w:rsidRPr="0001456F">
        <w:rPr>
          <w:rFonts w:cs="Arial"/>
          <w:b w:val="0"/>
          <w:bCs/>
          <w:spacing w:val="-1"/>
          <w:sz w:val="22"/>
          <w:szCs w:val="22"/>
          <w:lang w:val="en-US"/>
        </w:rPr>
        <w:t xml:space="preserve"> </w:t>
      </w:r>
      <w:r w:rsidRPr="0001456F">
        <w:rPr>
          <w:rFonts w:cs="Arial"/>
          <w:b w:val="0"/>
          <w:bCs/>
          <w:sz w:val="22"/>
          <w:szCs w:val="22"/>
        </w:rPr>
        <w:t>1 of BBiG 2005).</w:t>
      </w:r>
    </w:p>
    <w:p w14:paraId="600C6916" w14:textId="77777777" w:rsidR="0001456F" w:rsidRPr="0001456F" w:rsidRDefault="0001456F" w:rsidP="0001456F">
      <w:pPr>
        <w:pStyle w:val="ListParagraph"/>
        <w:widowControl w:val="0"/>
        <w:numPr>
          <w:ilvl w:val="0"/>
          <w:numId w:val="38"/>
        </w:numPr>
        <w:tabs>
          <w:tab w:val="left" w:pos="567"/>
          <w:tab w:val="left" w:pos="968"/>
        </w:tabs>
        <w:suppressAutoHyphens w:val="0"/>
        <w:kinsoku w:val="0"/>
        <w:overflowPunct w:val="0"/>
        <w:autoSpaceDE w:val="0"/>
        <w:autoSpaceDN w:val="0"/>
        <w:adjustRightInd w:val="0"/>
        <w:spacing w:after="0" w:line="360" w:lineRule="auto"/>
        <w:ind w:left="567" w:right="-28" w:hanging="283"/>
        <w:contextualSpacing w:val="0"/>
        <w:jc w:val="both"/>
        <w:rPr>
          <w:rFonts w:ascii="Arial" w:hAnsi="Arial" w:cs="Arial"/>
          <w:lang w:val="en-US"/>
        </w:rPr>
      </w:pPr>
      <w:r w:rsidRPr="0001456F">
        <w:rPr>
          <w:rFonts w:ascii="Arial" w:hAnsi="Arial" w:cs="Arial"/>
          <w:lang w:val="en-US"/>
        </w:rPr>
        <w:t>An internationalisation - temporary sections of vocational training (max. 25% of the training duration) can be completed abroad. They are treated as part of vocational training (§ 2, par. 3 and § 76, par. 3 BBiG 2005).</w:t>
      </w:r>
    </w:p>
    <w:p w14:paraId="57285BB0" w14:textId="77777777" w:rsidR="0001456F" w:rsidRPr="0001456F" w:rsidRDefault="0001456F" w:rsidP="0001456F">
      <w:pPr>
        <w:pStyle w:val="ListParagraph"/>
        <w:widowControl w:val="0"/>
        <w:numPr>
          <w:ilvl w:val="0"/>
          <w:numId w:val="38"/>
        </w:numPr>
        <w:tabs>
          <w:tab w:val="left" w:pos="567"/>
          <w:tab w:val="left" w:pos="968"/>
        </w:tabs>
        <w:suppressAutoHyphens w:val="0"/>
        <w:kinsoku w:val="0"/>
        <w:overflowPunct w:val="0"/>
        <w:autoSpaceDE w:val="0"/>
        <w:autoSpaceDN w:val="0"/>
        <w:adjustRightInd w:val="0"/>
        <w:spacing w:after="0" w:line="360" w:lineRule="auto"/>
        <w:ind w:left="567" w:right="-28" w:hanging="283"/>
        <w:contextualSpacing w:val="0"/>
        <w:jc w:val="both"/>
        <w:rPr>
          <w:rFonts w:ascii="Arial" w:hAnsi="Arial" w:cs="Arial"/>
          <w:lang w:val="en-US"/>
        </w:rPr>
      </w:pPr>
      <w:r w:rsidRPr="0001456F">
        <w:rPr>
          <w:rFonts w:ascii="Arial" w:hAnsi="Arial" w:cs="Arial"/>
          <w:lang w:val="en-US"/>
        </w:rPr>
        <w:t>A right of vocational school teachers to have a say - voting rights in the vocational training</w:t>
      </w:r>
      <w:r w:rsidRPr="0001456F">
        <w:rPr>
          <w:rFonts w:ascii="Arial" w:hAnsi="Arial" w:cs="Arial"/>
          <w:spacing w:val="-4"/>
          <w:lang w:val="en-US"/>
        </w:rPr>
        <w:t xml:space="preserve"> </w:t>
      </w:r>
      <w:r w:rsidRPr="0001456F">
        <w:rPr>
          <w:rFonts w:ascii="Arial" w:hAnsi="Arial" w:cs="Arial"/>
          <w:lang w:val="en-US"/>
        </w:rPr>
        <w:t>committee</w:t>
      </w:r>
      <w:r w:rsidRPr="0001456F">
        <w:rPr>
          <w:rFonts w:ascii="Arial" w:hAnsi="Arial" w:cs="Arial"/>
          <w:spacing w:val="-7"/>
          <w:lang w:val="en-US"/>
        </w:rPr>
        <w:t xml:space="preserve"> </w:t>
      </w:r>
      <w:r w:rsidRPr="0001456F">
        <w:rPr>
          <w:rFonts w:ascii="Arial" w:hAnsi="Arial" w:cs="Arial"/>
          <w:lang w:val="en-US"/>
        </w:rPr>
        <w:t>when</w:t>
      </w:r>
      <w:r w:rsidRPr="0001456F">
        <w:rPr>
          <w:rFonts w:ascii="Arial" w:hAnsi="Arial" w:cs="Arial"/>
          <w:spacing w:val="-9"/>
          <w:lang w:val="en-US"/>
        </w:rPr>
        <w:t xml:space="preserve"> </w:t>
      </w:r>
      <w:r w:rsidRPr="0001456F">
        <w:rPr>
          <w:rFonts w:ascii="Arial" w:hAnsi="Arial" w:cs="Arial"/>
          <w:lang w:val="en-US"/>
        </w:rPr>
        <w:t>it</w:t>
      </w:r>
      <w:r w:rsidRPr="0001456F">
        <w:rPr>
          <w:rFonts w:ascii="Arial" w:hAnsi="Arial" w:cs="Arial"/>
          <w:spacing w:val="-3"/>
          <w:lang w:val="en-US"/>
        </w:rPr>
        <w:t xml:space="preserve"> </w:t>
      </w:r>
      <w:r w:rsidRPr="0001456F">
        <w:rPr>
          <w:rFonts w:ascii="Arial" w:hAnsi="Arial" w:cs="Arial"/>
          <w:lang w:val="en-US"/>
        </w:rPr>
        <w:t>comes</w:t>
      </w:r>
      <w:r w:rsidRPr="0001456F">
        <w:rPr>
          <w:rFonts w:ascii="Arial" w:hAnsi="Arial" w:cs="Arial"/>
          <w:spacing w:val="-6"/>
          <w:lang w:val="en-US"/>
        </w:rPr>
        <w:t xml:space="preserve"> </w:t>
      </w:r>
      <w:r w:rsidRPr="0001456F">
        <w:rPr>
          <w:rFonts w:ascii="Arial" w:hAnsi="Arial" w:cs="Arial"/>
          <w:lang w:val="en-US"/>
        </w:rPr>
        <w:t>to</w:t>
      </w:r>
      <w:r w:rsidRPr="0001456F">
        <w:rPr>
          <w:rFonts w:ascii="Arial" w:hAnsi="Arial" w:cs="Arial"/>
          <w:spacing w:val="-9"/>
          <w:lang w:val="en-US"/>
        </w:rPr>
        <w:t xml:space="preserve"> </w:t>
      </w:r>
      <w:r w:rsidRPr="0001456F">
        <w:rPr>
          <w:rFonts w:ascii="Arial" w:hAnsi="Arial" w:cs="Arial"/>
          <w:lang w:val="en-US"/>
        </w:rPr>
        <w:t>matters</w:t>
      </w:r>
      <w:r w:rsidRPr="0001456F">
        <w:rPr>
          <w:rFonts w:ascii="Arial" w:hAnsi="Arial" w:cs="Arial"/>
          <w:spacing w:val="-6"/>
          <w:lang w:val="en-US"/>
        </w:rPr>
        <w:t xml:space="preserve"> </w:t>
      </w:r>
      <w:r w:rsidRPr="0001456F">
        <w:rPr>
          <w:rFonts w:ascii="Arial" w:hAnsi="Arial" w:cs="Arial"/>
          <w:lang w:val="en-US"/>
        </w:rPr>
        <w:t>of</w:t>
      </w:r>
      <w:r w:rsidRPr="0001456F">
        <w:rPr>
          <w:rFonts w:ascii="Arial" w:hAnsi="Arial" w:cs="Arial"/>
          <w:spacing w:val="-5"/>
          <w:lang w:val="en-US"/>
        </w:rPr>
        <w:t xml:space="preserve"> </w:t>
      </w:r>
      <w:r w:rsidRPr="0001456F">
        <w:rPr>
          <w:rFonts w:ascii="Arial" w:hAnsi="Arial" w:cs="Arial"/>
          <w:lang w:val="en-US"/>
        </w:rPr>
        <w:t>vocational</w:t>
      </w:r>
      <w:r w:rsidRPr="0001456F">
        <w:rPr>
          <w:rFonts w:ascii="Arial" w:hAnsi="Arial" w:cs="Arial"/>
          <w:spacing w:val="-5"/>
          <w:lang w:val="en-US"/>
        </w:rPr>
        <w:t xml:space="preserve"> </w:t>
      </w:r>
      <w:r w:rsidRPr="0001456F">
        <w:rPr>
          <w:rFonts w:ascii="Arial" w:hAnsi="Arial" w:cs="Arial"/>
          <w:lang w:val="en-US"/>
        </w:rPr>
        <w:t>preparation</w:t>
      </w:r>
      <w:r w:rsidRPr="0001456F">
        <w:rPr>
          <w:rFonts w:ascii="Arial" w:hAnsi="Arial" w:cs="Arial"/>
          <w:spacing w:val="-6"/>
          <w:lang w:val="en-US"/>
        </w:rPr>
        <w:t xml:space="preserve"> </w:t>
      </w:r>
      <w:r w:rsidRPr="0001456F">
        <w:rPr>
          <w:rFonts w:ascii="Arial" w:hAnsi="Arial" w:cs="Arial"/>
          <w:lang w:val="en-US"/>
        </w:rPr>
        <w:t>and</w:t>
      </w:r>
      <w:r w:rsidRPr="0001456F">
        <w:rPr>
          <w:rFonts w:ascii="Arial" w:hAnsi="Arial" w:cs="Arial"/>
          <w:spacing w:val="-9"/>
          <w:lang w:val="en-US"/>
        </w:rPr>
        <w:t xml:space="preserve"> </w:t>
      </w:r>
      <w:r w:rsidRPr="0001456F">
        <w:rPr>
          <w:rFonts w:ascii="Arial" w:hAnsi="Arial" w:cs="Arial"/>
          <w:lang w:val="en-US"/>
        </w:rPr>
        <w:t>vocational training</w:t>
      </w:r>
      <w:r w:rsidRPr="0001456F">
        <w:rPr>
          <w:rFonts w:ascii="Arial" w:hAnsi="Arial" w:cs="Arial"/>
          <w:spacing w:val="-4"/>
          <w:lang w:val="en-US"/>
        </w:rPr>
        <w:t xml:space="preserve"> </w:t>
      </w:r>
      <w:r w:rsidRPr="0001456F">
        <w:rPr>
          <w:rFonts w:ascii="Arial" w:hAnsi="Arial" w:cs="Arial"/>
          <w:lang w:val="en-US"/>
        </w:rPr>
        <w:t>that</w:t>
      </w:r>
      <w:r w:rsidRPr="0001456F">
        <w:rPr>
          <w:rFonts w:ascii="Arial" w:hAnsi="Arial" w:cs="Arial"/>
          <w:spacing w:val="-3"/>
          <w:lang w:val="en-US"/>
        </w:rPr>
        <w:t xml:space="preserve"> </w:t>
      </w:r>
      <w:r w:rsidRPr="0001456F">
        <w:rPr>
          <w:rFonts w:ascii="Arial" w:hAnsi="Arial" w:cs="Arial"/>
          <w:lang w:val="en-US"/>
        </w:rPr>
        <w:t>have</w:t>
      </w:r>
      <w:r w:rsidRPr="0001456F">
        <w:rPr>
          <w:rFonts w:ascii="Arial" w:hAnsi="Arial" w:cs="Arial"/>
          <w:spacing w:val="-4"/>
          <w:lang w:val="en-US"/>
        </w:rPr>
        <w:t xml:space="preserve"> </w:t>
      </w:r>
      <w:r w:rsidRPr="0001456F">
        <w:rPr>
          <w:rFonts w:ascii="Arial" w:hAnsi="Arial" w:cs="Arial"/>
          <w:lang w:val="en-US"/>
        </w:rPr>
        <w:t>a</w:t>
      </w:r>
      <w:r w:rsidRPr="0001456F">
        <w:rPr>
          <w:rFonts w:ascii="Arial" w:hAnsi="Arial" w:cs="Arial"/>
          <w:spacing w:val="-4"/>
          <w:lang w:val="en-US"/>
        </w:rPr>
        <w:t xml:space="preserve"> </w:t>
      </w:r>
      <w:r w:rsidRPr="0001456F">
        <w:rPr>
          <w:rFonts w:ascii="Arial" w:hAnsi="Arial" w:cs="Arial"/>
          <w:lang w:val="en-US"/>
        </w:rPr>
        <w:t>direct impact</w:t>
      </w:r>
      <w:r w:rsidRPr="0001456F">
        <w:rPr>
          <w:rFonts w:ascii="Arial" w:hAnsi="Arial" w:cs="Arial"/>
          <w:spacing w:val="-3"/>
          <w:lang w:val="en-US"/>
        </w:rPr>
        <w:t xml:space="preserve"> </w:t>
      </w:r>
      <w:r w:rsidRPr="0001456F">
        <w:rPr>
          <w:rFonts w:ascii="Arial" w:hAnsi="Arial" w:cs="Arial"/>
          <w:lang w:val="en-US"/>
        </w:rPr>
        <w:t>on</w:t>
      </w:r>
      <w:r w:rsidRPr="0001456F">
        <w:rPr>
          <w:rFonts w:ascii="Arial" w:hAnsi="Arial" w:cs="Arial"/>
          <w:spacing w:val="-4"/>
          <w:lang w:val="en-US"/>
        </w:rPr>
        <w:t xml:space="preserve"> </w:t>
      </w:r>
      <w:r w:rsidRPr="0001456F">
        <w:rPr>
          <w:rFonts w:ascii="Arial" w:hAnsi="Arial" w:cs="Arial"/>
          <w:lang w:val="en-US"/>
        </w:rPr>
        <w:t>school-based</w:t>
      </w:r>
      <w:r w:rsidRPr="0001456F">
        <w:rPr>
          <w:rFonts w:ascii="Arial" w:hAnsi="Arial" w:cs="Arial"/>
          <w:spacing w:val="-4"/>
          <w:lang w:val="en-US"/>
        </w:rPr>
        <w:t xml:space="preserve"> </w:t>
      </w:r>
      <w:r w:rsidRPr="0001456F">
        <w:rPr>
          <w:rFonts w:ascii="Arial" w:hAnsi="Arial" w:cs="Arial"/>
          <w:lang w:val="en-US"/>
        </w:rPr>
        <w:t>training</w:t>
      </w:r>
      <w:r w:rsidRPr="0001456F">
        <w:rPr>
          <w:rFonts w:ascii="Arial" w:hAnsi="Arial" w:cs="Arial"/>
          <w:spacing w:val="-2"/>
          <w:lang w:val="en-US"/>
        </w:rPr>
        <w:t xml:space="preserve"> </w:t>
      </w:r>
      <w:r w:rsidRPr="0001456F">
        <w:rPr>
          <w:rFonts w:ascii="Arial" w:hAnsi="Arial" w:cs="Arial"/>
          <w:lang w:val="en-US"/>
        </w:rPr>
        <w:t>(§</w:t>
      </w:r>
      <w:r w:rsidRPr="0001456F">
        <w:rPr>
          <w:rFonts w:ascii="Arial" w:hAnsi="Arial" w:cs="Arial"/>
          <w:spacing w:val="-4"/>
          <w:lang w:val="en-US"/>
        </w:rPr>
        <w:t xml:space="preserve"> </w:t>
      </w:r>
      <w:r w:rsidRPr="0001456F">
        <w:rPr>
          <w:rFonts w:ascii="Arial" w:hAnsi="Arial" w:cs="Arial"/>
          <w:lang w:val="en-US"/>
        </w:rPr>
        <w:t>79</w:t>
      </w:r>
      <w:r w:rsidRPr="0001456F">
        <w:rPr>
          <w:rFonts w:ascii="Arial" w:hAnsi="Arial" w:cs="Arial"/>
          <w:spacing w:val="-4"/>
          <w:lang w:val="en-US"/>
        </w:rPr>
        <w:t xml:space="preserve"> </w:t>
      </w:r>
      <w:r w:rsidRPr="0001456F">
        <w:rPr>
          <w:rFonts w:ascii="Arial" w:hAnsi="Arial" w:cs="Arial"/>
          <w:lang w:val="en-US"/>
        </w:rPr>
        <w:t>Para.</w:t>
      </w:r>
      <w:r w:rsidRPr="0001456F">
        <w:rPr>
          <w:rFonts w:ascii="Arial" w:hAnsi="Arial" w:cs="Arial"/>
          <w:spacing w:val="-3"/>
          <w:lang w:val="en-US"/>
        </w:rPr>
        <w:t xml:space="preserve"> </w:t>
      </w:r>
      <w:r w:rsidRPr="0001456F">
        <w:rPr>
          <w:rFonts w:ascii="Arial" w:hAnsi="Arial" w:cs="Arial"/>
          <w:lang w:val="en-US"/>
        </w:rPr>
        <w:t>6</w:t>
      </w:r>
      <w:r w:rsidRPr="0001456F">
        <w:rPr>
          <w:rFonts w:ascii="Arial" w:hAnsi="Arial" w:cs="Arial"/>
          <w:spacing w:val="-4"/>
          <w:lang w:val="en-US"/>
        </w:rPr>
        <w:t xml:space="preserve"> </w:t>
      </w:r>
      <w:r w:rsidRPr="0001456F">
        <w:rPr>
          <w:rFonts w:ascii="Arial" w:hAnsi="Arial" w:cs="Arial"/>
          <w:lang w:val="en-US"/>
        </w:rPr>
        <w:t>BBiG 2005).</w:t>
      </w:r>
    </w:p>
    <w:p w14:paraId="425261F4" w14:textId="77777777" w:rsidR="0001456F" w:rsidRPr="0001456F" w:rsidRDefault="0001456F" w:rsidP="0001456F">
      <w:pPr>
        <w:pStyle w:val="ListParagraph"/>
        <w:widowControl w:val="0"/>
        <w:numPr>
          <w:ilvl w:val="0"/>
          <w:numId w:val="38"/>
        </w:numPr>
        <w:tabs>
          <w:tab w:val="left" w:pos="567"/>
          <w:tab w:val="left" w:pos="968"/>
        </w:tabs>
        <w:suppressAutoHyphens w:val="0"/>
        <w:kinsoku w:val="0"/>
        <w:overflowPunct w:val="0"/>
        <w:autoSpaceDE w:val="0"/>
        <w:autoSpaceDN w:val="0"/>
        <w:adjustRightInd w:val="0"/>
        <w:spacing w:after="0" w:line="360" w:lineRule="auto"/>
        <w:ind w:left="567" w:right="-28" w:hanging="283"/>
        <w:contextualSpacing w:val="0"/>
        <w:jc w:val="both"/>
        <w:rPr>
          <w:rFonts w:ascii="Arial" w:hAnsi="Arial" w:cs="Arial"/>
          <w:lang w:val="en-US"/>
        </w:rPr>
      </w:pPr>
      <w:r w:rsidRPr="0001456F">
        <w:rPr>
          <w:rFonts w:ascii="Arial" w:hAnsi="Arial" w:cs="Arial"/>
          <w:lang w:val="en-US"/>
        </w:rPr>
        <w:t>The</w:t>
      </w:r>
      <w:r w:rsidRPr="0001456F">
        <w:rPr>
          <w:rFonts w:ascii="Arial" w:hAnsi="Arial" w:cs="Arial"/>
          <w:spacing w:val="-5"/>
          <w:lang w:val="en-US"/>
        </w:rPr>
        <w:t xml:space="preserve"> </w:t>
      </w:r>
      <w:r w:rsidRPr="0001456F">
        <w:rPr>
          <w:rFonts w:ascii="Arial" w:hAnsi="Arial" w:cs="Arial"/>
          <w:lang w:val="en-US"/>
        </w:rPr>
        <w:t>extended</w:t>
      </w:r>
      <w:r w:rsidRPr="0001456F">
        <w:rPr>
          <w:rFonts w:ascii="Arial" w:hAnsi="Arial" w:cs="Arial"/>
          <w:spacing w:val="-7"/>
          <w:lang w:val="en-US"/>
        </w:rPr>
        <w:t xml:space="preserve"> </w:t>
      </w:r>
      <w:r w:rsidRPr="0001456F">
        <w:rPr>
          <w:rFonts w:ascii="Arial" w:hAnsi="Arial" w:cs="Arial"/>
          <w:lang w:val="en-US"/>
        </w:rPr>
        <w:t>final</w:t>
      </w:r>
      <w:r w:rsidRPr="0001456F">
        <w:rPr>
          <w:rFonts w:ascii="Arial" w:hAnsi="Arial" w:cs="Arial"/>
          <w:spacing w:val="-6"/>
          <w:lang w:val="en-US"/>
        </w:rPr>
        <w:t xml:space="preserve"> </w:t>
      </w:r>
      <w:r w:rsidRPr="0001456F">
        <w:rPr>
          <w:rFonts w:ascii="Arial" w:hAnsi="Arial" w:cs="Arial"/>
          <w:lang w:val="en-US"/>
        </w:rPr>
        <w:t>examination</w:t>
      </w:r>
      <w:r w:rsidRPr="0001456F">
        <w:rPr>
          <w:rFonts w:ascii="Arial" w:hAnsi="Arial" w:cs="Arial"/>
          <w:spacing w:val="-8"/>
          <w:lang w:val="en-US"/>
        </w:rPr>
        <w:t xml:space="preserve"> </w:t>
      </w:r>
      <w:r w:rsidRPr="0001456F">
        <w:rPr>
          <w:rFonts w:ascii="Arial" w:hAnsi="Arial" w:cs="Arial"/>
          <w:lang w:val="en-US"/>
        </w:rPr>
        <w:t>-</w:t>
      </w:r>
      <w:r w:rsidRPr="0001456F">
        <w:rPr>
          <w:rFonts w:ascii="Arial" w:hAnsi="Arial" w:cs="Arial"/>
          <w:spacing w:val="-6"/>
          <w:lang w:val="en-US"/>
        </w:rPr>
        <w:t xml:space="preserve"> </w:t>
      </w:r>
      <w:r w:rsidRPr="0001456F">
        <w:rPr>
          <w:rFonts w:ascii="Arial" w:hAnsi="Arial" w:cs="Arial"/>
          <w:lang w:val="en-US"/>
        </w:rPr>
        <w:t>is</w:t>
      </w:r>
      <w:r w:rsidRPr="0001456F">
        <w:rPr>
          <w:rFonts w:ascii="Arial" w:hAnsi="Arial" w:cs="Arial"/>
          <w:spacing w:val="-5"/>
          <w:lang w:val="en-US"/>
        </w:rPr>
        <w:t xml:space="preserve"> </w:t>
      </w:r>
      <w:r w:rsidRPr="0001456F">
        <w:rPr>
          <w:rFonts w:ascii="Arial" w:hAnsi="Arial" w:cs="Arial"/>
          <w:lang w:val="en-US"/>
        </w:rPr>
        <w:t>included</w:t>
      </w:r>
      <w:r w:rsidRPr="0001456F">
        <w:rPr>
          <w:rFonts w:ascii="Arial" w:hAnsi="Arial" w:cs="Arial"/>
          <w:spacing w:val="-8"/>
          <w:lang w:val="en-US"/>
        </w:rPr>
        <w:t xml:space="preserve"> </w:t>
      </w:r>
      <w:r w:rsidRPr="0001456F">
        <w:rPr>
          <w:rFonts w:ascii="Arial" w:hAnsi="Arial" w:cs="Arial"/>
          <w:lang w:val="en-US"/>
        </w:rPr>
        <w:t>as</w:t>
      </w:r>
      <w:r w:rsidRPr="0001456F">
        <w:rPr>
          <w:rFonts w:ascii="Arial" w:hAnsi="Arial" w:cs="Arial"/>
          <w:spacing w:val="-7"/>
          <w:lang w:val="en-US"/>
        </w:rPr>
        <w:t xml:space="preserve"> </w:t>
      </w:r>
      <w:r w:rsidRPr="0001456F">
        <w:rPr>
          <w:rFonts w:ascii="Arial" w:hAnsi="Arial" w:cs="Arial"/>
          <w:lang w:val="en-US"/>
        </w:rPr>
        <w:t>an</w:t>
      </w:r>
      <w:r w:rsidRPr="0001456F">
        <w:rPr>
          <w:rFonts w:ascii="Arial" w:hAnsi="Arial" w:cs="Arial"/>
          <w:spacing w:val="-8"/>
          <w:lang w:val="en-US"/>
        </w:rPr>
        <w:t xml:space="preserve"> </w:t>
      </w:r>
      <w:r w:rsidRPr="0001456F">
        <w:rPr>
          <w:rFonts w:ascii="Arial" w:hAnsi="Arial" w:cs="Arial"/>
          <w:lang w:val="en-US"/>
        </w:rPr>
        <w:t>equivalent</w:t>
      </w:r>
      <w:r w:rsidRPr="0001456F">
        <w:rPr>
          <w:rFonts w:ascii="Arial" w:hAnsi="Arial" w:cs="Arial"/>
          <w:spacing w:val="-6"/>
          <w:lang w:val="en-US"/>
        </w:rPr>
        <w:t xml:space="preserve"> </w:t>
      </w:r>
      <w:r w:rsidRPr="0001456F">
        <w:rPr>
          <w:rFonts w:ascii="Arial" w:hAnsi="Arial" w:cs="Arial"/>
          <w:lang w:val="en-US"/>
        </w:rPr>
        <w:t>standard</w:t>
      </w:r>
      <w:r w:rsidRPr="0001456F">
        <w:rPr>
          <w:rFonts w:ascii="Arial" w:hAnsi="Arial" w:cs="Arial"/>
          <w:spacing w:val="-7"/>
          <w:lang w:val="en-US"/>
        </w:rPr>
        <w:t xml:space="preserve"> </w:t>
      </w:r>
      <w:r w:rsidRPr="0001456F">
        <w:rPr>
          <w:rFonts w:ascii="Arial" w:hAnsi="Arial" w:cs="Arial"/>
          <w:lang w:val="en-US"/>
        </w:rPr>
        <w:t>case</w:t>
      </w:r>
      <w:r w:rsidRPr="0001456F">
        <w:rPr>
          <w:rFonts w:ascii="Arial" w:hAnsi="Arial" w:cs="Arial"/>
          <w:spacing w:val="-5"/>
          <w:lang w:val="en-US"/>
        </w:rPr>
        <w:t xml:space="preserve"> </w:t>
      </w:r>
      <w:r w:rsidRPr="0001456F">
        <w:rPr>
          <w:rFonts w:ascii="Arial" w:hAnsi="Arial" w:cs="Arial"/>
          <w:lang w:val="en-US"/>
        </w:rPr>
        <w:t>(§</w:t>
      </w:r>
      <w:r w:rsidRPr="0001456F">
        <w:rPr>
          <w:rFonts w:ascii="Arial" w:hAnsi="Arial" w:cs="Arial"/>
          <w:spacing w:val="-7"/>
          <w:lang w:val="en-US"/>
        </w:rPr>
        <w:t xml:space="preserve"> </w:t>
      </w:r>
      <w:r w:rsidRPr="0001456F">
        <w:rPr>
          <w:rFonts w:ascii="Arial" w:hAnsi="Arial" w:cs="Arial"/>
          <w:lang w:val="en-US"/>
        </w:rPr>
        <w:t>5</w:t>
      </w:r>
      <w:r w:rsidRPr="0001456F">
        <w:rPr>
          <w:rFonts w:ascii="Arial" w:hAnsi="Arial" w:cs="Arial"/>
          <w:spacing w:val="-7"/>
          <w:lang w:val="en-US"/>
        </w:rPr>
        <w:t xml:space="preserve"> </w:t>
      </w:r>
      <w:r w:rsidRPr="0001456F">
        <w:rPr>
          <w:rFonts w:ascii="Arial" w:hAnsi="Arial" w:cs="Arial"/>
          <w:lang w:val="en-US"/>
        </w:rPr>
        <w:t>par. 2 no. 5 and § 48 par. 2 BBiG 2005).</w:t>
      </w:r>
    </w:p>
    <w:p w14:paraId="6D84A082" w14:textId="77777777" w:rsidR="0001456F" w:rsidRPr="0001456F" w:rsidRDefault="0001456F" w:rsidP="0001456F">
      <w:pPr>
        <w:pStyle w:val="ListParagraph"/>
        <w:widowControl w:val="0"/>
        <w:numPr>
          <w:ilvl w:val="0"/>
          <w:numId w:val="38"/>
        </w:numPr>
        <w:tabs>
          <w:tab w:val="left" w:pos="567"/>
          <w:tab w:val="left" w:pos="968"/>
        </w:tabs>
        <w:suppressAutoHyphens w:val="0"/>
        <w:kinsoku w:val="0"/>
        <w:overflowPunct w:val="0"/>
        <w:autoSpaceDE w:val="0"/>
        <w:autoSpaceDN w:val="0"/>
        <w:adjustRightInd w:val="0"/>
        <w:spacing w:after="0" w:line="360" w:lineRule="auto"/>
        <w:ind w:left="567" w:right="-28" w:hanging="283"/>
        <w:contextualSpacing w:val="0"/>
        <w:jc w:val="both"/>
        <w:rPr>
          <w:rFonts w:ascii="Arial" w:hAnsi="Arial" w:cs="Arial"/>
          <w:lang w:val="en-US"/>
        </w:rPr>
      </w:pPr>
      <w:r w:rsidRPr="0001456F">
        <w:rPr>
          <w:rFonts w:ascii="Arial" w:hAnsi="Arial" w:cs="Arial"/>
          <w:lang w:val="en-US"/>
        </w:rPr>
        <w:t>Admission for externs - minimum period of relevant professional activity is reduced from 2 years to 1 ½ years (§ 45 Para. 2 Sentence 1 BBiG 2005) and periods of professional activity also count as training periods in another relevant training occupation (§ 45 Para. 2 Sentence 2 BBiG 2005).</w:t>
      </w:r>
    </w:p>
    <w:p w14:paraId="140E9763" w14:textId="6A43FB1D" w:rsidR="0001456F" w:rsidRPr="0001456F" w:rsidRDefault="0001456F" w:rsidP="008A4294">
      <w:pPr>
        <w:pStyle w:val="ListParagraph"/>
        <w:widowControl w:val="0"/>
        <w:numPr>
          <w:ilvl w:val="0"/>
          <w:numId w:val="38"/>
        </w:numPr>
        <w:tabs>
          <w:tab w:val="left" w:pos="567"/>
          <w:tab w:val="left" w:pos="968"/>
        </w:tabs>
        <w:suppressAutoHyphens w:val="0"/>
        <w:kinsoku w:val="0"/>
        <w:overflowPunct w:val="0"/>
        <w:autoSpaceDE w:val="0"/>
        <w:autoSpaceDN w:val="0"/>
        <w:adjustRightInd w:val="0"/>
        <w:spacing w:after="0" w:line="360" w:lineRule="auto"/>
        <w:ind w:left="567" w:right="-28" w:hanging="283"/>
        <w:contextualSpacing w:val="0"/>
        <w:jc w:val="both"/>
        <w:rPr>
          <w:rFonts w:ascii="Arial" w:hAnsi="Arial" w:cs="Arial"/>
          <w:lang w:val="en-US"/>
        </w:rPr>
      </w:pPr>
      <w:r w:rsidRPr="0001456F">
        <w:rPr>
          <w:rFonts w:ascii="Arial" w:hAnsi="Arial" w:cs="Arial"/>
          <w:lang w:val="en-US"/>
        </w:rPr>
        <w:t xml:space="preserve">Crediting of prior vocational training towards the training period (§ 7 BBiG 2005). </w:t>
      </w:r>
      <w:r w:rsidRPr="0001456F">
        <w:rPr>
          <w:rFonts w:ascii="Arial" w:hAnsi="Arial" w:cs="Arial"/>
          <w:spacing w:val="17"/>
          <w:position w:val="-5"/>
          <w:lang w:val="en-US"/>
        </w:rPr>
        <w:t xml:space="preserve"> </w:t>
      </w:r>
      <w:r w:rsidRPr="0001456F">
        <w:rPr>
          <w:rFonts w:ascii="Arial" w:hAnsi="Arial" w:cs="Arial"/>
          <w:lang w:val="en-US"/>
        </w:rPr>
        <w:t>Cooperation</w:t>
      </w:r>
      <w:r w:rsidRPr="0001456F">
        <w:rPr>
          <w:rFonts w:ascii="Arial" w:hAnsi="Arial" w:cs="Arial"/>
          <w:spacing w:val="40"/>
          <w:lang w:val="en-US"/>
        </w:rPr>
        <w:t xml:space="preserve"> </w:t>
      </w:r>
      <w:r w:rsidRPr="0001456F">
        <w:rPr>
          <w:rFonts w:ascii="Arial" w:hAnsi="Arial" w:cs="Arial"/>
          <w:lang w:val="en-US"/>
        </w:rPr>
        <w:t>between</w:t>
      </w:r>
      <w:r w:rsidRPr="0001456F">
        <w:rPr>
          <w:rFonts w:ascii="Arial" w:hAnsi="Arial" w:cs="Arial"/>
          <w:spacing w:val="40"/>
          <w:lang w:val="en-US"/>
        </w:rPr>
        <w:t xml:space="preserve"> </w:t>
      </w:r>
      <w:r w:rsidRPr="0001456F">
        <w:rPr>
          <w:rFonts w:ascii="Arial" w:hAnsi="Arial" w:cs="Arial"/>
          <w:lang w:val="en-US"/>
        </w:rPr>
        <w:t>schools</w:t>
      </w:r>
      <w:r w:rsidRPr="0001456F">
        <w:rPr>
          <w:rFonts w:ascii="Arial" w:hAnsi="Arial" w:cs="Arial"/>
          <w:spacing w:val="40"/>
          <w:lang w:val="en-US"/>
        </w:rPr>
        <w:t xml:space="preserve"> </w:t>
      </w:r>
      <w:r w:rsidRPr="0001456F">
        <w:rPr>
          <w:rFonts w:ascii="Arial" w:hAnsi="Arial" w:cs="Arial"/>
          <w:lang w:val="en-US"/>
        </w:rPr>
        <w:t>and</w:t>
      </w:r>
      <w:r w:rsidRPr="0001456F">
        <w:rPr>
          <w:rFonts w:ascii="Arial" w:hAnsi="Arial" w:cs="Arial"/>
          <w:spacing w:val="40"/>
          <w:lang w:val="en-US"/>
        </w:rPr>
        <w:t xml:space="preserve"> </w:t>
      </w:r>
      <w:r w:rsidRPr="0001456F">
        <w:rPr>
          <w:rFonts w:ascii="Arial" w:hAnsi="Arial" w:cs="Arial"/>
          <w:lang w:val="en-US"/>
        </w:rPr>
        <w:t>companies</w:t>
      </w:r>
      <w:r w:rsidRPr="0001456F">
        <w:rPr>
          <w:rFonts w:ascii="Arial" w:hAnsi="Arial" w:cs="Arial"/>
          <w:spacing w:val="40"/>
          <w:lang w:val="en-US"/>
        </w:rPr>
        <w:t xml:space="preserve"> </w:t>
      </w:r>
      <w:r w:rsidRPr="0001456F">
        <w:rPr>
          <w:rFonts w:ascii="Arial" w:hAnsi="Arial" w:cs="Arial"/>
          <w:lang w:val="en-US"/>
        </w:rPr>
        <w:t>as</w:t>
      </w:r>
      <w:r w:rsidRPr="0001456F">
        <w:rPr>
          <w:rFonts w:ascii="Arial" w:hAnsi="Arial" w:cs="Arial"/>
          <w:spacing w:val="40"/>
          <w:lang w:val="en-US"/>
        </w:rPr>
        <w:t xml:space="preserve"> </w:t>
      </w:r>
      <w:r w:rsidRPr="0001456F">
        <w:rPr>
          <w:rFonts w:ascii="Arial" w:hAnsi="Arial" w:cs="Arial"/>
          <w:lang w:val="en-US"/>
        </w:rPr>
        <w:t>a</w:t>
      </w:r>
      <w:r w:rsidRPr="0001456F">
        <w:rPr>
          <w:rFonts w:ascii="Arial" w:hAnsi="Arial" w:cs="Arial"/>
          <w:spacing w:val="40"/>
          <w:lang w:val="en-US"/>
        </w:rPr>
        <w:t xml:space="preserve"> </w:t>
      </w:r>
      <w:r w:rsidRPr="0001456F">
        <w:rPr>
          <w:rFonts w:ascii="Arial" w:hAnsi="Arial" w:cs="Arial"/>
          <w:lang w:val="en-US"/>
        </w:rPr>
        <w:t>place</w:t>
      </w:r>
      <w:r w:rsidRPr="0001456F">
        <w:rPr>
          <w:rFonts w:ascii="Arial" w:hAnsi="Arial" w:cs="Arial"/>
          <w:spacing w:val="40"/>
          <w:lang w:val="en-US"/>
        </w:rPr>
        <w:t xml:space="preserve"> </w:t>
      </w:r>
      <w:r w:rsidRPr="0001456F">
        <w:rPr>
          <w:rFonts w:ascii="Arial" w:hAnsi="Arial" w:cs="Arial"/>
          <w:lang w:val="en-US"/>
        </w:rPr>
        <w:t>of</w:t>
      </w:r>
      <w:r w:rsidRPr="0001456F">
        <w:rPr>
          <w:rFonts w:ascii="Arial" w:hAnsi="Arial" w:cs="Arial"/>
          <w:spacing w:val="40"/>
          <w:lang w:val="en-US"/>
        </w:rPr>
        <w:t xml:space="preserve"> </w:t>
      </w:r>
      <w:r w:rsidRPr="0001456F">
        <w:rPr>
          <w:rFonts w:ascii="Arial" w:hAnsi="Arial" w:cs="Arial"/>
          <w:lang w:val="en-US"/>
        </w:rPr>
        <w:t>learning</w:t>
      </w:r>
      <w:r w:rsidRPr="0001456F">
        <w:rPr>
          <w:rFonts w:ascii="Arial" w:hAnsi="Arial" w:cs="Arial"/>
          <w:spacing w:val="40"/>
          <w:lang w:val="en-US"/>
        </w:rPr>
        <w:t xml:space="preserve"> </w:t>
      </w:r>
      <w:r w:rsidRPr="0001456F">
        <w:rPr>
          <w:rFonts w:ascii="Arial" w:hAnsi="Arial" w:cs="Arial"/>
          <w:lang w:val="en-US"/>
        </w:rPr>
        <w:t>is</w:t>
      </w:r>
      <w:r w:rsidRPr="0001456F">
        <w:rPr>
          <w:rFonts w:ascii="Arial" w:hAnsi="Arial" w:cs="Arial"/>
          <w:spacing w:val="40"/>
          <w:lang w:val="en-US"/>
        </w:rPr>
        <w:t xml:space="preserve"> </w:t>
      </w:r>
      <w:r w:rsidRPr="0001456F">
        <w:rPr>
          <w:rFonts w:ascii="Arial" w:hAnsi="Arial" w:cs="Arial"/>
          <w:lang w:val="en-US"/>
        </w:rPr>
        <w:t>explicitly recognised (§ 2 Para. 2 BBiG 2005).</w:t>
      </w:r>
    </w:p>
    <w:p w14:paraId="0ED263B2" w14:textId="77777777" w:rsidR="0001456F" w:rsidRPr="0001456F" w:rsidRDefault="0001456F" w:rsidP="0001456F">
      <w:pPr>
        <w:pStyle w:val="BodyText"/>
        <w:tabs>
          <w:tab w:val="left" w:pos="567"/>
        </w:tabs>
        <w:kinsoku w:val="0"/>
        <w:overflowPunct w:val="0"/>
        <w:spacing w:line="360" w:lineRule="auto"/>
        <w:ind w:right="-28" w:firstLine="567"/>
        <w:rPr>
          <w:rFonts w:cs="Arial"/>
          <w:b w:val="0"/>
          <w:bCs/>
          <w:lang w:val="en-US"/>
        </w:rPr>
      </w:pPr>
    </w:p>
    <w:p w14:paraId="38475604"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 amendment to the BBiG 2005 thus marks the provisional conclusion of the development of the dual system in a historical context.</w:t>
      </w:r>
    </w:p>
    <w:p w14:paraId="23BBB3B1" w14:textId="77777777" w:rsidR="0001456F" w:rsidRPr="0001456F" w:rsidRDefault="0001456F" w:rsidP="0001456F">
      <w:pPr>
        <w:pStyle w:val="BodyText"/>
        <w:tabs>
          <w:tab w:val="left" w:pos="567"/>
        </w:tabs>
        <w:kinsoku w:val="0"/>
        <w:overflowPunct w:val="0"/>
        <w:spacing w:line="360" w:lineRule="auto"/>
        <w:ind w:right="-28" w:firstLine="567"/>
        <w:rPr>
          <w:rFonts w:cs="Arial"/>
          <w:b w:val="0"/>
          <w:bCs/>
          <w:sz w:val="22"/>
          <w:szCs w:val="22"/>
          <w:lang w:val="en-US"/>
        </w:rPr>
      </w:pPr>
    </w:p>
    <w:p w14:paraId="72E957C7" w14:textId="0E76656B" w:rsidR="0001456F" w:rsidRPr="0001456F" w:rsidRDefault="0001456F" w:rsidP="0001456F">
      <w:pPr>
        <w:pStyle w:val="Heading1"/>
        <w:tabs>
          <w:tab w:val="left" w:pos="567"/>
        </w:tabs>
        <w:kinsoku w:val="0"/>
        <w:overflowPunct w:val="0"/>
        <w:spacing w:line="360" w:lineRule="auto"/>
        <w:ind w:right="-28"/>
        <w:jc w:val="left"/>
        <w:rPr>
          <w:rFonts w:cs="Arial"/>
          <w:i w:val="0"/>
          <w:iCs/>
          <w:spacing w:val="-2"/>
          <w:szCs w:val="24"/>
          <w:lang w:val="en-US"/>
        </w:rPr>
      </w:pPr>
      <w:r w:rsidRPr="0001456F">
        <w:rPr>
          <w:rFonts w:cs="Arial"/>
          <w:i w:val="0"/>
          <w:iCs/>
          <w:szCs w:val="24"/>
          <w:lang w:val="en-US"/>
        </w:rPr>
        <w:t>2.3</w:t>
      </w:r>
      <w:r w:rsidRPr="0001456F">
        <w:rPr>
          <w:rFonts w:cs="Arial"/>
          <w:i w:val="0"/>
          <w:iCs/>
          <w:spacing w:val="-7"/>
          <w:szCs w:val="24"/>
          <w:lang w:val="en-US"/>
        </w:rPr>
        <w:t xml:space="preserve"> </w:t>
      </w:r>
      <w:r w:rsidR="006B48D6">
        <w:rPr>
          <w:rFonts w:cs="Arial"/>
          <w:i w:val="0"/>
          <w:iCs/>
          <w:spacing w:val="-7"/>
          <w:szCs w:val="24"/>
          <w:lang w:val="en-US"/>
        </w:rPr>
        <w:tab/>
      </w:r>
      <w:r w:rsidRPr="0001456F">
        <w:rPr>
          <w:rFonts w:cs="Arial"/>
          <w:i w:val="0"/>
          <w:iCs/>
          <w:szCs w:val="24"/>
          <w:lang w:val="en-US"/>
        </w:rPr>
        <w:t>Teacher</w:t>
      </w:r>
      <w:r w:rsidRPr="0001456F">
        <w:rPr>
          <w:rFonts w:cs="Arial"/>
          <w:i w:val="0"/>
          <w:iCs/>
          <w:spacing w:val="-7"/>
          <w:szCs w:val="24"/>
          <w:lang w:val="en-US"/>
        </w:rPr>
        <w:t xml:space="preserve"> </w:t>
      </w:r>
      <w:r w:rsidRPr="0001456F">
        <w:rPr>
          <w:rFonts w:cs="Arial"/>
          <w:i w:val="0"/>
          <w:iCs/>
          <w:szCs w:val="24"/>
          <w:lang w:val="en-US"/>
        </w:rPr>
        <w:t>education</w:t>
      </w:r>
      <w:r w:rsidRPr="0001456F">
        <w:rPr>
          <w:rFonts w:cs="Arial"/>
          <w:i w:val="0"/>
          <w:iCs/>
          <w:spacing w:val="-6"/>
          <w:szCs w:val="24"/>
          <w:lang w:val="en-US"/>
        </w:rPr>
        <w:t xml:space="preserve"> </w:t>
      </w:r>
      <w:r w:rsidRPr="0001456F">
        <w:rPr>
          <w:rFonts w:cs="Arial"/>
          <w:i w:val="0"/>
          <w:iCs/>
          <w:szCs w:val="24"/>
          <w:lang w:val="en-US"/>
        </w:rPr>
        <w:t>in</w:t>
      </w:r>
      <w:r w:rsidRPr="0001456F">
        <w:rPr>
          <w:rFonts w:cs="Arial"/>
          <w:i w:val="0"/>
          <w:iCs/>
          <w:spacing w:val="-6"/>
          <w:szCs w:val="24"/>
          <w:lang w:val="en-US"/>
        </w:rPr>
        <w:t xml:space="preserve"> </w:t>
      </w:r>
      <w:r w:rsidRPr="0001456F">
        <w:rPr>
          <w:rFonts w:cs="Arial"/>
          <w:i w:val="0"/>
          <w:iCs/>
          <w:spacing w:val="-2"/>
          <w:szCs w:val="24"/>
          <w:lang w:val="en-US"/>
        </w:rPr>
        <w:t>Germany</w:t>
      </w:r>
    </w:p>
    <w:p w14:paraId="39B550A1" w14:textId="5B5A2F9B" w:rsid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 xml:space="preserve">Unless the </w:t>
      </w:r>
      <w:r w:rsidRPr="0001456F">
        <w:rPr>
          <w:rFonts w:cs="Arial"/>
          <w:b w:val="0"/>
          <w:bCs/>
          <w:i/>
          <w:iCs/>
          <w:sz w:val="22"/>
          <w:szCs w:val="22"/>
          <w:lang w:val="en-US"/>
        </w:rPr>
        <w:t>Basic</w:t>
      </w:r>
      <w:r w:rsidRPr="0001456F">
        <w:rPr>
          <w:rFonts w:cs="Arial"/>
          <w:b w:val="0"/>
          <w:bCs/>
          <w:i/>
          <w:iCs/>
          <w:spacing w:val="-1"/>
          <w:sz w:val="22"/>
          <w:szCs w:val="22"/>
          <w:lang w:val="en-US"/>
        </w:rPr>
        <w:t xml:space="preserve"> </w:t>
      </w:r>
      <w:r w:rsidRPr="0001456F">
        <w:rPr>
          <w:rFonts w:cs="Arial"/>
          <w:b w:val="0"/>
          <w:bCs/>
          <w:i/>
          <w:iCs/>
          <w:sz w:val="22"/>
          <w:szCs w:val="22"/>
          <w:lang w:val="en-US"/>
        </w:rPr>
        <w:t>Law</w:t>
      </w:r>
      <w:r w:rsidRPr="0001456F">
        <w:rPr>
          <w:rFonts w:cs="Arial"/>
          <w:b w:val="0"/>
          <w:bCs/>
          <w:i/>
          <w:iCs/>
          <w:spacing w:val="-2"/>
          <w:sz w:val="22"/>
          <w:szCs w:val="22"/>
          <w:lang w:val="en-US"/>
        </w:rPr>
        <w:t xml:space="preserve"> </w:t>
      </w:r>
      <w:r w:rsidRPr="0001456F">
        <w:rPr>
          <w:rFonts w:cs="Arial"/>
          <w:b w:val="0"/>
          <w:bCs/>
          <w:i/>
          <w:iCs/>
          <w:sz w:val="22"/>
          <w:szCs w:val="22"/>
          <w:lang w:val="en-US"/>
        </w:rPr>
        <w:t>for the</w:t>
      </w:r>
      <w:r w:rsidRPr="0001456F">
        <w:rPr>
          <w:rFonts w:cs="Arial"/>
          <w:b w:val="0"/>
          <w:bCs/>
          <w:i/>
          <w:iCs/>
          <w:spacing w:val="-1"/>
          <w:sz w:val="22"/>
          <w:szCs w:val="22"/>
          <w:lang w:val="en-US"/>
        </w:rPr>
        <w:t xml:space="preserve"> </w:t>
      </w:r>
      <w:r w:rsidRPr="0001456F">
        <w:rPr>
          <w:rFonts w:cs="Arial"/>
          <w:b w:val="0"/>
          <w:bCs/>
          <w:i/>
          <w:iCs/>
          <w:sz w:val="22"/>
          <w:szCs w:val="22"/>
          <w:lang w:val="en-US"/>
        </w:rPr>
        <w:t xml:space="preserve">Federal Republic of Germany </w:t>
      </w:r>
      <w:r w:rsidRPr="0001456F">
        <w:rPr>
          <w:rFonts w:cs="Arial"/>
          <w:b w:val="0"/>
          <w:bCs/>
          <w:sz w:val="22"/>
          <w:szCs w:val="22"/>
          <w:lang w:val="en-US"/>
        </w:rPr>
        <w:t>awards</w:t>
      </w:r>
      <w:r w:rsidRPr="0001456F">
        <w:rPr>
          <w:rFonts w:cs="Arial"/>
          <w:b w:val="0"/>
          <w:bCs/>
          <w:spacing w:val="-1"/>
          <w:sz w:val="22"/>
          <w:szCs w:val="22"/>
          <w:lang w:val="en-US"/>
        </w:rPr>
        <w:t xml:space="preserve"> </w:t>
      </w:r>
      <w:r w:rsidRPr="0001456F">
        <w:rPr>
          <w:rFonts w:cs="Arial"/>
          <w:b w:val="0"/>
          <w:bCs/>
          <w:sz w:val="22"/>
          <w:szCs w:val="22"/>
          <w:lang w:val="en-US"/>
        </w:rPr>
        <w:t>legislative power to the federal government, education is a legislative matter of the states, causing a diverse and heterogenic structure of the educational system. “[T]his applies to the school sector, the higher education sector, adult education and continuing education.</w:t>
      </w:r>
      <w:r w:rsidRPr="0001456F">
        <w:rPr>
          <w:rFonts w:cs="Arial"/>
          <w:b w:val="0"/>
          <w:bCs/>
          <w:spacing w:val="-5"/>
          <w:sz w:val="22"/>
          <w:szCs w:val="22"/>
          <w:lang w:val="en-US"/>
        </w:rPr>
        <w:t xml:space="preserve"> </w:t>
      </w:r>
      <w:r w:rsidRPr="0001456F">
        <w:rPr>
          <w:rFonts w:cs="Arial"/>
          <w:b w:val="0"/>
          <w:bCs/>
          <w:sz w:val="22"/>
          <w:szCs w:val="22"/>
          <w:lang w:val="en-US"/>
        </w:rPr>
        <w:t>Administration of the education</w:t>
      </w:r>
      <w:r w:rsidRPr="0001456F">
        <w:rPr>
          <w:rFonts w:cs="Arial"/>
          <w:b w:val="0"/>
          <w:bCs/>
          <w:spacing w:val="-2"/>
          <w:sz w:val="22"/>
          <w:szCs w:val="22"/>
          <w:lang w:val="en-US"/>
        </w:rPr>
        <w:t xml:space="preserve"> </w:t>
      </w:r>
      <w:r w:rsidRPr="0001456F">
        <w:rPr>
          <w:rFonts w:cs="Arial"/>
          <w:b w:val="0"/>
          <w:bCs/>
          <w:sz w:val="22"/>
          <w:szCs w:val="22"/>
          <w:lang w:val="en-US"/>
        </w:rPr>
        <w:t>system</w:t>
      </w:r>
      <w:r w:rsidRPr="0001456F">
        <w:rPr>
          <w:rFonts w:cs="Arial"/>
          <w:b w:val="0"/>
          <w:bCs/>
          <w:spacing w:val="-1"/>
          <w:sz w:val="22"/>
          <w:szCs w:val="22"/>
          <w:lang w:val="en-US"/>
        </w:rPr>
        <w:t xml:space="preserve"> </w:t>
      </w:r>
      <w:r w:rsidRPr="0001456F">
        <w:rPr>
          <w:rFonts w:cs="Arial"/>
          <w:b w:val="0"/>
          <w:bCs/>
          <w:sz w:val="22"/>
          <w:szCs w:val="22"/>
          <w:lang w:val="en-US"/>
        </w:rPr>
        <w:t>in</w:t>
      </w:r>
      <w:r w:rsidRPr="0001456F">
        <w:rPr>
          <w:rFonts w:cs="Arial"/>
          <w:b w:val="0"/>
          <w:bCs/>
          <w:spacing w:val="-4"/>
          <w:sz w:val="22"/>
          <w:szCs w:val="22"/>
          <w:lang w:val="en-US"/>
        </w:rPr>
        <w:t xml:space="preserve"> </w:t>
      </w:r>
      <w:r w:rsidRPr="0001456F">
        <w:rPr>
          <w:rFonts w:cs="Arial"/>
          <w:b w:val="0"/>
          <w:bCs/>
          <w:sz w:val="22"/>
          <w:szCs w:val="22"/>
          <w:lang w:val="en-US"/>
        </w:rPr>
        <w:t>these</w:t>
      </w:r>
      <w:r w:rsidRPr="0001456F">
        <w:rPr>
          <w:rFonts w:cs="Arial"/>
          <w:b w:val="0"/>
          <w:bCs/>
          <w:spacing w:val="-2"/>
          <w:sz w:val="22"/>
          <w:szCs w:val="22"/>
          <w:lang w:val="en-US"/>
        </w:rPr>
        <w:t xml:space="preserve"> </w:t>
      </w:r>
      <w:r w:rsidRPr="0001456F">
        <w:rPr>
          <w:rFonts w:cs="Arial"/>
          <w:b w:val="0"/>
          <w:bCs/>
          <w:sz w:val="22"/>
          <w:szCs w:val="22"/>
          <w:lang w:val="en-US"/>
        </w:rPr>
        <w:t>areas</w:t>
      </w:r>
      <w:r w:rsidRPr="0001456F">
        <w:rPr>
          <w:rFonts w:cs="Arial"/>
          <w:b w:val="0"/>
          <w:bCs/>
          <w:spacing w:val="-4"/>
          <w:sz w:val="22"/>
          <w:szCs w:val="22"/>
          <w:lang w:val="en-US"/>
        </w:rPr>
        <w:t xml:space="preserve"> </w:t>
      </w:r>
      <w:r w:rsidRPr="0001456F">
        <w:rPr>
          <w:rFonts w:cs="Arial"/>
          <w:b w:val="0"/>
          <w:bCs/>
          <w:sz w:val="22"/>
          <w:szCs w:val="22"/>
          <w:lang w:val="en-US"/>
        </w:rPr>
        <w:t>is</w:t>
      </w:r>
      <w:r w:rsidRPr="0001456F">
        <w:rPr>
          <w:rFonts w:cs="Arial"/>
          <w:b w:val="0"/>
          <w:bCs/>
          <w:spacing w:val="-1"/>
          <w:sz w:val="22"/>
          <w:szCs w:val="22"/>
          <w:lang w:val="en-US"/>
        </w:rPr>
        <w:t xml:space="preserve"> </w:t>
      </w:r>
      <w:r w:rsidRPr="0001456F">
        <w:rPr>
          <w:rFonts w:cs="Arial"/>
          <w:b w:val="0"/>
          <w:bCs/>
          <w:sz w:val="22"/>
          <w:szCs w:val="22"/>
          <w:lang w:val="en-US"/>
        </w:rPr>
        <w:t>almost</w:t>
      </w:r>
      <w:r w:rsidRPr="0001456F">
        <w:rPr>
          <w:rFonts w:cs="Arial"/>
          <w:b w:val="0"/>
          <w:bCs/>
          <w:spacing w:val="-3"/>
          <w:sz w:val="22"/>
          <w:szCs w:val="22"/>
          <w:lang w:val="en-US"/>
        </w:rPr>
        <w:t xml:space="preserve"> </w:t>
      </w:r>
      <w:r w:rsidRPr="0001456F">
        <w:rPr>
          <w:rFonts w:cs="Arial"/>
          <w:b w:val="0"/>
          <w:bCs/>
          <w:sz w:val="22"/>
          <w:szCs w:val="22"/>
          <w:lang w:val="en-US"/>
        </w:rPr>
        <w:t>exclusively</w:t>
      </w:r>
      <w:r w:rsidRPr="0001456F">
        <w:rPr>
          <w:rFonts w:cs="Arial"/>
          <w:b w:val="0"/>
          <w:bCs/>
          <w:spacing w:val="-1"/>
          <w:sz w:val="22"/>
          <w:szCs w:val="22"/>
          <w:lang w:val="en-US"/>
        </w:rPr>
        <w:t xml:space="preserve"> </w:t>
      </w:r>
      <w:r w:rsidRPr="0001456F">
        <w:rPr>
          <w:rFonts w:cs="Arial"/>
          <w:b w:val="0"/>
          <w:bCs/>
          <w:sz w:val="22"/>
          <w:szCs w:val="22"/>
          <w:lang w:val="en-US"/>
        </w:rPr>
        <w:t>a</w:t>
      </w:r>
      <w:r w:rsidRPr="0001456F">
        <w:rPr>
          <w:rFonts w:cs="Arial"/>
          <w:b w:val="0"/>
          <w:bCs/>
          <w:spacing w:val="-4"/>
          <w:sz w:val="22"/>
          <w:szCs w:val="22"/>
          <w:lang w:val="en-US"/>
        </w:rPr>
        <w:t xml:space="preserve"> </w:t>
      </w:r>
      <w:r w:rsidRPr="0001456F">
        <w:rPr>
          <w:rFonts w:cs="Arial"/>
          <w:b w:val="0"/>
          <w:bCs/>
          <w:sz w:val="22"/>
          <w:szCs w:val="22"/>
          <w:lang w:val="en-US"/>
        </w:rPr>
        <w:t>matter</w:t>
      </w:r>
      <w:r w:rsidRPr="0001456F">
        <w:rPr>
          <w:rFonts w:cs="Arial"/>
          <w:b w:val="0"/>
          <w:bCs/>
          <w:spacing w:val="-3"/>
          <w:sz w:val="22"/>
          <w:szCs w:val="22"/>
          <w:lang w:val="en-US"/>
        </w:rPr>
        <w:t xml:space="preserve"> </w:t>
      </w:r>
      <w:r w:rsidRPr="0001456F">
        <w:rPr>
          <w:rFonts w:cs="Arial"/>
          <w:b w:val="0"/>
          <w:bCs/>
          <w:sz w:val="22"/>
          <w:szCs w:val="22"/>
          <w:lang w:val="en-US"/>
        </w:rPr>
        <w:t>for</w:t>
      </w:r>
      <w:r w:rsidRPr="0001456F">
        <w:rPr>
          <w:rFonts w:cs="Arial"/>
          <w:b w:val="0"/>
          <w:bCs/>
          <w:spacing w:val="-3"/>
          <w:sz w:val="22"/>
          <w:szCs w:val="22"/>
          <w:lang w:val="en-US"/>
        </w:rPr>
        <w:t xml:space="preserve"> </w:t>
      </w:r>
      <w:r w:rsidRPr="0001456F">
        <w:rPr>
          <w:rFonts w:cs="Arial"/>
          <w:b w:val="0"/>
          <w:bCs/>
          <w:sz w:val="22"/>
          <w:szCs w:val="22"/>
          <w:lang w:val="en-US"/>
        </w:rPr>
        <w:t>the</w:t>
      </w:r>
      <w:r w:rsidRPr="0001456F">
        <w:rPr>
          <w:rFonts w:cs="Arial"/>
          <w:b w:val="0"/>
          <w:bCs/>
          <w:spacing w:val="-2"/>
          <w:sz w:val="22"/>
          <w:szCs w:val="22"/>
          <w:lang w:val="en-US"/>
        </w:rPr>
        <w:t xml:space="preserve"> </w:t>
      </w:r>
      <w:r w:rsidRPr="0001456F">
        <w:rPr>
          <w:rFonts w:cs="Arial"/>
          <w:b w:val="0"/>
          <w:bCs/>
          <w:sz w:val="22"/>
          <w:szCs w:val="22"/>
          <w:lang w:val="en-US"/>
        </w:rPr>
        <w:t>Länder [states]”</w:t>
      </w:r>
      <w:r w:rsidRPr="0001456F">
        <w:rPr>
          <w:rFonts w:cs="Arial"/>
          <w:b w:val="0"/>
          <w:bCs/>
          <w:spacing w:val="-3"/>
          <w:sz w:val="22"/>
          <w:szCs w:val="22"/>
          <w:lang w:val="en-US"/>
        </w:rPr>
        <w:t xml:space="preserve"> </w:t>
      </w:r>
      <w:r w:rsidRPr="0001456F">
        <w:rPr>
          <w:rFonts w:cs="Arial"/>
          <w:b w:val="0"/>
          <w:bCs/>
          <w:sz w:val="22"/>
          <w:szCs w:val="22"/>
          <w:lang w:val="en-US"/>
        </w:rPr>
        <w:t>(KMK, 20</w:t>
      </w:r>
      <w:r w:rsidR="006C300F">
        <w:rPr>
          <w:rFonts w:cs="Arial"/>
          <w:b w:val="0"/>
          <w:bCs/>
          <w:sz w:val="22"/>
          <w:szCs w:val="22"/>
          <w:lang w:val="en-US"/>
        </w:rPr>
        <w:t>21</w:t>
      </w:r>
      <w:r w:rsidRPr="0001456F">
        <w:rPr>
          <w:rFonts w:cs="Arial"/>
          <w:b w:val="0"/>
          <w:bCs/>
          <w:sz w:val="22"/>
          <w:szCs w:val="22"/>
          <w:lang w:val="en-US"/>
        </w:rPr>
        <w:t>, p. 23). This also applies to teacher education. To emphasize this aspect: every single state within the Federal Republic of Germany has the right to legislate on issues of teacher</w:t>
      </w:r>
      <w:r w:rsidR="006C300F">
        <w:rPr>
          <w:rFonts w:cs="Arial"/>
          <w:b w:val="0"/>
          <w:bCs/>
          <w:sz w:val="22"/>
          <w:szCs w:val="22"/>
          <w:lang w:val="en-US"/>
        </w:rPr>
        <w:t xml:space="preserve"> </w:t>
      </w:r>
      <w:r w:rsidRPr="0001456F">
        <w:rPr>
          <w:rFonts w:cs="Arial"/>
          <w:b w:val="0"/>
          <w:bCs/>
          <w:sz w:val="22"/>
          <w:szCs w:val="22"/>
          <w:lang w:val="en-US"/>
        </w:rPr>
        <w:t>education, develop policies, define standards, and implement</w:t>
      </w:r>
      <w:r w:rsidRPr="0001456F">
        <w:rPr>
          <w:rFonts w:cs="Arial"/>
          <w:b w:val="0"/>
          <w:bCs/>
          <w:spacing w:val="-1"/>
          <w:sz w:val="22"/>
          <w:szCs w:val="22"/>
          <w:lang w:val="en-US"/>
        </w:rPr>
        <w:t xml:space="preserve"> </w:t>
      </w:r>
      <w:r w:rsidRPr="0001456F">
        <w:rPr>
          <w:rFonts w:cs="Arial"/>
          <w:b w:val="0"/>
          <w:bCs/>
          <w:sz w:val="22"/>
          <w:szCs w:val="22"/>
          <w:lang w:val="en-US"/>
        </w:rPr>
        <w:t>models and</w:t>
      </w:r>
      <w:r w:rsidRPr="0001456F">
        <w:rPr>
          <w:rFonts w:cs="Arial"/>
          <w:b w:val="0"/>
          <w:bCs/>
          <w:spacing w:val="-2"/>
          <w:sz w:val="22"/>
          <w:szCs w:val="22"/>
          <w:lang w:val="en-US"/>
        </w:rPr>
        <w:t xml:space="preserve"> </w:t>
      </w:r>
      <w:r w:rsidRPr="0001456F">
        <w:rPr>
          <w:rFonts w:cs="Arial"/>
          <w:b w:val="0"/>
          <w:bCs/>
          <w:sz w:val="22"/>
          <w:szCs w:val="22"/>
          <w:lang w:val="en-US"/>
        </w:rPr>
        <w:t>other strategies. Logically,</w:t>
      </w:r>
      <w:r w:rsidRPr="0001456F">
        <w:rPr>
          <w:rFonts w:cs="Arial"/>
          <w:b w:val="0"/>
          <w:bCs/>
          <w:spacing w:val="-3"/>
          <w:sz w:val="22"/>
          <w:szCs w:val="22"/>
          <w:lang w:val="en-US"/>
        </w:rPr>
        <w:t xml:space="preserve"> </w:t>
      </w:r>
      <w:r w:rsidRPr="0001456F">
        <w:rPr>
          <w:rFonts w:cs="Arial"/>
          <w:b w:val="0"/>
          <w:bCs/>
          <w:sz w:val="22"/>
          <w:szCs w:val="22"/>
          <w:lang w:val="en-US"/>
        </w:rPr>
        <w:t>teachers</w:t>
      </w:r>
      <w:r w:rsidRPr="0001456F">
        <w:rPr>
          <w:rFonts w:cs="Arial"/>
          <w:b w:val="0"/>
          <w:bCs/>
          <w:spacing w:val="-4"/>
          <w:sz w:val="22"/>
          <w:szCs w:val="22"/>
          <w:lang w:val="en-US"/>
        </w:rPr>
        <w:t xml:space="preserve"> </w:t>
      </w:r>
      <w:r w:rsidRPr="0001456F">
        <w:rPr>
          <w:rFonts w:cs="Arial"/>
          <w:b w:val="0"/>
          <w:bCs/>
          <w:sz w:val="22"/>
          <w:szCs w:val="22"/>
          <w:lang w:val="en-US"/>
        </w:rPr>
        <w:t>in</w:t>
      </w:r>
      <w:r w:rsidRPr="0001456F">
        <w:rPr>
          <w:rFonts w:cs="Arial"/>
          <w:b w:val="0"/>
          <w:bCs/>
          <w:spacing w:val="-6"/>
          <w:sz w:val="22"/>
          <w:szCs w:val="22"/>
          <w:lang w:val="en-US"/>
        </w:rPr>
        <w:t xml:space="preserve"> </w:t>
      </w:r>
      <w:r w:rsidRPr="0001456F">
        <w:rPr>
          <w:rFonts w:cs="Arial"/>
          <w:b w:val="0"/>
          <w:bCs/>
          <w:sz w:val="22"/>
          <w:szCs w:val="22"/>
          <w:lang w:val="en-US"/>
        </w:rPr>
        <w:t>Germany</w:t>
      </w:r>
      <w:r w:rsidRPr="0001456F">
        <w:rPr>
          <w:rFonts w:cs="Arial"/>
          <w:b w:val="0"/>
          <w:bCs/>
          <w:spacing w:val="-6"/>
          <w:sz w:val="22"/>
          <w:szCs w:val="22"/>
          <w:lang w:val="en-US"/>
        </w:rPr>
        <w:t xml:space="preserve"> </w:t>
      </w:r>
      <w:r w:rsidRPr="0001456F">
        <w:rPr>
          <w:rFonts w:cs="Arial"/>
          <w:b w:val="0"/>
          <w:bCs/>
          <w:sz w:val="22"/>
          <w:szCs w:val="22"/>
          <w:lang w:val="en-US"/>
        </w:rPr>
        <w:t>are,</w:t>
      </w:r>
      <w:r w:rsidRPr="0001456F">
        <w:rPr>
          <w:rFonts w:cs="Arial"/>
          <w:b w:val="0"/>
          <w:bCs/>
          <w:spacing w:val="-3"/>
          <w:sz w:val="22"/>
          <w:szCs w:val="22"/>
          <w:lang w:val="en-US"/>
        </w:rPr>
        <w:t xml:space="preserve"> </w:t>
      </w:r>
      <w:r w:rsidRPr="0001456F">
        <w:rPr>
          <w:rFonts w:cs="Arial"/>
          <w:b w:val="0"/>
          <w:bCs/>
          <w:sz w:val="22"/>
          <w:szCs w:val="22"/>
          <w:lang w:val="en-US"/>
        </w:rPr>
        <w:t>generally</w:t>
      </w:r>
      <w:r w:rsidRPr="0001456F">
        <w:rPr>
          <w:rFonts w:cs="Arial"/>
          <w:b w:val="0"/>
          <w:bCs/>
          <w:spacing w:val="-4"/>
          <w:sz w:val="22"/>
          <w:szCs w:val="22"/>
          <w:lang w:val="en-US"/>
        </w:rPr>
        <w:t xml:space="preserve"> </w:t>
      </w:r>
      <w:r w:rsidRPr="0001456F">
        <w:rPr>
          <w:rFonts w:cs="Arial"/>
          <w:b w:val="0"/>
          <w:bCs/>
          <w:sz w:val="22"/>
          <w:szCs w:val="22"/>
          <w:lang w:val="en-US"/>
        </w:rPr>
        <w:t>speaking,</w:t>
      </w:r>
      <w:r w:rsidRPr="0001456F">
        <w:rPr>
          <w:rFonts w:cs="Arial"/>
          <w:b w:val="0"/>
          <w:bCs/>
          <w:spacing w:val="-3"/>
          <w:sz w:val="22"/>
          <w:szCs w:val="22"/>
          <w:lang w:val="en-US"/>
        </w:rPr>
        <w:t xml:space="preserve"> </w:t>
      </w:r>
      <w:r w:rsidRPr="0001456F">
        <w:rPr>
          <w:rFonts w:cs="Arial"/>
          <w:b w:val="0"/>
          <w:bCs/>
          <w:sz w:val="22"/>
          <w:szCs w:val="22"/>
          <w:lang w:val="en-US"/>
        </w:rPr>
        <w:t>civil</w:t>
      </w:r>
      <w:r w:rsidRPr="0001456F">
        <w:rPr>
          <w:rFonts w:cs="Arial"/>
          <w:b w:val="0"/>
          <w:bCs/>
          <w:spacing w:val="-5"/>
          <w:sz w:val="22"/>
          <w:szCs w:val="22"/>
          <w:lang w:val="en-US"/>
        </w:rPr>
        <w:t xml:space="preserve"> </w:t>
      </w:r>
      <w:r w:rsidRPr="0001456F">
        <w:rPr>
          <w:rFonts w:cs="Arial"/>
          <w:b w:val="0"/>
          <w:bCs/>
          <w:sz w:val="22"/>
          <w:szCs w:val="22"/>
          <w:lang w:val="en-US"/>
        </w:rPr>
        <w:t>servants</w:t>
      </w:r>
      <w:r w:rsidRPr="0001456F">
        <w:rPr>
          <w:rFonts w:cs="Arial"/>
          <w:b w:val="0"/>
          <w:bCs/>
          <w:spacing w:val="-5"/>
          <w:sz w:val="22"/>
          <w:szCs w:val="22"/>
          <w:lang w:val="en-US"/>
        </w:rPr>
        <w:t xml:space="preserve"> </w:t>
      </w:r>
      <w:r w:rsidRPr="0001456F">
        <w:rPr>
          <w:rFonts w:cs="Arial"/>
          <w:b w:val="0"/>
          <w:bCs/>
          <w:sz w:val="22"/>
          <w:szCs w:val="22"/>
          <w:lang w:val="en-US"/>
        </w:rPr>
        <w:t>and</w:t>
      </w:r>
      <w:r w:rsidRPr="0001456F">
        <w:rPr>
          <w:rFonts w:cs="Arial"/>
          <w:b w:val="0"/>
          <w:bCs/>
          <w:spacing w:val="-6"/>
          <w:sz w:val="22"/>
          <w:szCs w:val="22"/>
          <w:lang w:val="en-US"/>
        </w:rPr>
        <w:t xml:space="preserve"> </w:t>
      </w:r>
      <w:r w:rsidRPr="0001456F">
        <w:rPr>
          <w:rFonts w:cs="Arial"/>
          <w:b w:val="0"/>
          <w:bCs/>
          <w:sz w:val="22"/>
          <w:szCs w:val="22"/>
          <w:lang w:val="en-US"/>
        </w:rPr>
        <w:t>are</w:t>
      </w:r>
      <w:r w:rsidRPr="0001456F">
        <w:rPr>
          <w:rFonts w:cs="Arial"/>
          <w:b w:val="0"/>
          <w:bCs/>
          <w:spacing w:val="-4"/>
          <w:sz w:val="22"/>
          <w:szCs w:val="22"/>
          <w:lang w:val="en-US"/>
        </w:rPr>
        <w:t xml:space="preserve"> </w:t>
      </w:r>
      <w:r w:rsidRPr="0001456F">
        <w:rPr>
          <w:rFonts w:cs="Arial"/>
          <w:b w:val="0"/>
          <w:bCs/>
          <w:sz w:val="22"/>
          <w:szCs w:val="22"/>
          <w:lang w:val="en-US"/>
        </w:rPr>
        <w:t>employed</w:t>
      </w:r>
      <w:r w:rsidRPr="0001456F">
        <w:rPr>
          <w:rFonts w:cs="Arial"/>
          <w:b w:val="0"/>
          <w:bCs/>
          <w:spacing w:val="-5"/>
          <w:sz w:val="22"/>
          <w:szCs w:val="22"/>
          <w:lang w:val="en-US"/>
        </w:rPr>
        <w:t xml:space="preserve"> </w:t>
      </w:r>
      <w:r w:rsidRPr="0001456F">
        <w:rPr>
          <w:rFonts w:cs="Arial"/>
          <w:b w:val="0"/>
          <w:bCs/>
          <w:sz w:val="22"/>
          <w:szCs w:val="22"/>
          <w:lang w:val="en-US"/>
        </w:rPr>
        <w:t>by the individual states.</w:t>
      </w:r>
    </w:p>
    <w:p w14:paraId="32D2A107" w14:textId="77777777" w:rsidR="006C300F" w:rsidRPr="0001456F" w:rsidRDefault="006C300F" w:rsidP="0001456F">
      <w:pPr>
        <w:pStyle w:val="BodyText"/>
        <w:tabs>
          <w:tab w:val="left" w:pos="567"/>
        </w:tabs>
        <w:kinsoku w:val="0"/>
        <w:overflowPunct w:val="0"/>
        <w:spacing w:line="360" w:lineRule="auto"/>
        <w:ind w:right="-28" w:firstLine="567"/>
        <w:jc w:val="both"/>
        <w:rPr>
          <w:rFonts w:cs="Arial"/>
          <w:b w:val="0"/>
          <w:bCs/>
          <w:sz w:val="22"/>
          <w:szCs w:val="22"/>
          <w:lang w:val="en-US"/>
        </w:rPr>
      </w:pPr>
    </w:p>
    <w:p w14:paraId="4F5DD234" w14:textId="55D0AE53"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 xml:space="preserve">However, the situation is not as chaotic as it seems. The </w:t>
      </w:r>
      <w:r w:rsidRPr="0001456F">
        <w:rPr>
          <w:rFonts w:cs="Arial"/>
          <w:b w:val="0"/>
          <w:bCs/>
          <w:i/>
          <w:iCs/>
          <w:sz w:val="22"/>
          <w:szCs w:val="22"/>
          <w:lang w:val="en-US"/>
        </w:rPr>
        <w:t>Standing Conference of the Ministers</w:t>
      </w:r>
      <w:r w:rsidRPr="0001456F">
        <w:rPr>
          <w:rFonts w:cs="Arial"/>
          <w:b w:val="0"/>
          <w:bCs/>
          <w:i/>
          <w:iCs/>
          <w:spacing w:val="-3"/>
          <w:sz w:val="22"/>
          <w:szCs w:val="22"/>
          <w:lang w:val="en-US"/>
        </w:rPr>
        <w:t xml:space="preserve"> </w:t>
      </w:r>
      <w:r w:rsidRPr="0001456F">
        <w:rPr>
          <w:rFonts w:cs="Arial"/>
          <w:b w:val="0"/>
          <w:bCs/>
          <w:i/>
          <w:iCs/>
          <w:sz w:val="22"/>
          <w:szCs w:val="22"/>
          <w:lang w:val="en-US"/>
        </w:rPr>
        <w:t>of</w:t>
      </w:r>
      <w:r w:rsidRPr="0001456F">
        <w:rPr>
          <w:rFonts w:cs="Arial"/>
          <w:b w:val="0"/>
          <w:bCs/>
          <w:i/>
          <w:iCs/>
          <w:spacing w:val="-3"/>
          <w:sz w:val="22"/>
          <w:szCs w:val="22"/>
          <w:lang w:val="en-US"/>
        </w:rPr>
        <w:t xml:space="preserve"> </w:t>
      </w:r>
      <w:r w:rsidRPr="0001456F">
        <w:rPr>
          <w:rFonts w:cs="Arial"/>
          <w:b w:val="0"/>
          <w:bCs/>
          <w:i/>
          <w:iCs/>
          <w:sz w:val="22"/>
          <w:szCs w:val="22"/>
          <w:lang w:val="en-US"/>
        </w:rPr>
        <w:t>Education</w:t>
      </w:r>
      <w:r w:rsidRPr="0001456F">
        <w:rPr>
          <w:rFonts w:cs="Arial"/>
          <w:b w:val="0"/>
          <w:bCs/>
          <w:i/>
          <w:iCs/>
          <w:spacing w:val="-4"/>
          <w:sz w:val="22"/>
          <w:szCs w:val="22"/>
          <w:lang w:val="en-US"/>
        </w:rPr>
        <w:t xml:space="preserve"> </w:t>
      </w:r>
      <w:r w:rsidRPr="0001456F">
        <w:rPr>
          <w:rFonts w:cs="Arial"/>
          <w:b w:val="0"/>
          <w:bCs/>
          <w:i/>
          <w:iCs/>
          <w:sz w:val="22"/>
          <w:szCs w:val="22"/>
          <w:lang w:val="en-US"/>
        </w:rPr>
        <w:t>and</w:t>
      </w:r>
      <w:r w:rsidRPr="0001456F">
        <w:rPr>
          <w:rFonts w:cs="Arial"/>
          <w:b w:val="0"/>
          <w:bCs/>
          <w:i/>
          <w:iCs/>
          <w:spacing w:val="-2"/>
          <w:sz w:val="22"/>
          <w:szCs w:val="22"/>
          <w:lang w:val="en-US"/>
        </w:rPr>
        <w:t xml:space="preserve"> </w:t>
      </w:r>
      <w:r w:rsidRPr="0001456F">
        <w:rPr>
          <w:rFonts w:cs="Arial"/>
          <w:b w:val="0"/>
          <w:bCs/>
          <w:i/>
          <w:iCs/>
          <w:sz w:val="22"/>
          <w:szCs w:val="22"/>
          <w:lang w:val="en-US"/>
        </w:rPr>
        <w:t>Cultural</w:t>
      </w:r>
      <w:r w:rsidRPr="0001456F">
        <w:rPr>
          <w:rFonts w:cs="Arial"/>
          <w:b w:val="0"/>
          <w:bCs/>
          <w:i/>
          <w:iCs/>
          <w:spacing w:val="-12"/>
          <w:sz w:val="22"/>
          <w:szCs w:val="22"/>
          <w:lang w:val="en-US"/>
        </w:rPr>
        <w:t xml:space="preserve"> </w:t>
      </w:r>
      <w:r w:rsidRPr="0001456F">
        <w:rPr>
          <w:rFonts w:cs="Arial"/>
          <w:b w:val="0"/>
          <w:bCs/>
          <w:i/>
          <w:iCs/>
          <w:sz w:val="22"/>
          <w:szCs w:val="22"/>
          <w:lang w:val="en-US"/>
        </w:rPr>
        <w:t>Affairs</w:t>
      </w:r>
      <w:r w:rsidRPr="0001456F">
        <w:rPr>
          <w:rFonts w:cs="Arial"/>
          <w:b w:val="0"/>
          <w:bCs/>
          <w:i/>
          <w:iCs/>
          <w:spacing w:val="-1"/>
          <w:sz w:val="22"/>
          <w:szCs w:val="22"/>
          <w:lang w:val="en-US"/>
        </w:rPr>
        <w:t xml:space="preserve"> </w:t>
      </w:r>
      <w:r w:rsidRPr="0001456F">
        <w:rPr>
          <w:rFonts w:cs="Arial"/>
          <w:b w:val="0"/>
          <w:bCs/>
          <w:i/>
          <w:iCs/>
          <w:sz w:val="22"/>
          <w:szCs w:val="22"/>
          <w:lang w:val="en-US"/>
        </w:rPr>
        <w:t>of</w:t>
      </w:r>
      <w:r w:rsidRPr="0001456F">
        <w:rPr>
          <w:rFonts w:cs="Arial"/>
          <w:b w:val="0"/>
          <w:bCs/>
          <w:i/>
          <w:iCs/>
          <w:spacing w:val="-3"/>
          <w:sz w:val="22"/>
          <w:szCs w:val="22"/>
          <w:lang w:val="en-US"/>
        </w:rPr>
        <w:t xml:space="preserve"> </w:t>
      </w:r>
      <w:r w:rsidRPr="0001456F">
        <w:rPr>
          <w:rFonts w:cs="Arial"/>
          <w:b w:val="0"/>
          <w:bCs/>
          <w:i/>
          <w:iCs/>
          <w:sz w:val="22"/>
          <w:szCs w:val="22"/>
          <w:lang w:val="en-US"/>
        </w:rPr>
        <w:t>the</w:t>
      </w:r>
      <w:r w:rsidRPr="0001456F">
        <w:rPr>
          <w:rFonts w:cs="Arial"/>
          <w:b w:val="0"/>
          <w:bCs/>
          <w:i/>
          <w:iCs/>
          <w:spacing w:val="-4"/>
          <w:sz w:val="22"/>
          <w:szCs w:val="22"/>
          <w:lang w:val="en-US"/>
        </w:rPr>
        <w:t xml:space="preserve"> </w:t>
      </w:r>
      <w:r w:rsidRPr="0001456F">
        <w:rPr>
          <w:rFonts w:cs="Arial"/>
          <w:b w:val="0"/>
          <w:bCs/>
          <w:i/>
          <w:iCs/>
          <w:sz w:val="22"/>
          <w:szCs w:val="22"/>
          <w:lang w:val="en-US"/>
        </w:rPr>
        <w:t>Länder</w:t>
      </w:r>
      <w:r w:rsidRPr="0001456F">
        <w:rPr>
          <w:rFonts w:cs="Arial"/>
          <w:b w:val="0"/>
          <w:bCs/>
          <w:i/>
          <w:iCs/>
          <w:spacing w:val="-1"/>
          <w:sz w:val="22"/>
          <w:szCs w:val="22"/>
          <w:lang w:val="en-US"/>
        </w:rPr>
        <w:t xml:space="preserve"> </w:t>
      </w:r>
      <w:r w:rsidRPr="0001456F">
        <w:rPr>
          <w:rFonts w:cs="Arial"/>
          <w:b w:val="0"/>
          <w:bCs/>
          <w:i/>
          <w:iCs/>
          <w:sz w:val="22"/>
          <w:szCs w:val="22"/>
          <w:lang w:val="en-US"/>
        </w:rPr>
        <w:t>in</w:t>
      </w:r>
      <w:r w:rsidRPr="0001456F">
        <w:rPr>
          <w:rFonts w:cs="Arial"/>
          <w:b w:val="0"/>
          <w:bCs/>
          <w:i/>
          <w:iCs/>
          <w:spacing w:val="-4"/>
          <w:sz w:val="22"/>
          <w:szCs w:val="22"/>
          <w:lang w:val="en-US"/>
        </w:rPr>
        <w:t xml:space="preserve"> </w:t>
      </w:r>
      <w:r w:rsidRPr="0001456F">
        <w:rPr>
          <w:rFonts w:cs="Arial"/>
          <w:b w:val="0"/>
          <w:bCs/>
          <w:i/>
          <w:iCs/>
          <w:sz w:val="22"/>
          <w:szCs w:val="22"/>
          <w:lang w:val="en-US"/>
        </w:rPr>
        <w:t>the</w:t>
      </w:r>
      <w:r w:rsidRPr="0001456F">
        <w:rPr>
          <w:rFonts w:cs="Arial"/>
          <w:b w:val="0"/>
          <w:bCs/>
          <w:i/>
          <w:iCs/>
          <w:spacing w:val="-2"/>
          <w:sz w:val="22"/>
          <w:szCs w:val="22"/>
          <w:lang w:val="en-US"/>
        </w:rPr>
        <w:t xml:space="preserve"> </w:t>
      </w:r>
      <w:r w:rsidRPr="0001456F">
        <w:rPr>
          <w:rFonts w:cs="Arial"/>
          <w:b w:val="0"/>
          <w:bCs/>
          <w:i/>
          <w:iCs/>
          <w:sz w:val="22"/>
          <w:szCs w:val="22"/>
          <w:lang w:val="en-US"/>
        </w:rPr>
        <w:t>Federal</w:t>
      </w:r>
      <w:r w:rsidRPr="0001456F">
        <w:rPr>
          <w:rFonts w:cs="Arial"/>
          <w:b w:val="0"/>
          <w:bCs/>
          <w:i/>
          <w:iCs/>
          <w:spacing w:val="-3"/>
          <w:sz w:val="22"/>
          <w:szCs w:val="22"/>
          <w:lang w:val="en-US"/>
        </w:rPr>
        <w:t xml:space="preserve"> </w:t>
      </w:r>
      <w:r w:rsidRPr="0001456F">
        <w:rPr>
          <w:rFonts w:cs="Arial"/>
          <w:b w:val="0"/>
          <w:bCs/>
          <w:i/>
          <w:iCs/>
          <w:sz w:val="22"/>
          <w:szCs w:val="22"/>
          <w:lang w:val="en-US"/>
        </w:rPr>
        <w:t>Republic</w:t>
      </w:r>
      <w:r w:rsidRPr="0001456F">
        <w:rPr>
          <w:rFonts w:cs="Arial"/>
          <w:b w:val="0"/>
          <w:bCs/>
          <w:i/>
          <w:iCs/>
          <w:spacing w:val="-1"/>
          <w:sz w:val="22"/>
          <w:szCs w:val="22"/>
          <w:lang w:val="en-US"/>
        </w:rPr>
        <w:t xml:space="preserve"> </w:t>
      </w:r>
      <w:r w:rsidRPr="0001456F">
        <w:rPr>
          <w:rFonts w:cs="Arial"/>
          <w:b w:val="0"/>
          <w:bCs/>
          <w:i/>
          <w:iCs/>
          <w:sz w:val="22"/>
          <w:szCs w:val="22"/>
          <w:lang w:val="en-US"/>
        </w:rPr>
        <w:t>of</w:t>
      </w:r>
      <w:r w:rsidRPr="0001456F">
        <w:rPr>
          <w:rFonts w:cs="Arial"/>
          <w:b w:val="0"/>
          <w:bCs/>
          <w:i/>
          <w:iCs/>
          <w:spacing w:val="-3"/>
          <w:sz w:val="22"/>
          <w:szCs w:val="22"/>
          <w:lang w:val="en-US"/>
        </w:rPr>
        <w:t xml:space="preserve"> </w:t>
      </w:r>
      <w:r w:rsidRPr="0001456F">
        <w:rPr>
          <w:rFonts w:cs="Arial"/>
          <w:b w:val="0"/>
          <w:bCs/>
          <w:i/>
          <w:iCs/>
          <w:sz w:val="22"/>
          <w:szCs w:val="22"/>
          <w:lang w:val="en-US"/>
        </w:rPr>
        <w:t xml:space="preserve">Germany </w:t>
      </w:r>
      <w:r w:rsidRPr="0001456F">
        <w:rPr>
          <w:rFonts w:cs="Arial"/>
          <w:b w:val="0"/>
          <w:bCs/>
          <w:sz w:val="22"/>
          <w:szCs w:val="22"/>
          <w:lang w:val="en-US"/>
        </w:rPr>
        <w:t>(Kultusministerkonferenz, usually abbreviated with KMK) is a voluntary assemble of the</w:t>
      </w:r>
      <w:r w:rsidR="006B48D6">
        <w:rPr>
          <w:rFonts w:cs="Arial"/>
          <w:b w:val="0"/>
          <w:bCs/>
          <w:sz w:val="22"/>
          <w:szCs w:val="22"/>
          <w:lang w:val="en-US"/>
        </w:rPr>
        <w:t xml:space="preserve"> </w:t>
      </w:r>
      <w:r w:rsidRPr="0001456F">
        <w:rPr>
          <w:rFonts w:cs="Arial"/>
          <w:b w:val="0"/>
          <w:bCs/>
          <w:sz w:val="22"/>
          <w:szCs w:val="22"/>
          <w:lang w:val="en-US"/>
        </w:rPr>
        <w:t>sixteen</w:t>
      </w:r>
      <w:r w:rsidRPr="0001456F">
        <w:rPr>
          <w:rFonts w:cs="Arial"/>
          <w:b w:val="0"/>
          <w:bCs/>
          <w:spacing w:val="-4"/>
          <w:sz w:val="22"/>
          <w:szCs w:val="22"/>
          <w:lang w:val="en-US"/>
        </w:rPr>
        <w:t xml:space="preserve"> </w:t>
      </w:r>
      <w:r w:rsidRPr="0001456F">
        <w:rPr>
          <w:rFonts w:cs="Arial"/>
          <w:b w:val="0"/>
          <w:bCs/>
          <w:sz w:val="22"/>
          <w:szCs w:val="22"/>
          <w:lang w:val="en-US"/>
        </w:rPr>
        <w:t>Ministers</w:t>
      </w:r>
      <w:r w:rsidRPr="0001456F">
        <w:rPr>
          <w:rFonts w:cs="Arial"/>
          <w:b w:val="0"/>
          <w:bCs/>
          <w:spacing w:val="-3"/>
          <w:sz w:val="22"/>
          <w:szCs w:val="22"/>
          <w:lang w:val="en-US"/>
        </w:rPr>
        <w:t xml:space="preserve"> </w:t>
      </w:r>
      <w:r w:rsidRPr="0001456F">
        <w:rPr>
          <w:rFonts w:cs="Arial"/>
          <w:b w:val="0"/>
          <w:bCs/>
          <w:sz w:val="22"/>
          <w:szCs w:val="22"/>
          <w:lang w:val="en-US"/>
        </w:rPr>
        <w:t>of</w:t>
      </w:r>
      <w:r w:rsidRPr="0001456F">
        <w:rPr>
          <w:rFonts w:cs="Arial"/>
          <w:b w:val="0"/>
          <w:bCs/>
          <w:spacing w:val="-3"/>
          <w:sz w:val="22"/>
          <w:szCs w:val="22"/>
          <w:lang w:val="en-US"/>
        </w:rPr>
        <w:t xml:space="preserve"> </w:t>
      </w:r>
      <w:r w:rsidRPr="0001456F">
        <w:rPr>
          <w:rFonts w:cs="Arial"/>
          <w:b w:val="0"/>
          <w:bCs/>
          <w:sz w:val="22"/>
          <w:szCs w:val="22"/>
          <w:lang w:val="en-US"/>
        </w:rPr>
        <w:t>Education.</w:t>
      </w:r>
      <w:r w:rsidRPr="0001456F">
        <w:rPr>
          <w:rFonts w:cs="Arial"/>
          <w:b w:val="0"/>
          <w:bCs/>
          <w:spacing w:val="-3"/>
          <w:sz w:val="22"/>
          <w:szCs w:val="22"/>
          <w:lang w:val="en-US"/>
        </w:rPr>
        <w:t xml:space="preserve"> </w:t>
      </w:r>
      <w:r w:rsidRPr="0001456F">
        <w:rPr>
          <w:rFonts w:cs="Arial"/>
          <w:b w:val="0"/>
          <w:bCs/>
          <w:sz w:val="22"/>
          <w:szCs w:val="22"/>
          <w:lang w:val="en-US"/>
        </w:rPr>
        <w:t>Its</w:t>
      </w:r>
      <w:r w:rsidRPr="0001456F">
        <w:rPr>
          <w:rFonts w:cs="Arial"/>
          <w:b w:val="0"/>
          <w:bCs/>
          <w:spacing w:val="-4"/>
          <w:sz w:val="22"/>
          <w:szCs w:val="22"/>
          <w:lang w:val="en-US"/>
        </w:rPr>
        <w:t xml:space="preserve"> </w:t>
      </w:r>
      <w:r w:rsidRPr="0001456F">
        <w:rPr>
          <w:rFonts w:cs="Arial"/>
          <w:b w:val="0"/>
          <w:bCs/>
          <w:sz w:val="22"/>
          <w:szCs w:val="22"/>
          <w:lang w:val="en-US"/>
        </w:rPr>
        <w:t>goal</w:t>
      </w:r>
      <w:r w:rsidRPr="0001456F">
        <w:rPr>
          <w:rFonts w:cs="Arial"/>
          <w:b w:val="0"/>
          <w:bCs/>
          <w:spacing w:val="-3"/>
          <w:sz w:val="22"/>
          <w:szCs w:val="22"/>
          <w:lang w:val="en-US"/>
        </w:rPr>
        <w:t xml:space="preserve"> </w:t>
      </w:r>
      <w:r w:rsidRPr="0001456F">
        <w:rPr>
          <w:rFonts w:cs="Arial"/>
          <w:b w:val="0"/>
          <w:bCs/>
          <w:sz w:val="22"/>
          <w:szCs w:val="22"/>
          <w:lang w:val="en-US"/>
        </w:rPr>
        <w:t>is</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ensure the</w:t>
      </w:r>
      <w:r w:rsidRPr="0001456F">
        <w:rPr>
          <w:rFonts w:cs="Arial"/>
          <w:b w:val="0"/>
          <w:bCs/>
          <w:spacing w:val="-4"/>
          <w:sz w:val="22"/>
          <w:szCs w:val="22"/>
          <w:lang w:val="en-US"/>
        </w:rPr>
        <w:t xml:space="preserve"> </w:t>
      </w:r>
      <w:r w:rsidRPr="0001456F">
        <w:rPr>
          <w:rFonts w:cs="Arial"/>
          <w:b w:val="0"/>
          <w:bCs/>
          <w:sz w:val="22"/>
          <w:szCs w:val="22"/>
          <w:lang w:val="en-US"/>
        </w:rPr>
        <w:t>necessary</w:t>
      </w:r>
      <w:r w:rsidRPr="0001456F">
        <w:rPr>
          <w:rFonts w:cs="Arial"/>
          <w:b w:val="0"/>
          <w:bCs/>
          <w:spacing w:val="-1"/>
          <w:sz w:val="22"/>
          <w:szCs w:val="22"/>
          <w:lang w:val="en-US"/>
        </w:rPr>
        <w:t xml:space="preserve"> </w:t>
      </w:r>
      <w:r w:rsidRPr="0001456F">
        <w:rPr>
          <w:rFonts w:cs="Arial"/>
          <w:b w:val="0"/>
          <w:bCs/>
          <w:sz w:val="22"/>
          <w:szCs w:val="22"/>
          <w:lang w:val="en-US"/>
        </w:rPr>
        <w:t>degree</w:t>
      </w:r>
      <w:r w:rsidRPr="0001456F">
        <w:rPr>
          <w:rFonts w:cs="Arial"/>
          <w:b w:val="0"/>
          <w:bCs/>
          <w:spacing w:val="-4"/>
          <w:sz w:val="22"/>
          <w:szCs w:val="22"/>
          <w:lang w:val="en-US"/>
        </w:rPr>
        <w:t xml:space="preserve"> </w:t>
      </w:r>
      <w:r w:rsidRPr="0001456F">
        <w:rPr>
          <w:rFonts w:cs="Arial"/>
          <w:b w:val="0"/>
          <w:bCs/>
          <w:sz w:val="22"/>
          <w:szCs w:val="22"/>
          <w:lang w:val="en-US"/>
        </w:rPr>
        <w:t>of</w:t>
      </w:r>
      <w:r w:rsidRPr="0001456F">
        <w:rPr>
          <w:rFonts w:cs="Arial"/>
          <w:b w:val="0"/>
          <w:bCs/>
          <w:spacing w:val="-1"/>
          <w:sz w:val="22"/>
          <w:szCs w:val="22"/>
          <w:lang w:val="en-US"/>
        </w:rPr>
        <w:t xml:space="preserve"> </w:t>
      </w:r>
      <w:r w:rsidRPr="0001456F">
        <w:rPr>
          <w:rFonts w:cs="Arial"/>
          <w:b w:val="0"/>
          <w:bCs/>
          <w:sz w:val="22"/>
          <w:szCs w:val="22"/>
          <w:lang w:val="en-US"/>
        </w:rPr>
        <w:t>commonality</w:t>
      </w:r>
      <w:r w:rsidRPr="0001456F">
        <w:rPr>
          <w:rFonts w:cs="Arial"/>
          <w:b w:val="0"/>
          <w:bCs/>
          <w:spacing w:val="-1"/>
          <w:sz w:val="22"/>
          <w:szCs w:val="22"/>
          <w:lang w:val="en-US"/>
        </w:rPr>
        <w:t xml:space="preserve"> </w:t>
      </w:r>
      <w:r w:rsidRPr="0001456F">
        <w:rPr>
          <w:rFonts w:cs="Arial"/>
          <w:b w:val="0"/>
          <w:bCs/>
          <w:sz w:val="22"/>
          <w:szCs w:val="22"/>
          <w:lang w:val="en-US"/>
        </w:rPr>
        <w:t>in education, science and culture in matters of nationwide importance. The KMK is not part of the federal government, and its directives must be turned into state law.</w:t>
      </w:r>
    </w:p>
    <w:p w14:paraId="5D56079B" w14:textId="77777777" w:rsidR="0001456F" w:rsidRPr="0001456F" w:rsidRDefault="0001456F" w:rsidP="006B48D6">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 English language knows the difference between pre-service (or initial) and in- service</w:t>
      </w:r>
      <w:r w:rsidRPr="0001456F">
        <w:rPr>
          <w:rFonts w:cs="Arial"/>
          <w:b w:val="0"/>
          <w:bCs/>
          <w:spacing w:val="-5"/>
          <w:sz w:val="22"/>
          <w:szCs w:val="22"/>
          <w:lang w:val="en-US"/>
        </w:rPr>
        <w:t xml:space="preserve"> </w:t>
      </w:r>
      <w:r w:rsidRPr="0001456F">
        <w:rPr>
          <w:rFonts w:cs="Arial"/>
          <w:b w:val="0"/>
          <w:bCs/>
          <w:sz w:val="22"/>
          <w:szCs w:val="22"/>
          <w:lang w:val="en-US"/>
        </w:rPr>
        <w:t>teacher</w:t>
      </w:r>
      <w:r w:rsidRPr="0001456F">
        <w:rPr>
          <w:rFonts w:cs="Arial"/>
          <w:b w:val="0"/>
          <w:bCs/>
          <w:spacing w:val="-4"/>
          <w:sz w:val="22"/>
          <w:szCs w:val="22"/>
          <w:lang w:val="en-US"/>
        </w:rPr>
        <w:t xml:space="preserve"> </w:t>
      </w:r>
      <w:r w:rsidRPr="0001456F">
        <w:rPr>
          <w:rFonts w:cs="Arial"/>
          <w:b w:val="0"/>
          <w:bCs/>
          <w:sz w:val="22"/>
          <w:szCs w:val="22"/>
          <w:lang w:val="en-US"/>
        </w:rPr>
        <w:t>education.</w:t>
      </w:r>
      <w:r w:rsidRPr="0001456F">
        <w:rPr>
          <w:rFonts w:cs="Arial"/>
          <w:b w:val="0"/>
          <w:bCs/>
          <w:spacing w:val="-4"/>
          <w:sz w:val="22"/>
          <w:szCs w:val="22"/>
          <w:lang w:val="en-US"/>
        </w:rPr>
        <w:t xml:space="preserve"> </w:t>
      </w:r>
      <w:r w:rsidRPr="0001456F">
        <w:rPr>
          <w:rFonts w:cs="Arial"/>
          <w:b w:val="0"/>
          <w:bCs/>
          <w:sz w:val="22"/>
          <w:szCs w:val="22"/>
          <w:lang w:val="en-US"/>
        </w:rPr>
        <w:t>In</w:t>
      </w:r>
      <w:r w:rsidRPr="0001456F">
        <w:rPr>
          <w:rFonts w:cs="Arial"/>
          <w:b w:val="0"/>
          <w:bCs/>
          <w:spacing w:val="-5"/>
          <w:sz w:val="22"/>
          <w:szCs w:val="22"/>
          <w:lang w:val="en-US"/>
        </w:rPr>
        <w:t xml:space="preserve"> </w:t>
      </w:r>
      <w:r w:rsidRPr="0001456F">
        <w:rPr>
          <w:rFonts w:cs="Arial"/>
          <w:b w:val="0"/>
          <w:bCs/>
          <w:sz w:val="22"/>
          <w:szCs w:val="22"/>
          <w:lang w:val="en-US"/>
        </w:rPr>
        <w:t>Germany,</w:t>
      </w:r>
      <w:r w:rsidRPr="0001456F">
        <w:rPr>
          <w:rFonts w:cs="Arial"/>
          <w:b w:val="0"/>
          <w:bCs/>
          <w:spacing w:val="-6"/>
          <w:sz w:val="22"/>
          <w:szCs w:val="22"/>
          <w:lang w:val="en-US"/>
        </w:rPr>
        <w:t xml:space="preserve"> </w:t>
      </w:r>
      <w:r w:rsidRPr="0001456F">
        <w:rPr>
          <w:rFonts w:cs="Arial"/>
          <w:b w:val="0"/>
          <w:bCs/>
          <w:sz w:val="22"/>
          <w:szCs w:val="22"/>
          <w:lang w:val="en-US"/>
        </w:rPr>
        <w:t>the</w:t>
      </w:r>
      <w:r w:rsidRPr="0001456F">
        <w:rPr>
          <w:rFonts w:cs="Arial"/>
          <w:b w:val="0"/>
          <w:bCs/>
          <w:spacing w:val="-5"/>
          <w:sz w:val="22"/>
          <w:szCs w:val="22"/>
          <w:lang w:val="en-US"/>
        </w:rPr>
        <w:t xml:space="preserve"> </w:t>
      </w:r>
      <w:r w:rsidRPr="0001456F">
        <w:rPr>
          <w:rFonts w:cs="Arial"/>
          <w:b w:val="0"/>
          <w:bCs/>
          <w:sz w:val="22"/>
          <w:szCs w:val="22"/>
          <w:lang w:val="en-US"/>
        </w:rPr>
        <w:t>teacher</w:t>
      </w:r>
      <w:r w:rsidRPr="0001456F">
        <w:rPr>
          <w:rFonts w:cs="Arial"/>
          <w:b w:val="0"/>
          <w:bCs/>
          <w:spacing w:val="-2"/>
          <w:sz w:val="22"/>
          <w:szCs w:val="22"/>
          <w:lang w:val="en-US"/>
        </w:rPr>
        <w:t xml:space="preserve"> </w:t>
      </w:r>
      <w:r w:rsidRPr="0001456F">
        <w:rPr>
          <w:rFonts w:cs="Arial"/>
          <w:b w:val="0"/>
          <w:bCs/>
          <w:sz w:val="22"/>
          <w:szCs w:val="22"/>
          <w:lang w:val="en-US"/>
        </w:rPr>
        <w:t>education</w:t>
      </w:r>
      <w:r w:rsidRPr="0001456F">
        <w:rPr>
          <w:rFonts w:cs="Arial"/>
          <w:b w:val="0"/>
          <w:bCs/>
          <w:spacing w:val="-3"/>
          <w:sz w:val="22"/>
          <w:szCs w:val="22"/>
          <w:lang w:val="en-US"/>
        </w:rPr>
        <w:t xml:space="preserve"> </w:t>
      </w:r>
      <w:r w:rsidRPr="0001456F">
        <w:rPr>
          <w:rFonts w:cs="Arial"/>
          <w:b w:val="0"/>
          <w:bCs/>
          <w:sz w:val="22"/>
          <w:szCs w:val="22"/>
          <w:lang w:val="en-US"/>
        </w:rPr>
        <w:t>system</w:t>
      </w:r>
      <w:r w:rsidRPr="0001456F">
        <w:rPr>
          <w:rFonts w:cs="Arial"/>
          <w:b w:val="0"/>
          <w:bCs/>
          <w:spacing w:val="-2"/>
          <w:sz w:val="22"/>
          <w:szCs w:val="22"/>
          <w:lang w:val="en-US"/>
        </w:rPr>
        <w:t xml:space="preserve"> </w:t>
      </w:r>
      <w:r w:rsidRPr="0001456F">
        <w:rPr>
          <w:rFonts w:cs="Arial"/>
          <w:b w:val="0"/>
          <w:bCs/>
          <w:sz w:val="22"/>
          <w:szCs w:val="22"/>
          <w:lang w:val="en-US"/>
        </w:rPr>
        <w:t>is</w:t>
      </w:r>
      <w:r w:rsidRPr="0001456F">
        <w:rPr>
          <w:rFonts w:cs="Arial"/>
          <w:b w:val="0"/>
          <w:bCs/>
          <w:spacing w:val="-5"/>
          <w:sz w:val="22"/>
          <w:szCs w:val="22"/>
          <w:lang w:val="en-US"/>
        </w:rPr>
        <w:t xml:space="preserve"> </w:t>
      </w:r>
      <w:r w:rsidRPr="0001456F">
        <w:rPr>
          <w:rFonts w:cs="Arial"/>
          <w:b w:val="0"/>
          <w:bCs/>
          <w:sz w:val="22"/>
          <w:szCs w:val="22"/>
          <w:lang w:val="en-US"/>
        </w:rPr>
        <w:t>divided</w:t>
      </w:r>
      <w:r w:rsidRPr="0001456F">
        <w:rPr>
          <w:rFonts w:cs="Arial"/>
          <w:b w:val="0"/>
          <w:bCs/>
          <w:spacing w:val="-3"/>
          <w:sz w:val="22"/>
          <w:szCs w:val="22"/>
          <w:lang w:val="en-US"/>
        </w:rPr>
        <w:t xml:space="preserve"> </w:t>
      </w:r>
      <w:r w:rsidRPr="0001456F">
        <w:rPr>
          <w:rFonts w:cs="Arial"/>
          <w:b w:val="0"/>
          <w:bCs/>
          <w:sz w:val="22"/>
          <w:szCs w:val="22"/>
          <w:lang w:val="en-US"/>
        </w:rPr>
        <w:t>into</w:t>
      </w:r>
      <w:r w:rsidRPr="0001456F">
        <w:rPr>
          <w:rFonts w:cs="Arial"/>
          <w:b w:val="0"/>
          <w:bCs/>
          <w:spacing w:val="-5"/>
          <w:sz w:val="22"/>
          <w:szCs w:val="22"/>
          <w:lang w:val="en-US"/>
        </w:rPr>
        <w:t xml:space="preserve"> </w:t>
      </w:r>
      <w:r w:rsidRPr="0001456F">
        <w:rPr>
          <w:rFonts w:cs="Arial"/>
          <w:b w:val="0"/>
          <w:bCs/>
          <w:sz w:val="22"/>
          <w:szCs w:val="22"/>
          <w:lang w:val="en-US"/>
        </w:rPr>
        <w:t>three so-called “phases”:</w:t>
      </w:r>
    </w:p>
    <w:p w14:paraId="486EA2AB" w14:textId="77777777" w:rsidR="0001456F" w:rsidRPr="0001456F" w:rsidRDefault="0001456F" w:rsidP="0001456F">
      <w:pPr>
        <w:pStyle w:val="ListParagraph"/>
        <w:widowControl w:val="0"/>
        <w:numPr>
          <w:ilvl w:val="0"/>
          <w:numId w:val="36"/>
        </w:numPr>
        <w:tabs>
          <w:tab w:val="left" w:pos="567"/>
          <w:tab w:val="left" w:pos="836"/>
        </w:tabs>
        <w:suppressAutoHyphens w:val="0"/>
        <w:kinsoku w:val="0"/>
        <w:overflowPunct w:val="0"/>
        <w:autoSpaceDE w:val="0"/>
        <w:autoSpaceDN w:val="0"/>
        <w:adjustRightInd w:val="0"/>
        <w:spacing w:after="0" w:line="360" w:lineRule="auto"/>
        <w:ind w:left="567" w:right="-28" w:hanging="283"/>
        <w:contextualSpacing w:val="0"/>
        <w:jc w:val="both"/>
        <w:rPr>
          <w:rFonts w:ascii="Arial" w:hAnsi="Arial" w:cs="Arial"/>
          <w:lang w:val="en-US"/>
        </w:rPr>
      </w:pPr>
      <w:r w:rsidRPr="0001456F">
        <w:rPr>
          <w:rFonts w:ascii="Arial" w:hAnsi="Arial" w:cs="Arial"/>
          <w:lang w:val="en-US"/>
        </w:rPr>
        <w:t>Phase</w:t>
      </w:r>
      <w:r w:rsidRPr="0001456F">
        <w:rPr>
          <w:rFonts w:ascii="Arial" w:hAnsi="Arial" w:cs="Arial"/>
          <w:spacing w:val="-3"/>
          <w:lang w:val="en-US"/>
        </w:rPr>
        <w:t xml:space="preserve"> </w:t>
      </w:r>
      <w:r w:rsidRPr="0001456F">
        <w:rPr>
          <w:rFonts w:ascii="Arial" w:hAnsi="Arial" w:cs="Arial"/>
          <w:lang w:val="en-US"/>
        </w:rPr>
        <w:t>1:</w:t>
      </w:r>
      <w:r w:rsidRPr="0001456F">
        <w:rPr>
          <w:rFonts w:ascii="Arial" w:hAnsi="Arial" w:cs="Arial"/>
          <w:spacing w:val="-3"/>
          <w:lang w:val="en-US"/>
        </w:rPr>
        <w:t xml:space="preserve"> </w:t>
      </w:r>
      <w:r w:rsidRPr="0001456F">
        <w:rPr>
          <w:rFonts w:ascii="Arial" w:hAnsi="Arial" w:cs="Arial"/>
          <w:lang w:val="en-US"/>
        </w:rPr>
        <w:t>Study</w:t>
      </w:r>
      <w:r w:rsidRPr="0001456F">
        <w:rPr>
          <w:rFonts w:ascii="Arial" w:hAnsi="Arial" w:cs="Arial"/>
          <w:spacing w:val="-5"/>
          <w:lang w:val="en-US"/>
        </w:rPr>
        <w:t xml:space="preserve"> </w:t>
      </w:r>
      <w:r w:rsidRPr="0001456F">
        <w:rPr>
          <w:rFonts w:ascii="Arial" w:hAnsi="Arial" w:cs="Arial"/>
          <w:lang w:val="en-US"/>
        </w:rPr>
        <w:t>programs</w:t>
      </w:r>
      <w:r w:rsidRPr="0001456F">
        <w:rPr>
          <w:rFonts w:ascii="Arial" w:hAnsi="Arial" w:cs="Arial"/>
          <w:spacing w:val="-2"/>
          <w:lang w:val="en-US"/>
        </w:rPr>
        <w:t xml:space="preserve"> </w:t>
      </w:r>
      <w:r w:rsidRPr="0001456F">
        <w:rPr>
          <w:rFonts w:ascii="Arial" w:hAnsi="Arial" w:cs="Arial"/>
          <w:lang w:val="en-US"/>
        </w:rPr>
        <w:t>at</w:t>
      </w:r>
      <w:r w:rsidRPr="0001456F">
        <w:rPr>
          <w:rFonts w:ascii="Arial" w:hAnsi="Arial" w:cs="Arial"/>
          <w:spacing w:val="-4"/>
          <w:lang w:val="en-US"/>
        </w:rPr>
        <w:t xml:space="preserve"> </w:t>
      </w:r>
      <w:r w:rsidRPr="0001456F">
        <w:rPr>
          <w:rFonts w:ascii="Arial" w:hAnsi="Arial" w:cs="Arial"/>
          <w:lang w:val="en-US"/>
        </w:rPr>
        <w:t>universities.</w:t>
      </w:r>
      <w:r w:rsidRPr="0001456F">
        <w:rPr>
          <w:rFonts w:ascii="Arial" w:hAnsi="Arial" w:cs="Arial"/>
          <w:spacing w:val="-6"/>
          <w:lang w:val="en-US"/>
        </w:rPr>
        <w:t xml:space="preserve"> </w:t>
      </w:r>
      <w:r w:rsidRPr="0001456F">
        <w:rPr>
          <w:rFonts w:ascii="Arial" w:hAnsi="Arial" w:cs="Arial"/>
          <w:lang w:val="en-US"/>
        </w:rPr>
        <w:t>This</w:t>
      </w:r>
      <w:r w:rsidRPr="0001456F">
        <w:rPr>
          <w:rFonts w:ascii="Arial" w:hAnsi="Arial" w:cs="Arial"/>
          <w:spacing w:val="-5"/>
          <w:lang w:val="en-US"/>
        </w:rPr>
        <w:t xml:space="preserve"> </w:t>
      </w:r>
      <w:r w:rsidRPr="0001456F">
        <w:rPr>
          <w:rFonts w:ascii="Arial" w:hAnsi="Arial" w:cs="Arial"/>
          <w:lang w:val="en-US"/>
        </w:rPr>
        <w:t>translates</w:t>
      </w:r>
      <w:r w:rsidRPr="0001456F">
        <w:rPr>
          <w:rFonts w:ascii="Arial" w:hAnsi="Arial" w:cs="Arial"/>
          <w:spacing w:val="-2"/>
          <w:lang w:val="en-US"/>
        </w:rPr>
        <w:t xml:space="preserve"> </w:t>
      </w:r>
      <w:r w:rsidRPr="0001456F">
        <w:rPr>
          <w:rFonts w:ascii="Arial" w:hAnsi="Arial" w:cs="Arial"/>
          <w:lang w:val="en-US"/>
        </w:rPr>
        <w:t>into</w:t>
      </w:r>
      <w:r w:rsidRPr="0001456F">
        <w:rPr>
          <w:rFonts w:ascii="Arial" w:hAnsi="Arial" w:cs="Arial"/>
          <w:spacing w:val="-5"/>
          <w:lang w:val="en-US"/>
        </w:rPr>
        <w:t xml:space="preserve"> </w:t>
      </w:r>
      <w:r w:rsidRPr="0001456F">
        <w:rPr>
          <w:rFonts w:ascii="Arial" w:hAnsi="Arial" w:cs="Arial"/>
          <w:lang w:val="en-US"/>
        </w:rPr>
        <w:t>pre-service</w:t>
      </w:r>
      <w:r w:rsidRPr="0001456F">
        <w:rPr>
          <w:rFonts w:ascii="Arial" w:hAnsi="Arial" w:cs="Arial"/>
          <w:spacing w:val="-2"/>
          <w:lang w:val="en-US"/>
        </w:rPr>
        <w:t xml:space="preserve"> </w:t>
      </w:r>
      <w:r w:rsidRPr="0001456F">
        <w:rPr>
          <w:rFonts w:ascii="Arial" w:hAnsi="Arial" w:cs="Arial"/>
          <w:lang w:val="en-US"/>
        </w:rPr>
        <w:t>or</w:t>
      </w:r>
      <w:r w:rsidRPr="0001456F">
        <w:rPr>
          <w:rFonts w:ascii="Arial" w:hAnsi="Arial" w:cs="Arial"/>
          <w:spacing w:val="-2"/>
          <w:lang w:val="en-US"/>
        </w:rPr>
        <w:t xml:space="preserve"> </w:t>
      </w:r>
      <w:r w:rsidRPr="0001456F">
        <w:rPr>
          <w:rFonts w:ascii="Arial" w:hAnsi="Arial" w:cs="Arial"/>
          <w:lang w:val="en-US"/>
        </w:rPr>
        <w:t>initial teacher education.</w:t>
      </w:r>
    </w:p>
    <w:p w14:paraId="57636066" w14:textId="77777777" w:rsidR="0001456F" w:rsidRPr="0001456F" w:rsidRDefault="0001456F" w:rsidP="0001456F">
      <w:pPr>
        <w:pStyle w:val="ListParagraph"/>
        <w:widowControl w:val="0"/>
        <w:numPr>
          <w:ilvl w:val="0"/>
          <w:numId w:val="36"/>
        </w:numPr>
        <w:tabs>
          <w:tab w:val="left" w:pos="567"/>
          <w:tab w:val="left" w:pos="836"/>
        </w:tabs>
        <w:suppressAutoHyphens w:val="0"/>
        <w:kinsoku w:val="0"/>
        <w:overflowPunct w:val="0"/>
        <w:autoSpaceDE w:val="0"/>
        <w:autoSpaceDN w:val="0"/>
        <w:adjustRightInd w:val="0"/>
        <w:spacing w:after="0" w:line="360" w:lineRule="auto"/>
        <w:ind w:left="567" w:right="-28" w:hanging="283"/>
        <w:contextualSpacing w:val="0"/>
        <w:jc w:val="both"/>
        <w:rPr>
          <w:rFonts w:ascii="Arial" w:hAnsi="Arial" w:cs="Arial"/>
          <w:lang w:val="en-US"/>
        </w:rPr>
      </w:pPr>
      <w:r w:rsidRPr="0001456F">
        <w:rPr>
          <w:rFonts w:ascii="Arial" w:hAnsi="Arial" w:cs="Arial"/>
          <w:lang w:val="en-US"/>
        </w:rPr>
        <w:t>Phase</w:t>
      </w:r>
      <w:r w:rsidRPr="0001456F">
        <w:rPr>
          <w:rFonts w:ascii="Arial" w:hAnsi="Arial" w:cs="Arial"/>
          <w:spacing w:val="-3"/>
          <w:lang w:val="en-US"/>
        </w:rPr>
        <w:t xml:space="preserve"> </w:t>
      </w:r>
      <w:r w:rsidRPr="0001456F">
        <w:rPr>
          <w:rFonts w:ascii="Arial" w:hAnsi="Arial" w:cs="Arial"/>
          <w:lang w:val="en-US"/>
        </w:rPr>
        <w:t>2:</w:t>
      </w:r>
      <w:r w:rsidRPr="0001456F">
        <w:rPr>
          <w:rFonts w:ascii="Arial" w:hAnsi="Arial" w:cs="Arial"/>
          <w:spacing w:val="-3"/>
          <w:lang w:val="en-US"/>
        </w:rPr>
        <w:t xml:space="preserve"> </w:t>
      </w:r>
      <w:r w:rsidRPr="0001456F">
        <w:rPr>
          <w:rFonts w:ascii="Arial" w:hAnsi="Arial" w:cs="Arial"/>
          <w:lang w:val="en-US"/>
        </w:rPr>
        <w:t>Preparatory</w:t>
      </w:r>
      <w:r w:rsidRPr="0001456F">
        <w:rPr>
          <w:rFonts w:ascii="Arial" w:hAnsi="Arial" w:cs="Arial"/>
          <w:spacing w:val="-2"/>
          <w:lang w:val="en-US"/>
        </w:rPr>
        <w:t xml:space="preserve"> </w:t>
      </w:r>
      <w:r w:rsidRPr="0001456F">
        <w:rPr>
          <w:rFonts w:ascii="Arial" w:hAnsi="Arial" w:cs="Arial"/>
          <w:lang w:val="en-US"/>
        </w:rPr>
        <w:t>service</w:t>
      </w:r>
      <w:r w:rsidRPr="0001456F">
        <w:rPr>
          <w:rFonts w:ascii="Arial" w:hAnsi="Arial" w:cs="Arial"/>
          <w:spacing w:val="-3"/>
          <w:lang w:val="en-US"/>
        </w:rPr>
        <w:t xml:space="preserve"> </w:t>
      </w:r>
      <w:r w:rsidRPr="0001456F">
        <w:rPr>
          <w:rFonts w:ascii="Arial" w:hAnsi="Arial" w:cs="Arial"/>
          <w:lang w:val="en-US"/>
        </w:rPr>
        <w:t>or</w:t>
      </w:r>
      <w:r w:rsidRPr="0001456F">
        <w:rPr>
          <w:rFonts w:ascii="Arial" w:hAnsi="Arial" w:cs="Arial"/>
          <w:spacing w:val="-4"/>
          <w:lang w:val="en-US"/>
        </w:rPr>
        <w:t xml:space="preserve"> </w:t>
      </w:r>
      <w:r w:rsidRPr="0001456F">
        <w:rPr>
          <w:rFonts w:ascii="Arial" w:hAnsi="Arial" w:cs="Arial"/>
          <w:lang w:val="en-US"/>
        </w:rPr>
        <w:t>teaching</w:t>
      </w:r>
      <w:r w:rsidRPr="0001456F">
        <w:rPr>
          <w:rFonts w:ascii="Arial" w:hAnsi="Arial" w:cs="Arial"/>
          <w:spacing w:val="-3"/>
          <w:lang w:val="en-US"/>
        </w:rPr>
        <w:t xml:space="preserve"> </w:t>
      </w:r>
      <w:r w:rsidRPr="0001456F">
        <w:rPr>
          <w:rFonts w:ascii="Arial" w:hAnsi="Arial" w:cs="Arial"/>
          <w:lang w:val="en-US"/>
        </w:rPr>
        <w:t>practice.</w:t>
      </w:r>
      <w:r w:rsidRPr="0001456F">
        <w:rPr>
          <w:rFonts w:ascii="Arial" w:hAnsi="Arial" w:cs="Arial"/>
          <w:spacing w:val="-4"/>
          <w:lang w:val="en-US"/>
        </w:rPr>
        <w:t xml:space="preserve"> </w:t>
      </w:r>
      <w:r w:rsidRPr="0001456F">
        <w:rPr>
          <w:rFonts w:ascii="Arial" w:hAnsi="Arial" w:cs="Arial"/>
          <w:lang w:val="en-US"/>
        </w:rPr>
        <w:t>Students</w:t>
      </w:r>
      <w:r w:rsidRPr="0001456F">
        <w:rPr>
          <w:rFonts w:ascii="Arial" w:hAnsi="Arial" w:cs="Arial"/>
          <w:spacing w:val="-2"/>
          <w:lang w:val="en-US"/>
        </w:rPr>
        <w:t xml:space="preserve"> </w:t>
      </w:r>
      <w:r w:rsidRPr="0001456F">
        <w:rPr>
          <w:rFonts w:ascii="Arial" w:hAnsi="Arial" w:cs="Arial"/>
          <w:lang w:val="en-US"/>
        </w:rPr>
        <w:t>who</w:t>
      </w:r>
      <w:r w:rsidRPr="0001456F">
        <w:rPr>
          <w:rFonts w:ascii="Arial" w:hAnsi="Arial" w:cs="Arial"/>
          <w:spacing w:val="-5"/>
          <w:lang w:val="en-US"/>
        </w:rPr>
        <w:t xml:space="preserve"> </w:t>
      </w:r>
      <w:r w:rsidRPr="0001456F">
        <w:rPr>
          <w:rFonts w:ascii="Arial" w:hAnsi="Arial" w:cs="Arial"/>
          <w:lang w:val="en-US"/>
        </w:rPr>
        <w:t>held</w:t>
      </w:r>
      <w:r w:rsidRPr="0001456F">
        <w:rPr>
          <w:rFonts w:ascii="Arial" w:hAnsi="Arial" w:cs="Arial"/>
          <w:spacing w:val="-3"/>
          <w:lang w:val="en-US"/>
        </w:rPr>
        <w:t xml:space="preserve"> </w:t>
      </w:r>
      <w:r w:rsidRPr="0001456F">
        <w:rPr>
          <w:rFonts w:ascii="Arial" w:hAnsi="Arial" w:cs="Arial"/>
          <w:lang w:val="en-US"/>
        </w:rPr>
        <w:t>a</w:t>
      </w:r>
      <w:r w:rsidRPr="0001456F">
        <w:rPr>
          <w:rFonts w:ascii="Arial" w:hAnsi="Arial" w:cs="Arial"/>
          <w:spacing w:val="-4"/>
          <w:lang w:val="en-US"/>
        </w:rPr>
        <w:t xml:space="preserve"> </w:t>
      </w:r>
      <w:r w:rsidRPr="0001456F">
        <w:rPr>
          <w:rFonts w:ascii="Arial" w:hAnsi="Arial" w:cs="Arial"/>
          <w:lang w:val="en-US"/>
        </w:rPr>
        <w:t>Master’s degree in teaching enter a 18-months preparatory service (Referendariat). This service takes place at two venues: a school and the teacher’s training college.</w:t>
      </w:r>
    </w:p>
    <w:p w14:paraId="1A760093" w14:textId="77777777" w:rsidR="0001456F" w:rsidRPr="0001456F" w:rsidRDefault="0001456F" w:rsidP="0001456F">
      <w:pPr>
        <w:pStyle w:val="ListParagraph"/>
        <w:widowControl w:val="0"/>
        <w:numPr>
          <w:ilvl w:val="0"/>
          <w:numId w:val="36"/>
        </w:numPr>
        <w:tabs>
          <w:tab w:val="left" w:pos="567"/>
          <w:tab w:val="left" w:pos="836"/>
        </w:tabs>
        <w:suppressAutoHyphens w:val="0"/>
        <w:kinsoku w:val="0"/>
        <w:overflowPunct w:val="0"/>
        <w:autoSpaceDE w:val="0"/>
        <w:autoSpaceDN w:val="0"/>
        <w:adjustRightInd w:val="0"/>
        <w:spacing w:after="0" w:line="360" w:lineRule="auto"/>
        <w:ind w:left="567" w:right="-28" w:hanging="283"/>
        <w:contextualSpacing w:val="0"/>
        <w:jc w:val="both"/>
        <w:rPr>
          <w:rFonts w:ascii="Arial" w:hAnsi="Arial" w:cs="Arial"/>
          <w:lang w:val="en-US"/>
        </w:rPr>
      </w:pPr>
      <w:r w:rsidRPr="0001456F">
        <w:rPr>
          <w:rFonts w:ascii="Arial" w:hAnsi="Arial" w:cs="Arial"/>
          <w:lang w:val="en-US"/>
        </w:rPr>
        <w:t>Phase</w:t>
      </w:r>
      <w:r w:rsidRPr="0001456F">
        <w:rPr>
          <w:rFonts w:ascii="Arial" w:hAnsi="Arial" w:cs="Arial"/>
          <w:spacing w:val="-3"/>
          <w:lang w:val="en-US"/>
        </w:rPr>
        <w:t xml:space="preserve"> </w:t>
      </w:r>
      <w:r w:rsidRPr="0001456F">
        <w:rPr>
          <w:rFonts w:ascii="Arial" w:hAnsi="Arial" w:cs="Arial"/>
          <w:lang w:val="en-US"/>
        </w:rPr>
        <w:t>3:</w:t>
      </w:r>
      <w:r w:rsidRPr="0001456F">
        <w:rPr>
          <w:rFonts w:ascii="Arial" w:hAnsi="Arial" w:cs="Arial"/>
          <w:spacing w:val="-3"/>
          <w:lang w:val="en-US"/>
        </w:rPr>
        <w:t xml:space="preserve"> </w:t>
      </w:r>
      <w:r w:rsidRPr="0001456F">
        <w:rPr>
          <w:rFonts w:ascii="Arial" w:hAnsi="Arial" w:cs="Arial"/>
          <w:lang w:val="en-US"/>
        </w:rPr>
        <w:t>Continuing</w:t>
      </w:r>
      <w:r w:rsidRPr="0001456F">
        <w:rPr>
          <w:rFonts w:ascii="Arial" w:hAnsi="Arial" w:cs="Arial"/>
          <w:spacing w:val="-3"/>
          <w:lang w:val="en-US"/>
        </w:rPr>
        <w:t xml:space="preserve"> </w:t>
      </w:r>
      <w:r w:rsidRPr="0001456F">
        <w:rPr>
          <w:rFonts w:ascii="Arial" w:hAnsi="Arial" w:cs="Arial"/>
          <w:lang w:val="en-US"/>
        </w:rPr>
        <w:t>education.</w:t>
      </w:r>
      <w:r w:rsidRPr="0001456F">
        <w:rPr>
          <w:rFonts w:ascii="Arial" w:hAnsi="Arial" w:cs="Arial"/>
          <w:spacing w:val="-6"/>
          <w:lang w:val="en-US"/>
        </w:rPr>
        <w:t xml:space="preserve"> </w:t>
      </w:r>
      <w:r w:rsidRPr="0001456F">
        <w:rPr>
          <w:rFonts w:ascii="Arial" w:hAnsi="Arial" w:cs="Arial"/>
          <w:lang w:val="en-US"/>
        </w:rPr>
        <w:t>This</w:t>
      </w:r>
      <w:r w:rsidRPr="0001456F">
        <w:rPr>
          <w:rFonts w:ascii="Arial" w:hAnsi="Arial" w:cs="Arial"/>
          <w:spacing w:val="-5"/>
          <w:lang w:val="en-US"/>
        </w:rPr>
        <w:t xml:space="preserve"> </w:t>
      </w:r>
      <w:r w:rsidRPr="0001456F">
        <w:rPr>
          <w:rFonts w:ascii="Arial" w:hAnsi="Arial" w:cs="Arial"/>
          <w:lang w:val="en-US"/>
        </w:rPr>
        <w:t>translates</w:t>
      </w:r>
      <w:r w:rsidRPr="0001456F">
        <w:rPr>
          <w:rFonts w:ascii="Arial" w:hAnsi="Arial" w:cs="Arial"/>
          <w:spacing w:val="-5"/>
          <w:lang w:val="en-US"/>
        </w:rPr>
        <w:t xml:space="preserve"> </w:t>
      </w:r>
      <w:r w:rsidRPr="0001456F">
        <w:rPr>
          <w:rFonts w:ascii="Arial" w:hAnsi="Arial" w:cs="Arial"/>
          <w:lang w:val="en-US"/>
        </w:rPr>
        <w:t>into</w:t>
      </w:r>
      <w:r w:rsidRPr="0001456F">
        <w:rPr>
          <w:rFonts w:ascii="Arial" w:hAnsi="Arial" w:cs="Arial"/>
          <w:spacing w:val="-3"/>
          <w:lang w:val="en-US"/>
        </w:rPr>
        <w:t xml:space="preserve"> </w:t>
      </w:r>
      <w:r w:rsidRPr="0001456F">
        <w:rPr>
          <w:rFonts w:ascii="Arial" w:hAnsi="Arial" w:cs="Arial"/>
          <w:lang w:val="en-US"/>
        </w:rPr>
        <w:t>in-service</w:t>
      </w:r>
      <w:r w:rsidRPr="0001456F">
        <w:rPr>
          <w:rFonts w:ascii="Arial" w:hAnsi="Arial" w:cs="Arial"/>
          <w:spacing w:val="-6"/>
          <w:lang w:val="en-US"/>
        </w:rPr>
        <w:t xml:space="preserve"> </w:t>
      </w:r>
      <w:r w:rsidRPr="0001456F">
        <w:rPr>
          <w:rFonts w:ascii="Arial" w:hAnsi="Arial" w:cs="Arial"/>
          <w:lang w:val="en-US"/>
        </w:rPr>
        <w:t>teacher</w:t>
      </w:r>
      <w:r w:rsidRPr="0001456F">
        <w:rPr>
          <w:rFonts w:ascii="Arial" w:hAnsi="Arial" w:cs="Arial"/>
          <w:spacing w:val="-4"/>
          <w:lang w:val="en-US"/>
        </w:rPr>
        <w:t xml:space="preserve"> </w:t>
      </w:r>
      <w:r w:rsidRPr="0001456F">
        <w:rPr>
          <w:rFonts w:ascii="Arial" w:hAnsi="Arial" w:cs="Arial"/>
          <w:lang w:val="en-US"/>
        </w:rPr>
        <w:t>education. Teachers who finished the preparatory service are asked to participate in.</w:t>
      </w:r>
    </w:p>
    <w:p w14:paraId="3C00C0DF" w14:textId="77777777" w:rsidR="0001456F" w:rsidRPr="0001456F" w:rsidRDefault="0001456F" w:rsidP="0001456F">
      <w:pPr>
        <w:pStyle w:val="BodyText"/>
        <w:tabs>
          <w:tab w:val="left" w:pos="567"/>
        </w:tabs>
        <w:kinsoku w:val="0"/>
        <w:overflowPunct w:val="0"/>
        <w:spacing w:line="360" w:lineRule="auto"/>
        <w:ind w:right="-28" w:firstLine="567"/>
        <w:rPr>
          <w:rFonts w:cs="Arial"/>
          <w:sz w:val="23"/>
          <w:szCs w:val="23"/>
          <w:lang w:val="en-US"/>
        </w:rPr>
      </w:pPr>
    </w:p>
    <w:p w14:paraId="03F41111" w14:textId="77777777" w:rsidR="0001456F" w:rsidRPr="0001456F" w:rsidRDefault="0001456F" w:rsidP="00F265E9">
      <w:pPr>
        <w:pStyle w:val="Heading1"/>
        <w:numPr>
          <w:ilvl w:val="0"/>
          <w:numId w:val="45"/>
        </w:numPr>
        <w:tabs>
          <w:tab w:val="left" w:pos="567"/>
        </w:tabs>
        <w:kinsoku w:val="0"/>
        <w:overflowPunct w:val="0"/>
        <w:spacing w:line="360" w:lineRule="auto"/>
        <w:ind w:left="0" w:right="-28" w:firstLine="0"/>
        <w:rPr>
          <w:rFonts w:cs="Arial"/>
          <w:i w:val="0"/>
          <w:iCs/>
          <w:color w:val="000000"/>
          <w:spacing w:val="-2"/>
          <w:szCs w:val="24"/>
        </w:rPr>
      </w:pPr>
      <w:r w:rsidRPr="0001456F">
        <w:rPr>
          <w:rFonts w:cs="Arial"/>
          <w:i w:val="0"/>
          <w:iCs/>
          <w:spacing w:val="-2"/>
          <w:szCs w:val="24"/>
        </w:rPr>
        <w:t>Methodology</w:t>
      </w:r>
    </w:p>
    <w:p w14:paraId="453F7BC9" w14:textId="77777777" w:rsidR="0001456F" w:rsidRPr="0001456F" w:rsidRDefault="0001456F" w:rsidP="0001456F">
      <w:pPr>
        <w:pStyle w:val="BodyText"/>
        <w:tabs>
          <w:tab w:val="left" w:pos="567"/>
        </w:tabs>
        <w:kinsoku w:val="0"/>
        <w:overflowPunct w:val="0"/>
        <w:spacing w:line="360" w:lineRule="auto"/>
        <w:ind w:left="116" w:right="-28"/>
        <w:jc w:val="both"/>
        <w:rPr>
          <w:rFonts w:cs="Arial"/>
          <w:b w:val="0"/>
          <w:bCs/>
          <w:sz w:val="22"/>
          <w:szCs w:val="22"/>
          <w:lang w:val="en-US"/>
        </w:rPr>
      </w:pPr>
      <w:r w:rsidRPr="0001456F">
        <w:rPr>
          <w:rFonts w:cs="Arial"/>
          <w:b w:val="0"/>
          <w:bCs/>
          <w:sz w:val="22"/>
          <w:szCs w:val="22"/>
          <w:lang w:val="en-US"/>
        </w:rPr>
        <w:tab/>
        <w:t>In the following sections, we will embark on an exploration of the study's approach, delve into the study population and collection techniques, and subsequently, engage in a detailed analysis of the findings. We aim to unravel the complexities of comparative methodology in the pursuit of enriching our understanding of educational systems.</w:t>
      </w:r>
    </w:p>
    <w:p w14:paraId="2F7CBA38"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p>
    <w:p w14:paraId="5F00B4E8" w14:textId="77777777" w:rsidR="0001456F" w:rsidRPr="006B48D6" w:rsidRDefault="0001456F" w:rsidP="008A4294">
      <w:pPr>
        <w:pStyle w:val="Heading1"/>
        <w:numPr>
          <w:ilvl w:val="1"/>
          <w:numId w:val="43"/>
        </w:numPr>
        <w:tabs>
          <w:tab w:val="left" w:pos="567"/>
          <w:tab w:val="num" w:pos="1416"/>
        </w:tabs>
        <w:kinsoku w:val="0"/>
        <w:overflowPunct w:val="0"/>
        <w:spacing w:line="360" w:lineRule="auto"/>
        <w:ind w:left="0" w:right="-28" w:firstLine="0"/>
        <w:jc w:val="left"/>
        <w:rPr>
          <w:rFonts w:cs="Arial"/>
          <w:i w:val="0"/>
          <w:iCs/>
          <w:szCs w:val="24"/>
          <w:lang w:val="en-US"/>
        </w:rPr>
      </w:pPr>
      <w:r w:rsidRPr="006B48D6">
        <w:rPr>
          <w:rFonts w:cs="Arial"/>
          <w:i w:val="0"/>
          <w:iCs/>
          <w:szCs w:val="24"/>
          <w:lang w:val="en-US"/>
        </w:rPr>
        <w:t>Approach</w:t>
      </w:r>
    </w:p>
    <w:p w14:paraId="39291BD2"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Comparison is intentionally employed as a means of acquiring scientific knowledge, giving rise to a distinct comparative approach, in our case, a qualitative approach, as we intentionally base our case selection on criteria. Conversely, at the pre-scientific level, the characteristics</w:t>
      </w:r>
      <w:r w:rsidRPr="0001456F">
        <w:rPr>
          <w:rFonts w:cs="Arial"/>
          <w:b w:val="0"/>
          <w:bCs/>
          <w:spacing w:val="-16"/>
          <w:sz w:val="22"/>
          <w:szCs w:val="22"/>
          <w:lang w:val="en-US"/>
        </w:rPr>
        <w:t xml:space="preserve"> </w:t>
      </w:r>
      <w:r w:rsidRPr="0001456F">
        <w:rPr>
          <w:rFonts w:cs="Arial"/>
          <w:b w:val="0"/>
          <w:bCs/>
          <w:sz w:val="22"/>
          <w:szCs w:val="22"/>
          <w:lang w:val="en-US"/>
        </w:rPr>
        <w:t>of</w:t>
      </w:r>
      <w:r w:rsidRPr="0001456F">
        <w:rPr>
          <w:rFonts w:cs="Arial"/>
          <w:b w:val="0"/>
          <w:bCs/>
          <w:spacing w:val="-15"/>
          <w:sz w:val="22"/>
          <w:szCs w:val="22"/>
          <w:lang w:val="en-US"/>
        </w:rPr>
        <w:t xml:space="preserve"> </w:t>
      </w:r>
      <w:r w:rsidRPr="0001456F">
        <w:rPr>
          <w:rFonts w:cs="Arial"/>
          <w:b w:val="0"/>
          <w:bCs/>
          <w:sz w:val="22"/>
          <w:szCs w:val="22"/>
          <w:lang w:val="en-US"/>
        </w:rPr>
        <w:t>the</w:t>
      </w:r>
      <w:r w:rsidRPr="0001456F">
        <w:rPr>
          <w:rFonts w:cs="Arial"/>
          <w:b w:val="0"/>
          <w:bCs/>
          <w:spacing w:val="-14"/>
          <w:sz w:val="22"/>
          <w:szCs w:val="22"/>
          <w:lang w:val="en-US"/>
        </w:rPr>
        <w:t xml:space="preserve"> </w:t>
      </w:r>
      <w:r w:rsidRPr="0001456F">
        <w:rPr>
          <w:rFonts w:cs="Arial"/>
          <w:b w:val="0"/>
          <w:bCs/>
          <w:sz w:val="22"/>
          <w:szCs w:val="22"/>
          <w:lang w:val="en-US"/>
        </w:rPr>
        <w:t>objects</w:t>
      </w:r>
      <w:r w:rsidRPr="0001456F">
        <w:rPr>
          <w:rFonts w:cs="Arial"/>
          <w:b w:val="0"/>
          <w:bCs/>
          <w:spacing w:val="-13"/>
          <w:sz w:val="22"/>
          <w:szCs w:val="22"/>
          <w:lang w:val="en-US"/>
        </w:rPr>
        <w:t xml:space="preserve"> </w:t>
      </w:r>
      <w:r w:rsidRPr="0001456F">
        <w:rPr>
          <w:rFonts w:cs="Arial"/>
          <w:b w:val="0"/>
          <w:bCs/>
          <w:sz w:val="22"/>
          <w:szCs w:val="22"/>
          <w:lang w:val="en-US"/>
        </w:rPr>
        <w:t>being</w:t>
      </w:r>
      <w:r w:rsidRPr="0001456F">
        <w:rPr>
          <w:rFonts w:cs="Arial"/>
          <w:b w:val="0"/>
          <w:bCs/>
          <w:spacing w:val="-12"/>
          <w:sz w:val="22"/>
          <w:szCs w:val="22"/>
          <w:lang w:val="en-US"/>
        </w:rPr>
        <w:t xml:space="preserve"> </w:t>
      </w:r>
      <w:r w:rsidRPr="0001456F">
        <w:rPr>
          <w:rFonts w:cs="Arial"/>
          <w:b w:val="0"/>
          <w:bCs/>
          <w:sz w:val="22"/>
          <w:szCs w:val="22"/>
          <w:lang w:val="en-US"/>
        </w:rPr>
        <w:t>compared</w:t>
      </w:r>
      <w:r w:rsidRPr="0001456F">
        <w:rPr>
          <w:rFonts w:cs="Arial"/>
          <w:b w:val="0"/>
          <w:bCs/>
          <w:spacing w:val="-14"/>
          <w:sz w:val="22"/>
          <w:szCs w:val="22"/>
          <w:lang w:val="en-US"/>
        </w:rPr>
        <w:t xml:space="preserve"> </w:t>
      </w:r>
      <w:r w:rsidRPr="0001456F">
        <w:rPr>
          <w:rFonts w:cs="Arial"/>
          <w:b w:val="0"/>
          <w:bCs/>
          <w:sz w:val="22"/>
          <w:szCs w:val="22"/>
          <w:lang w:val="en-US"/>
        </w:rPr>
        <w:t>are</w:t>
      </w:r>
      <w:r w:rsidRPr="0001456F">
        <w:rPr>
          <w:rFonts w:cs="Arial"/>
          <w:b w:val="0"/>
          <w:bCs/>
          <w:spacing w:val="-16"/>
          <w:sz w:val="22"/>
          <w:szCs w:val="22"/>
          <w:lang w:val="en-US"/>
        </w:rPr>
        <w:t xml:space="preserve"> </w:t>
      </w:r>
      <w:r w:rsidRPr="0001456F">
        <w:rPr>
          <w:rFonts w:cs="Arial"/>
          <w:b w:val="0"/>
          <w:bCs/>
          <w:sz w:val="22"/>
          <w:szCs w:val="22"/>
          <w:lang w:val="en-US"/>
        </w:rPr>
        <w:t>not</w:t>
      </w:r>
      <w:r w:rsidRPr="0001456F">
        <w:rPr>
          <w:rFonts w:cs="Arial"/>
          <w:b w:val="0"/>
          <w:bCs/>
          <w:spacing w:val="-12"/>
          <w:sz w:val="22"/>
          <w:szCs w:val="22"/>
          <w:lang w:val="en-US"/>
        </w:rPr>
        <w:t xml:space="preserve"> </w:t>
      </w:r>
      <w:r w:rsidRPr="0001456F">
        <w:rPr>
          <w:rFonts w:cs="Arial"/>
          <w:b w:val="0"/>
          <w:bCs/>
          <w:sz w:val="22"/>
          <w:szCs w:val="22"/>
          <w:lang w:val="en-US"/>
        </w:rPr>
        <w:t>presented</w:t>
      </w:r>
      <w:r w:rsidRPr="0001456F">
        <w:rPr>
          <w:rFonts w:cs="Arial"/>
          <w:b w:val="0"/>
          <w:bCs/>
          <w:spacing w:val="-14"/>
          <w:sz w:val="22"/>
          <w:szCs w:val="22"/>
          <w:lang w:val="en-US"/>
        </w:rPr>
        <w:t xml:space="preserve"> </w:t>
      </w:r>
      <w:r w:rsidRPr="0001456F">
        <w:rPr>
          <w:rFonts w:cs="Arial"/>
          <w:b w:val="0"/>
          <w:bCs/>
          <w:sz w:val="22"/>
          <w:szCs w:val="22"/>
          <w:lang w:val="en-US"/>
        </w:rPr>
        <w:t>in</w:t>
      </w:r>
      <w:r w:rsidRPr="0001456F">
        <w:rPr>
          <w:rFonts w:cs="Arial"/>
          <w:b w:val="0"/>
          <w:bCs/>
          <w:spacing w:val="-14"/>
          <w:sz w:val="22"/>
          <w:szCs w:val="22"/>
          <w:lang w:val="en-US"/>
        </w:rPr>
        <w:t xml:space="preserve"> </w:t>
      </w:r>
      <w:r w:rsidRPr="0001456F">
        <w:rPr>
          <w:rFonts w:cs="Arial"/>
          <w:b w:val="0"/>
          <w:bCs/>
          <w:sz w:val="22"/>
          <w:szCs w:val="22"/>
          <w:lang w:val="en-US"/>
        </w:rPr>
        <w:t>a</w:t>
      </w:r>
      <w:r w:rsidRPr="0001456F">
        <w:rPr>
          <w:rFonts w:cs="Arial"/>
          <w:b w:val="0"/>
          <w:bCs/>
          <w:spacing w:val="-16"/>
          <w:sz w:val="22"/>
          <w:szCs w:val="22"/>
          <w:lang w:val="en-US"/>
        </w:rPr>
        <w:t xml:space="preserve"> </w:t>
      </w:r>
      <w:r w:rsidRPr="0001456F">
        <w:rPr>
          <w:rFonts w:cs="Arial"/>
          <w:b w:val="0"/>
          <w:bCs/>
          <w:sz w:val="22"/>
          <w:szCs w:val="22"/>
          <w:lang w:val="en-US"/>
        </w:rPr>
        <w:t>nuanced</w:t>
      </w:r>
      <w:r w:rsidRPr="0001456F">
        <w:rPr>
          <w:rFonts w:cs="Arial"/>
          <w:b w:val="0"/>
          <w:bCs/>
          <w:spacing w:val="-13"/>
          <w:sz w:val="22"/>
          <w:szCs w:val="22"/>
          <w:lang w:val="en-US"/>
        </w:rPr>
        <w:t xml:space="preserve"> </w:t>
      </w:r>
      <w:r w:rsidRPr="0001456F">
        <w:rPr>
          <w:rFonts w:cs="Arial"/>
          <w:b w:val="0"/>
          <w:bCs/>
          <w:sz w:val="22"/>
          <w:szCs w:val="22"/>
          <w:lang w:val="en-US"/>
        </w:rPr>
        <w:t>manner;</w:t>
      </w:r>
      <w:r w:rsidRPr="0001456F">
        <w:rPr>
          <w:rFonts w:cs="Arial"/>
          <w:b w:val="0"/>
          <w:bCs/>
          <w:spacing w:val="-12"/>
          <w:sz w:val="22"/>
          <w:szCs w:val="22"/>
          <w:lang w:val="en-US"/>
        </w:rPr>
        <w:t xml:space="preserve"> </w:t>
      </w:r>
      <w:r w:rsidRPr="0001456F">
        <w:rPr>
          <w:rFonts w:cs="Arial"/>
          <w:b w:val="0"/>
          <w:bCs/>
          <w:sz w:val="22"/>
          <w:szCs w:val="22"/>
          <w:lang w:val="en-US"/>
        </w:rPr>
        <w:t>instead, objects are frequently and hastily analogized with others that exhibit convergences or divergences, mainly for rhetorical purposes. It is often assumed that ‘comparability’ necessitates</w:t>
      </w:r>
      <w:r w:rsidRPr="0001456F">
        <w:rPr>
          <w:rFonts w:cs="Arial"/>
          <w:b w:val="0"/>
          <w:bCs/>
          <w:spacing w:val="-11"/>
          <w:sz w:val="22"/>
          <w:szCs w:val="22"/>
          <w:lang w:val="en-US"/>
        </w:rPr>
        <w:t xml:space="preserve"> </w:t>
      </w:r>
      <w:r w:rsidRPr="0001456F">
        <w:rPr>
          <w:rFonts w:cs="Arial"/>
          <w:b w:val="0"/>
          <w:bCs/>
          <w:sz w:val="22"/>
          <w:szCs w:val="22"/>
          <w:lang w:val="en-US"/>
        </w:rPr>
        <w:t>similarity.</w:t>
      </w:r>
      <w:r w:rsidRPr="0001456F">
        <w:rPr>
          <w:rFonts w:cs="Arial"/>
          <w:b w:val="0"/>
          <w:bCs/>
          <w:spacing w:val="-11"/>
          <w:sz w:val="22"/>
          <w:szCs w:val="22"/>
          <w:lang w:val="en-US"/>
        </w:rPr>
        <w:t xml:space="preserve"> </w:t>
      </w:r>
      <w:r w:rsidRPr="0001456F">
        <w:rPr>
          <w:rFonts w:cs="Arial"/>
          <w:b w:val="0"/>
          <w:bCs/>
          <w:sz w:val="22"/>
          <w:szCs w:val="22"/>
          <w:lang w:val="en-US"/>
        </w:rPr>
        <w:t>However,</w:t>
      </w:r>
      <w:r w:rsidRPr="0001456F">
        <w:rPr>
          <w:rFonts w:cs="Arial"/>
          <w:b w:val="0"/>
          <w:bCs/>
          <w:spacing w:val="-11"/>
          <w:sz w:val="22"/>
          <w:szCs w:val="22"/>
          <w:lang w:val="en-US"/>
        </w:rPr>
        <w:t xml:space="preserve"> </w:t>
      </w:r>
      <w:r w:rsidRPr="0001456F">
        <w:rPr>
          <w:rFonts w:cs="Arial"/>
          <w:b w:val="0"/>
          <w:bCs/>
          <w:sz w:val="22"/>
          <w:szCs w:val="22"/>
          <w:lang w:val="en-US"/>
        </w:rPr>
        <w:t>contrary</w:t>
      </w:r>
      <w:r w:rsidRPr="0001456F">
        <w:rPr>
          <w:rFonts w:cs="Arial"/>
          <w:b w:val="0"/>
          <w:bCs/>
          <w:spacing w:val="-11"/>
          <w:sz w:val="22"/>
          <w:szCs w:val="22"/>
          <w:lang w:val="en-US"/>
        </w:rPr>
        <w:t xml:space="preserve"> </w:t>
      </w:r>
      <w:r w:rsidRPr="0001456F">
        <w:rPr>
          <w:rFonts w:cs="Arial"/>
          <w:b w:val="0"/>
          <w:bCs/>
          <w:sz w:val="22"/>
          <w:szCs w:val="22"/>
          <w:lang w:val="en-US"/>
        </w:rPr>
        <w:t>to</w:t>
      </w:r>
      <w:r w:rsidRPr="0001456F">
        <w:rPr>
          <w:rFonts w:cs="Arial"/>
          <w:b w:val="0"/>
          <w:bCs/>
          <w:spacing w:val="-12"/>
          <w:sz w:val="22"/>
          <w:szCs w:val="22"/>
          <w:lang w:val="en-US"/>
        </w:rPr>
        <w:t xml:space="preserve"> </w:t>
      </w:r>
      <w:r w:rsidRPr="0001456F">
        <w:rPr>
          <w:rFonts w:cs="Arial"/>
          <w:b w:val="0"/>
          <w:bCs/>
          <w:sz w:val="22"/>
          <w:szCs w:val="22"/>
          <w:lang w:val="en-US"/>
        </w:rPr>
        <w:t>the</w:t>
      </w:r>
      <w:r w:rsidRPr="0001456F">
        <w:rPr>
          <w:rFonts w:cs="Arial"/>
          <w:b w:val="0"/>
          <w:bCs/>
          <w:spacing w:val="-12"/>
          <w:sz w:val="22"/>
          <w:szCs w:val="22"/>
          <w:lang w:val="en-US"/>
        </w:rPr>
        <w:t xml:space="preserve"> </w:t>
      </w:r>
      <w:r w:rsidRPr="0001456F">
        <w:rPr>
          <w:rFonts w:cs="Arial"/>
          <w:b w:val="0"/>
          <w:bCs/>
          <w:sz w:val="22"/>
          <w:szCs w:val="22"/>
          <w:lang w:val="en-US"/>
        </w:rPr>
        <w:t>pre-scientific</w:t>
      </w:r>
      <w:r w:rsidRPr="0001456F">
        <w:rPr>
          <w:rFonts w:cs="Arial"/>
          <w:b w:val="0"/>
          <w:bCs/>
          <w:spacing w:val="-10"/>
          <w:sz w:val="22"/>
          <w:szCs w:val="22"/>
          <w:lang w:val="en-US"/>
        </w:rPr>
        <w:t xml:space="preserve"> </w:t>
      </w:r>
      <w:r w:rsidRPr="0001456F">
        <w:rPr>
          <w:rFonts w:cs="Arial"/>
          <w:b w:val="0"/>
          <w:bCs/>
          <w:sz w:val="22"/>
          <w:szCs w:val="22"/>
          <w:lang w:val="en-US"/>
        </w:rPr>
        <w:t>notion</w:t>
      </w:r>
      <w:r w:rsidRPr="0001456F">
        <w:rPr>
          <w:rFonts w:cs="Arial"/>
          <w:b w:val="0"/>
          <w:bCs/>
          <w:spacing w:val="-12"/>
          <w:sz w:val="22"/>
          <w:szCs w:val="22"/>
          <w:lang w:val="en-US"/>
        </w:rPr>
        <w:t xml:space="preserve"> </w:t>
      </w:r>
      <w:r w:rsidRPr="0001456F">
        <w:rPr>
          <w:rFonts w:cs="Arial"/>
          <w:b w:val="0"/>
          <w:bCs/>
          <w:sz w:val="22"/>
          <w:szCs w:val="22"/>
          <w:lang w:val="en-US"/>
        </w:rPr>
        <w:t>that</w:t>
      </w:r>
      <w:r w:rsidRPr="0001456F">
        <w:rPr>
          <w:rFonts w:cs="Arial"/>
          <w:b w:val="0"/>
          <w:bCs/>
          <w:spacing w:val="-11"/>
          <w:sz w:val="22"/>
          <w:szCs w:val="22"/>
          <w:lang w:val="en-US"/>
        </w:rPr>
        <w:t xml:space="preserve"> </w:t>
      </w:r>
      <w:r w:rsidRPr="0001456F">
        <w:rPr>
          <w:rFonts w:cs="Arial"/>
          <w:b w:val="0"/>
          <w:bCs/>
          <w:sz w:val="22"/>
          <w:szCs w:val="22"/>
          <w:lang w:val="en-US"/>
        </w:rPr>
        <w:t>‘one</w:t>
      </w:r>
      <w:r w:rsidRPr="0001456F">
        <w:rPr>
          <w:rFonts w:cs="Arial"/>
          <w:b w:val="0"/>
          <w:bCs/>
          <w:spacing w:val="-11"/>
          <w:sz w:val="22"/>
          <w:szCs w:val="22"/>
          <w:lang w:val="en-US"/>
        </w:rPr>
        <w:t xml:space="preserve"> </w:t>
      </w:r>
      <w:r w:rsidRPr="0001456F">
        <w:rPr>
          <w:rFonts w:cs="Arial"/>
          <w:b w:val="0"/>
          <w:bCs/>
          <w:sz w:val="22"/>
          <w:szCs w:val="22"/>
          <w:lang w:val="en-US"/>
        </w:rPr>
        <w:t>cannot</w:t>
      </w:r>
      <w:r w:rsidRPr="0001456F">
        <w:rPr>
          <w:rFonts w:cs="Arial"/>
          <w:b w:val="0"/>
          <w:bCs/>
          <w:spacing w:val="-9"/>
          <w:sz w:val="22"/>
          <w:szCs w:val="22"/>
          <w:lang w:val="en-US"/>
        </w:rPr>
        <w:t xml:space="preserve"> </w:t>
      </w:r>
      <w:r w:rsidRPr="0001456F">
        <w:rPr>
          <w:rFonts w:cs="Arial"/>
          <w:b w:val="0"/>
          <w:bCs/>
          <w:sz w:val="22"/>
          <w:szCs w:val="22"/>
          <w:lang w:val="en-US"/>
        </w:rPr>
        <w:t>compare apples with pears’, scientifically driven comparisons yield particularly intriguing and insightful findings by examining differences.</w:t>
      </w:r>
    </w:p>
    <w:p w14:paraId="791D2492" w14:textId="4A88CCD0"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w:t>
      </w:r>
      <w:r w:rsidRPr="0001456F">
        <w:rPr>
          <w:rFonts w:cs="Arial"/>
          <w:b w:val="0"/>
          <w:bCs/>
          <w:spacing w:val="-7"/>
          <w:sz w:val="22"/>
          <w:szCs w:val="22"/>
          <w:lang w:val="en-US"/>
        </w:rPr>
        <w:t xml:space="preserve"> </w:t>
      </w:r>
      <w:r w:rsidRPr="0001456F">
        <w:rPr>
          <w:rFonts w:cs="Arial"/>
          <w:b w:val="0"/>
          <w:bCs/>
          <w:sz w:val="22"/>
          <w:szCs w:val="22"/>
          <w:lang w:val="en-US"/>
        </w:rPr>
        <w:t>critical</w:t>
      </w:r>
      <w:r w:rsidRPr="0001456F">
        <w:rPr>
          <w:rFonts w:cs="Arial"/>
          <w:b w:val="0"/>
          <w:bCs/>
          <w:spacing w:val="-10"/>
          <w:sz w:val="22"/>
          <w:szCs w:val="22"/>
          <w:lang w:val="en-US"/>
        </w:rPr>
        <w:t xml:space="preserve"> </w:t>
      </w:r>
      <w:r w:rsidRPr="0001456F">
        <w:rPr>
          <w:rFonts w:cs="Arial"/>
          <w:b w:val="0"/>
          <w:bCs/>
          <w:sz w:val="22"/>
          <w:szCs w:val="22"/>
          <w:lang w:val="en-US"/>
        </w:rPr>
        <w:t>factor</w:t>
      </w:r>
      <w:r w:rsidRPr="0001456F">
        <w:rPr>
          <w:rFonts w:cs="Arial"/>
          <w:b w:val="0"/>
          <w:bCs/>
          <w:spacing w:val="-6"/>
          <w:sz w:val="22"/>
          <w:szCs w:val="22"/>
          <w:lang w:val="en-US"/>
        </w:rPr>
        <w:t xml:space="preserve"> </w:t>
      </w:r>
      <w:r w:rsidRPr="0001456F">
        <w:rPr>
          <w:rFonts w:cs="Arial"/>
          <w:b w:val="0"/>
          <w:bCs/>
          <w:sz w:val="22"/>
          <w:szCs w:val="22"/>
          <w:lang w:val="en-US"/>
        </w:rPr>
        <w:t>is</w:t>
      </w:r>
      <w:r w:rsidRPr="0001456F">
        <w:rPr>
          <w:rFonts w:cs="Arial"/>
          <w:b w:val="0"/>
          <w:bCs/>
          <w:spacing w:val="-7"/>
          <w:sz w:val="22"/>
          <w:szCs w:val="22"/>
          <w:lang w:val="en-US"/>
        </w:rPr>
        <w:t xml:space="preserve"> </w:t>
      </w:r>
      <w:r w:rsidRPr="0001456F">
        <w:rPr>
          <w:rFonts w:cs="Arial"/>
          <w:b w:val="0"/>
          <w:bCs/>
          <w:sz w:val="22"/>
          <w:szCs w:val="22"/>
          <w:lang w:val="en-US"/>
        </w:rPr>
        <w:t>not</w:t>
      </w:r>
      <w:r w:rsidRPr="0001456F">
        <w:rPr>
          <w:rFonts w:cs="Arial"/>
          <w:b w:val="0"/>
          <w:bCs/>
          <w:spacing w:val="-6"/>
          <w:sz w:val="22"/>
          <w:szCs w:val="22"/>
          <w:lang w:val="en-US"/>
        </w:rPr>
        <w:t xml:space="preserve"> </w:t>
      </w:r>
      <w:r w:rsidRPr="0001456F">
        <w:rPr>
          <w:rFonts w:cs="Arial"/>
          <w:b w:val="0"/>
          <w:bCs/>
          <w:sz w:val="22"/>
          <w:szCs w:val="22"/>
          <w:lang w:val="en-US"/>
        </w:rPr>
        <w:t>similarity</w:t>
      </w:r>
      <w:r w:rsidRPr="0001456F">
        <w:rPr>
          <w:rFonts w:cs="Arial"/>
          <w:b w:val="0"/>
          <w:bCs/>
          <w:spacing w:val="-7"/>
          <w:sz w:val="22"/>
          <w:szCs w:val="22"/>
          <w:lang w:val="en-US"/>
        </w:rPr>
        <w:t xml:space="preserve"> </w:t>
      </w:r>
      <w:r w:rsidRPr="0001456F">
        <w:rPr>
          <w:rFonts w:cs="Arial"/>
          <w:b w:val="0"/>
          <w:bCs/>
          <w:sz w:val="22"/>
          <w:szCs w:val="22"/>
          <w:lang w:val="en-US"/>
        </w:rPr>
        <w:t>but</w:t>
      </w:r>
      <w:r w:rsidRPr="0001456F">
        <w:rPr>
          <w:rFonts w:cs="Arial"/>
          <w:b w:val="0"/>
          <w:bCs/>
          <w:spacing w:val="-8"/>
          <w:sz w:val="22"/>
          <w:szCs w:val="22"/>
          <w:lang w:val="en-US"/>
        </w:rPr>
        <w:t xml:space="preserve"> </w:t>
      </w: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establishment</w:t>
      </w:r>
      <w:r w:rsidRPr="0001456F">
        <w:rPr>
          <w:rFonts w:cs="Arial"/>
          <w:b w:val="0"/>
          <w:bCs/>
          <w:spacing w:val="-8"/>
          <w:sz w:val="22"/>
          <w:szCs w:val="22"/>
          <w:lang w:val="en-US"/>
        </w:rPr>
        <w:t xml:space="preserve"> </w:t>
      </w:r>
      <w:r w:rsidRPr="0001456F">
        <w:rPr>
          <w:rFonts w:cs="Arial"/>
          <w:b w:val="0"/>
          <w:bCs/>
          <w:sz w:val="22"/>
          <w:szCs w:val="22"/>
          <w:lang w:val="en-US"/>
        </w:rPr>
        <w:t>of</w:t>
      </w:r>
      <w:r w:rsidRPr="0001456F">
        <w:rPr>
          <w:rFonts w:cs="Arial"/>
          <w:b w:val="0"/>
          <w:bCs/>
          <w:spacing w:val="-8"/>
          <w:sz w:val="22"/>
          <w:szCs w:val="22"/>
          <w:lang w:val="en-US"/>
        </w:rPr>
        <w:t xml:space="preserve"> </w:t>
      </w:r>
      <w:r w:rsidRPr="0001456F">
        <w:rPr>
          <w:rFonts w:cs="Arial"/>
          <w:b w:val="0"/>
          <w:bCs/>
          <w:sz w:val="22"/>
          <w:szCs w:val="22"/>
          <w:lang w:val="en-US"/>
        </w:rPr>
        <w:t>relationships</w:t>
      </w:r>
      <w:r w:rsidRPr="0001456F">
        <w:rPr>
          <w:rFonts w:cs="Arial"/>
          <w:b w:val="0"/>
          <w:bCs/>
          <w:spacing w:val="-7"/>
          <w:sz w:val="22"/>
          <w:szCs w:val="22"/>
          <w:lang w:val="en-US"/>
        </w:rPr>
        <w:t xml:space="preserve"> </w:t>
      </w:r>
      <w:r w:rsidRPr="0001456F">
        <w:rPr>
          <w:rFonts w:cs="Arial"/>
          <w:b w:val="0"/>
          <w:bCs/>
          <w:sz w:val="22"/>
          <w:szCs w:val="22"/>
          <w:lang w:val="en-US"/>
        </w:rPr>
        <w:t>between</w:t>
      </w:r>
      <w:r w:rsidRPr="0001456F">
        <w:rPr>
          <w:rFonts w:cs="Arial"/>
          <w:b w:val="0"/>
          <w:bCs/>
          <w:spacing w:val="-7"/>
          <w:sz w:val="22"/>
          <w:szCs w:val="22"/>
          <w:lang w:val="en-US"/>
        </w:rPr>
        <w:t xml:space="preserve"> </w:t>
      </w:r>
      <w:r w:rsidRPr="0001456F">
        <w:rPr>
          <w:rFonts w:cs="Arial"/>
          <w:b w:val="0"/>
          <w:bCs/>
          <w:sz w:val="22"/>
          <w:szCs w:val="22"/>
          <w:lang w:val="en-US"/>
        </w:rPr>
        <w:t>the</w:t>
      </w:r>
      <w:r w:rsidRPr="0001456F">
        <w:rPr>
          <w:rFonts w:cs="Arial"/>
          <w:b w:val="0"/>
          <w:bCs/>
          <w:spacing w:val="-8"/>
          <w:sz w:val="22"/>
          <w:szCs w:val="22"/>
          <w:lang w:val="en-US"/>
        </w:rPr>
        <w:t xml:space="preserve"> </w:t>
      </w:r>
      <w:r w:rsidRPr="0001456F">
        <w:rPr>
          <w:rFonts w:cs="Arial"/>
          <w:b w:val="0"/>
          <w:bCs/>
          <w:sz w:val="22"/>
          <w:szCs w:val="22"/>
          <w:lang w:val="en-US"/>
        </w:rPr>
        <w:t>objects</w:t>
      </w:r>
      <w:r w:rsidRPr="0001456F">
        <w:rPr>
          <w:rFonts w:cs="Arial"/>
          <w:b w:val="0"/>
          <w:bCs/>
          <w:spacing w:val="-7"/>
          <w:sz w:val="22"/>
          <w:szCs w:val="22"/>
          <w:lang w:val="en-US"/>
        </w:rPr>
        <w:t xml:space="preserve"> </w:t>
      </w:r>
      <w:r w:rsidRPr="0001456F">
        <w:rPr>
          <w:rFonts w:cs="Arial"/>
          <w:b w:val="0"/>
          <w:bCs/>
          <w:sz w:val="22"/>
          <w:szCs w:val="22"/>
          <w:lang w:val="en-US"/>
        </w:rPr>
        <w:t>of research, typically with regard to a comparison criterion or ‘tertium comparationis’. This term refers to the overarching aspect that should guide the comparison. In this regard, the comparative method's core purpose is to facilitate understanding by precisely ‘breaking the “natural” bond of comparison to preceding similarity’ and ‘transferring the judgement of sameness from the object to the relation’</w:t>
      </w:r>
      <w:r w:rsidRPr="0001456F">
        <w:rPr>
          <w:rStyle w:val="FootnoteReference"/>
          <w:rFonts w:cs="Arial"/>
          <w:b w:val="0"/>
          <w:bCs/>
          <w:sz w:val="22"/>
          <w:szCs w:val="22"/>
          <w:lang w:val="en-US"/>
        </w:rPr>
        <w:footnoteReference w:id="2"/>
      </w:r>
      <w:r w:rsidRPr="0001456F">
        <w:rPr>
          <w:rFonts w:cs="Arial"/>
          <w:b w:val="0"/>
          <w:bCs/>
          <w:sz w:val="22"/>
          <w:szCs w:val="22"/>
          <w:lang w:val="en-US"/>
        </w:rPr>
        <w:t xml:space="preserve"> (Schriewer, 1987, </w:t>
      </w:r>
      <w:r w:rsidR="006C300F">
        <w:rPr>
          <w:rFonts w:cs="Arial"/>
          <w:b w:val="0"/>
          <w:bCs/>
          <w:sz w:val="22"/>
          <w:szCs w:val="22"/>
          <w:lang w:val="en-US"/>
        </w:rPr>
        <w:t>p</w:t>
      </w:r>
      <w:r w:rsidRPr="0001456F">
        <w:rPr>
          <w:rFonts w:cs="Arial"/>
          <w:b w:val="0"/>
          <w:bCs/>
          <w:sz w:val="22"/>
          <w:szCs w:val="22"/>
          <w:lang w:val="en-US"/>
        </w:rPr>
        <w:t>p. 79-80).</w:t>
      </w:r>
    </w:p>
    <w:p w14:paraId="6E10FAB5"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Even</w:t>
      </w:r>
      <w:r w:rsidRPr="0001456F">
        <w:rPr>
          <w:rFonts w:cs="Arial"/>
          <w:b w:val="0"/>
          <w:bCs/>
          <w:spacing w:val="-1"/>
          <w:sz w:val="22"/>
          <w:szCs w:val="22"/>
          <w:lang w:val="en-US"/>
        </w:rPr>
        <w:t xml:space="preserve"> </w:t>
      </w:r>
      <w:r w:rsidRPr="0001456F">
        <w:rPr>
          <w:rFonts w:cs="Arial"/>
          <w:b w:val="0"/>
          <w:bCs/>
          <w:sz w:val="22"/>
          <w:szCs w:val="22"/>
          <w:lang w:val="en-US"/>
        </w:rPr>
        <w:t>without an</w:t>
      </w:r>
      <w:r w:rsidRPr="0001456F">
        <w:rPr>
          <w:rFonts w:cs="Arial"/>
          <w:b w:val="0"/>
          <w:bCs/>
          <w:spacing w:val="-1"/>
          <w:sz w:val="22"/>
          <w:szCs w:val="22"/>
          <w:lang w:val="en-US"/>
        </w:rPr>
        <w:t xml:space="preserve"> </w:t>
      </w:r>
      <w:r w:rsidRPr="0001456F">
        <w:rPr>
          <w:rFonts w:cs="Arial"/>
          <w:b w:val="0"/>
          <w:bCs/>
          <w:sz w:val="22"/>
          <w:szCs w:val="22"/>
          <w:lang w:val="en-US"/>
        </w:rPr>
        <w:t>international</w:t>
      </w:r>
      <w:r w:rsidRPr="0001456F">
        <w:rPr>
          <w:rFonts w:cs="Arial"/>
          <w:b w:val="0"/>
          <w:bCs/>
          <w:spacing w:val="-1"/>
          <w:sz w:val="22"/>
          <w:szCs w:val="22"/>
          <w:lang w:val="en-US"/>
        </w:rPr>
        <w:t xml:space="preserve"> </w:t>
      </w:r>
      <w:r w:rsidRPr="0001456F">
        <w:rPr>
          <w:rFonts w:cs="Arial"/>
          <w:b w:val="0"/>
          <w:bCs/>
          <w:sz w:val="22"/>
          <w:szCs w:val="22"/>
          <w:lang w:val="en-US"/>
        </w:rPr>
        <w:t>or cross-border perspective,</w:t>
      </w:r>
      <w:r w:rsidRPr="0001456F">
        <w:rPr>
          <w:rFonts w:cs="Arial"/>
          <w:b w:val="0"/>
          <w:bCs/>
          <w:spacing w:val="-2"/>
          <w:sz w:val="22"/>
          <w:szCs w:val="22"/>
          <w:lang w:val="en-US"/>
        </w:rPr>
        <w:t xml:space="preserve"> </w:t>
      </w:r>
      <w:r w:rsidRPr="0001456F">
        <w:rPr>
          <w:rFonts w:cs="Arial"/>
          <w:b w:val="0"/>
          <w:bCs/>
          <w:sz w:val="22"/>
          <w:szCs w:val="22"/>
          <w:lang w:val="en-US"/>
        </w:rPr>
        <w:t>comparison</w:t>
      </w:r>
      <w:r w:rsidRPr="0001456F">
        <w:rPr>
          <w:rFonts w:cs="Arial"/>
          <w:b w:val="0"/>
          <w:bCs/>
          <w:spacing w:val="-1"/>
          <w:sz w:val="22"/>
          <w:szCs w:val="22"/>
          <w:lang w:val="en-US"/>
        </w:rPr>
        <w:t xml:space="preserve"> </w:t>
      </w:r>
      <w:r w:rsidRPr="0001456F">
        <w:rPr>
          <w:rFonts w:cs="Arial"/>
          <w:b w:val="0"/>
          <w:bCs/>
          <w:sz w:val="22"/>
          <w:szCs w:val="22"/>
          <w:lang w:val="en-US"/>
        </w:rPr>
        <w:t>in</w:t>
      </w:r>
      <w:r w:rsidRPr="0001456F">
        <w:rPr>
          <w:rFonts w:cs="Arial"/>
          <w:b w:val="0"/>
          <w:bCs/>
          <w:spacing w:val="-2"/>
          <w:sz w:val="22"/>
          <w:szCs w:val="22"/>
          <w:lang w:val="en-US"/>
        </w:rPr>
        <w:t xml:space="preserve"> </w:t>
      </w:r>
      <w:r w:rsidRPr="0001456F">
        <w:rPr>
          <w:rFonts w:cs="Arial"/>
          <w:b w:val="0"/>
          <w:bCs/>
          <w:sz w:val="22"/>
          <w:szCs w:val="22"/>
          <w:lang w:val="en-US"/>
        </w:rPr>
        <w:t>scientific analysis is crucial for knowledge acquisition. Case analysis, case construction, case comparison, and typification are fundamental techniques for generating scientific knowledge. (Social) science aims</w:t>
      </w:r>
      <w:r w:rsidRPr="0001456F">
        <w:rPr>
          <w:rFonts w:cs="Arial"/>
          <w:b w:val="0"/>
          <w:bCs/>
          <w:spacing w:val="-6"/>
          <w:sz w:val="22"/>
          <w:szCs w:val="22"/>
          <w:lang w:val="en-US"/>
        </w:rPr>
        <w:t xml:space="preserve"> </w:t>
      </w:r>
      <w:r w:rsidRPr="0001456F">
        <w:rPr>
          <w:rFonts w:cs="Arial"/>
          <w:b w:val="0"/>
          <w:bCs/>
          <w:sz w:val="22"/>
          <w:szCs w:val="22"/>
          <w:lang w:val="en-US"/>
        </w:rPr>
        <w:t>to</w:t>
      </w:r>
      <w:r w:rsidRPr="0001456F">
        <w:rPr>
          <w:rFonts w:cs="Arial"/>
          <w:b w:val="0"/>
          <w:bCs/>
          <w:spacing w:val="-6"/>
          <w:sz w:val="22"/>
          <w:szCs w:val="22"/>
          <w:lang w:val="en-US"/>
        </w:rPr>
        <w:t xml:space="preserve"> </w:t>
      </w:r>
      <w:r w:rsidRPr="0001456F">
        <w:rPr>
          <w:rFonts w:cs="Arial"/>
          <w:b w:val="0"/>
          <w:bCs/>
          <w:sz w:val="22"/>
          <w:szCs w:val="22"/>
          <w:lang w:val="en-US"/>
        </w:rPr>
        <w:t>describe</w:t>
      </w:r>
      <w:r w:rsidRPr="0001456F">
        <w:rPr>
          <w:rFonts w:cs="Arial"/>
          <w:b w:val="0"/>
          <w:bCs/>
          <w:spacing w:val="-7"/>
          <w:sz w:val="22"/>
          <w:szCs w:val="22"/>
          <w:lang w:val="en-US"/>
        </w:rPr>
        <w:t xml:space="preserve"> </w:t>
      </w:r>
      <w:r w:rsidRPr="0001456F">
        <w:rPr>
          <w:rFonts w:cs="Arial"/>
          <w:b w:val="0"/>
          <w:bCs/>
          <w:sz w:val="22"/>
          <w:szCs w:val="22"/>
          <w:lang w:val="en-US"/>
        </w:rPr>
        <w:t>and</w:t>
      </w:r>
      <w:r w:rsidRPr="0001456F">
        <w:rPr>
          <w:rFonts w:cs="Arial"/>
          <w:b w:val="0"/>
          <w:bCs/>
          <w:spacing w:val="-6"/>
          <w:sz w:val="22"/>
          <w:szCs w:val="22"/>
          <w:lang w:val="en-US"/>
        </w:rPr>
        <w:t xml:space="preserve"> </w:t>
      </w:r>
      <w:r w:rsidRPr="0001456F">
        <w:rPr>
          <w:rFonts w:cs="Arial"/>
          <w:b w:val="0"/>
          <w:bCs/>
          <w:sz w:val="22"/>
          <w:szCs w:val="22"/>
          <w:lang w:val="en-US"/>
        </w:rPr>
        <w:t>explain</w:t>
      </w:r>
      <w:r w:rsidRPr="0001456F">
        <w:rPr>
          <w:rFonts w:cs="Arial"/>
          <w:b w:val="0"/>
          <w:bCs/>
          <w:spacing w:val="-5"/>
          <w:sz w:val="22"/>
          <w:szCs w:val="22"/>
          <w:lang w:val="en-US"/>
        </w:rPr>
        <w:t xml:space="preserve"> </w:t>
      </w:r>
      <w:r w:rsidRPr="0001456F">
        <w:rPr>
          <w:rFonts w:cs="Arial"/>
          <w:b w:val="0"/>
          <w:bCs/>
          <w:sz w:val="22"/>
          <w:szCs w:val="22"/>
          <w:lang w:val="en-US"/>
        </w:rPr>
        <w:t>social</w:t>
      </w:r>
      <w:r w:rsidRPr="0001456F">
        <w:rPr>
          <w:rFonts w:cs="Arial"/>
          <w:b w:val="0"/>
          <w:bCs/>
          <w:spacing w:val="-5"/>
          <w:sz w:val="22"/>
          <w:szCs w:val="22"/>
          <w:lang w:val="en-US"/>
        </w:rPr>
        <w:t xml:space="preserve"> </w:t>
      </w:r>
      <w:r w:rsidRPr="0001456F">
        <w:rPr>
          <w:rFonts w:cs="Arial"/>
          <w:b w:val="0"/>
          <w:bCs/>
          <w:sz w:val="22"/>
          <w:szCs w:val="22"/>
          <w:lang w:val="en-US"/>
        </w:rPr>
        <w:t>realities.</w:t>
      </w:r>
      <w:r w:rsidRPr="0001456F">
        <w:rPr>
          <w:rFonts w:cs="Arial"/>
          <w:b w:val="0"/>
          <w:bCs/>
          <w:spacing w:val="-5"/>
          <w:sz w:val="22"/>
          <w:szCs w:val="22"/>
          <w:lang w:val="en-US"/>
        </w:rPr>
        <w:t xml:space="preserve"> </w:t>
      </w:r>
      <w:r w:rsidRPr="0001456F">
        <w:rPr>
          <w:rFonts w:cs="Arial"/>
          <w:b w:val="0"/>
          <w:bCs/>
          <w:sz w:val="22"/>
          <w:szCs w:val="22"/>
          <w:lang w:val="en-US"/>
        </w:rPr>
        <w:t>Identifying</w:t>
      </w:r>
      <w:r w:rsidRPr="0001456F">
        <w:rPr>
          <w:rFonts w:cs="Arial"/>
          <w:b w:val="0"/>
          <w:bCs/>
          <w:spacing w:val="-5"/>
          <w:sz w:val="22"/>
          <w:szCs w:val="22"/>
          <w:lang w:val="en-US"/>
        </w:rPr>
        <w:t xml:space="preserve"> </w:t>
      </w:r>
      <w:r w:rsidRPr="0001456F">
        <w:rPr>
          <w:rFonts w:cs="Arial"/>
          <w:b w:val="0"/>
          <w:bCs/>
          <w:sz w:val="22"/>
          <w:szCs w:val="22"/>
          <w:lang w:val="en-US"/>
        </w:rPr>
        <w:t>and</w:t>
      </w:r>
      <w:r w:rsidRPr="0001456F">
        <w:rPr>
          <w:rFonts w:cs="Arial"/>
          <w:b w:val="0"/>
          <w:bCs/>
          <w:spacing w:val="-6"/>
          <w:sz w:val="22"/>
          <w:szCs w:val="22"/>
          <w:lang w:val="en-US"/>
        </w:rPr>
        <w:t xml:space="preserve"> </w:t>
      </w:r>
      <w:r w:rsidRPr="0001456F">
        <w:rPr>
          <w:rFonts w:cs="Arial"/>
          <w:b w:val="0"/>
          <w:bCs/>
          <w:sz w:val="22"/>
          <w:szCs w:val="22"/>
          <w:lang w:val="en-US"/>
        </w:rPr>
        <w:t>comparing</w:t>
      </w:r>
      <w:r w:rsidRPr="0001456F">
        <w:rPr>
          <w:rFonts w:cs="Arial"/>
          <w:b w:val="0"/>
          <w:bCs/>
          <w:spacing w:val="-7"/>
          <w:sz w:val="22"/>
          <w:szCs w:val="22"/>
          <w:lang w:val="en-US"/>
        </w:rPr>
        <w:t xml:space="preserve"> </w:t>
      </w:r>
      <w:r w:rsidRPr="0001456F">
        <w:rPr>
          <w:rFonts w:cs="Arial"/>
          <w:b w:val="0"/>
          <w:bCs/>
          <w:sz w:val="22"/>
          <w:szCs w:val="22"/>
          <w:lang w:val="en-US"/>
        </w:rPr>
        <w:t>cases</w:t>
      </w:r>
      <w:r w:rsidRPr="0001456F">
        <w:rPr>
          <w:rFonts w:cs="Arial"/>
          <w:b w:val="0"/>
          <w:bCs/>
          <w:spacing w:val="-5"/>
          <w:sz w:val="22"/>
          <w:szCs w:val="22"/>
          <w:lang w:val="en-US"/>
        </w:rPr>
        <w:t xml:space="preserve"> </w:t>
      </w:r>
      <w:r w:rsidRPr="0001456F">
        <w:rPr>
          <w:rFonts w:cs="Arial"/>
          <w:b w:val="0"/>
          <w:bCs/>
          <w:sz w:val="22"/>
          <w:szCs w:val="22"/>
          <w:lang w:val="en-US"/>
        </w:rPr>
        <w:t>and</w:t>
      </w:r>
      <w:r w:rsidRPr="0001456F">
        <w:rPr>
          <w:rFonts w:cs="Arial"/>
          <w:b w:val="0"/>
          <w:bCs/>
          <w:spacing w:val="-6"/>
          <w:sz w:val="22"/>
          <w:szCs w:val="22"/>
          <w:lang w:val="en-US"/>
        </w:rPr>
        <w:t xml:space="preserve"> </w:t>
      </w:r>
      <w:r w:rsidRPr="0001456F">
        <w:rPr>
          <w:rFonts w:cs="Arial"/>
          <w:b w:val="0"/>
          <w:bCs/>
          <w:sz w:val="22"/>
          <w:szCs w:val="22"/>
          <w:lang w:val="en-US"/>
        </w:rPr>
        <w:t>types</w:t>
      </w:r>
      <w:r w:rsidRPr="0001456F">
        <w:rPr>
          <w:rFonts w:cs="Arial"/>
          <w:b w:val="0"/>
          <w:bCs/>
          <w:spacing w:val="-5"/>
          <w:sz w:val="22"/>
          <w:szCs w:val="22"/>
          <w:lang w:val="en-US"/>
        </w:rPr>
        <w:t xml:space="preserve"> </w:t>
      </w:r>
      <w:r w:rsidRPr="0001456F">
        <w:rPr>
          <w:rFonts w:cs="Arial"/>
          <w:b w:val="0"/>
          <w:bCs/>
          <w:sz w:val="22"/>
          <w:szCs w:val="22"/>
          <w:lang w:val="en-US"/>
        </w:rPr>
        <w:t>helps to</w:t>
      </w:r>
      <w:r w:rsidRPr="0001456F">
        <w:rPr>
          <w:rFonts w:cs="Arial"/>
          <w:b w:val="0"/>
          <w:bCs/>
          <w:spacing w:val="-6"/>
          <w:sz w:val="22"/>
          <w:szCs w:val="22"/>
          <w:lang w:val="en-US"/>
        </w:rPr>
        <w:t xml:space="preserve"> </w:t>
      </w:r>
      <w:r w:rsidRPr="0001456F">
        <w:rPr>
          <w:rFonts w:cs="Arial"/>
          <w:b w:val="0"/>
          <w:bCs/>
          <w:sz w:val="22"/>
          <w:szCs w:val="22"/>
          <w:lang w:val="en-US"/>
        </w:rPr>
        <w:t>structure</w:t>
      </w:r>
      <w:r w:rsidRPr="0001456F">
        <w:rPr>
          <w:rFonts w:cs="Arial"/>
          <w:b w:val="0"/>
          <w:bCs/>
          <w:spacing w:val="-8"/>
          <w:sz w:val="22"/>
          <w:szCs w:val="22"/>
          <w:lang w:val="en-US"/>
        </w:rPr>
        <w:t xml:space="preserve"> </w:t>
      </w:r>
      <w:r w:rsidRPr="0001456F">
        <w:rPr>
          <w:rFonts w:cs="Arial"/>
          <w:b w:val="0"/>
          <w:bCs/>
          <w:sz w:val="22"/>
          <w:szCs w:val="22"/>
          <w:lang w:val="en-US"/>
        </w:rPr>
        <w:t>information</w:t>
      </w:r>
      <w:r w:rsidRPr="0001456F">
        <w:rPr>
          <w:rFonts w:cs="Arial"/>
          <w:b w:val="0"/>
          <w:bCs/>
          <w:spacing w:val="-7"/>
          <w:sz w:val="22"/>
          <w:szCs w:val="22"/>
          <w:lang w:val="en-US"/>
        </w:rPr>
        <w:t xml:space="preserve"> </w:t>
      </w:r>
      <w:r w:rsidRPr="0001456F">
        <w:rPr>
          <w:rFonts w:cs="Arial"/>
          <w:b w:val="0"/>
          <w:bCs/>
          <w:sz w:val="22"/>
          <w:szCs w:val="22"/>
          <w:lang w:val="en-US"/>
        </w:rPr>
        <w:t>and</w:t>
      </w:r>
      <w:r w:rsidRPr="0001456F">
        <w:rPr>
          <w:rFonts w:cs="Arial"/>
          <w:b w:val="0"/>
          <w:bCs/>
          <w:spacing w:val="-7"/>
          <w:sz w:val="22"/>
          <w:szCs w:val="22"/>
          <w:lang w:val="en-US"/>
        </w:rPr>
        <w:t xml:space="preserve"> </w:t>
      </w:r>
      <w:r w:rsidRPr="0001456F">
        <w:rPr>
          <w:rFonts w:cs="Arial"/>
          <w:b w:val="0"/>
          <w:bCs/>
          <w:sz w:val="22"/>
          <w:szCs w:val="22"/>
          <w:lang w:val="en-US"/>
        </w:rPr>
        <w:t>improve</w:t>
      </w:r>
      <w:r w:rsidRPr="0001456F">
        <w:rPr>
          <w:rFonts w:cs="Arial"/>
          <w:b w:val="0"/>
          <w:bCs/>
          <w:spacing w:val="-9"/>
          <w:sz w:val="22"/>
          <w:szCs w:val="22"/>
          <w:lang w:val="en-US"/>
        </w:rPr>
        <w:t xml:space="preserve"> </w:t>
      </w:r>
      <w:r w:rsidRPr="0001456F">
        <w:rPr>
          <w:rFonts w:cs="Arial"/>
          <w:b w:val="0"/>
          <w:bCs/>
          <w:sz w:val="22"/>
          <w:szCs w:val="22"/>
          <w:lang w:val="en-US"/>
        </w:rPr>
        <w:t>the</w:t>
      </w:r>
      <w:r w:rsidRPr="0001456F">
        <w:rPr>
          <w:rFonts w:cs="Arial"/>
          <w:b w:val="0"/>
          <w:bCs/>
          <w:spacing w:val="-7"/>
          <w:sz w:val="22"/>
          <w:szCs w:val="22"/>
          <w:lang w:val="en-US"/>
        </w:rPr>
        <w:t xml:space="preserve"> </w:t>
      </w:r>
      <w:r w:rsidRPr="0001456F">
        <w:rPr>
          <w:rFonts w:cs="Arial"/>
          <w:b w:val="0"/>
          <w:bCs/>
          <w:sz w:val="22"/>
          <w:szCs w:val="22"/>
          <w:lang w:val="en-US"/>
        </w:rPr>
        <w:t>understanding</w:t>
      </w:r>
      <w:r w:rsidRPr="0001456F">
        <w:rPr>
          <w:rFonts w:cs="Arial"/>
          <w:b w:val="0"/>
          <w:bCs/>
          <w:spacing w:val="-7"/>
          <w:sz w:val="22"/>
          <w:szCs w:val="22"/>
          <w:lang w:val="en-US"/>
        </w:rPr>
        <w:t xml:space="preserve"> </w:t>
      </w:r>
      <w:r w:rsidRPr="0001456F">
        <w:rPr>
          <w:rFonts w:cs="Arial"/>
          <w:b w:val="0"/>
          <w:bCs/>
          <w:sz w:val="22"/>
          <w:szCs w:val="22"/>
          <w:lang w:val="en-US"/>
        </w:rPr>
        <w:t>of</w:t>
      </w:r>
      <w:r w:rsidRPr="0001456F">
        <w:rPr>
          <w:rFonts w:cs="Arial"/>
          <w:b w:val="0"/>
          <w:bCs/>
          <w:spacing w:val="-8"/>
          <w:sz w:val="22"/>
          <w:szCs w:val="22"/>
          <w:lang w:val="en-US"/>
        </w:rPr>
        <w:t xml:space="preserve"> </w:t>
      </w:r>
      <w:r w:rsidRPr="0001456F">
        <w:rPr>
          <w:rFonts w:cs="Arial"/>
          <w:b w:val="0"/>
          <w:bCs/>
          <w:sz w:val="22"/>
          <w:szCs w:val="22"/>
          <w:lang w:val="en-US"/>
        </w:rPr>
        <w:t>reality</w:t>
      </w:r>
      <w:r w:rsidRPr="0001456F">
        <w:rPr>
          <w:rFonts w:cs="Arial"/>
          <w:b w:val="0"/>
          <w:bCs/>
          <w:spacing w:val="-6"/>
          <w:sz w:val="22"/>
          <w:szCs w:val="22"/>
          <w:lang w:val="en-US"/>
        </w:rPr>
        <w:t xml:space="preserve"> </w:t>
      </w:r>
      <w:r w:rsidRPr="0001456F">
        <w:rPr>
          <w:rFonts w:cs="Arial"/>
          <w:b w:val="0"/>
          <w:bCs/>
          <w:sz w:val="22"/>
          <w:szCs w:val="22"/>
          <w:lang w:val="en-US"/>
        </w:rPr>
        <w:t>based</w:t>
      </w:r>
      <w:r w:rsidRPr="0001456F">
        <w:rPr>
          <w:rFonts w:cs="Arial"/>
          <w:b w:val="0"/>
          <w:bCs/>
          <w:spacing w:val="-7"/>
          <w:sz w:val="22"/>
          <w:szCs w:val="22"/>
          <w:lang w:val="en-US"/>
        </w:rPr>
        <w:t xml:space="preserve"> </w:t>
      </w:r>
      <w:r w:rsidRPr="0001456F">
        <w:rPr>
          <w:rFonts w:cs="Arial"/>
          <w:b w:val="0"/>
          <w:bCs/>
          <w:sz w:val="22"/>
          <w:szCs w:val="22"/>
          <w:lang w:val="en-US"/>
        </w:rPr>
        <w:t>on</w:t>
      </w:r>
      <w:r w:rsidRPr="0001456F">
        <w:rPr>
          <w:rFonts w:cs="Arial"/>
          <w:b w:val="0"/>
          <w:bCs/>
          <w:spacing w:val="-12"/>
          <w:sz w:val="22"/>
          <w:szCs w:val="22"/>
          <w:lang w:val="en-US"/>
        </w:rPr>
        <w:t xml:space="preserve"> </w:t>
      </w:r>
      <w:r w:rsidRPr="0001456F">
        <w:rPr>
          <w:rFonts w:cs="Arial"/>
          <w:b w:val="0"/>
          <w:bCs/>
          <w:sz w:val="22"/>
          <w:szCs w:val="22"/>
          <w:lang w:val="en-US"/>
        </w:rPr>
        <w:t>it.</w:t>
      </w:r>
      <w:r w:rsidRPr="0001456F">
        <w:rPr>
          <w:rFonts w:cs="Arial"/>
          <w:b w:val="0"/>
          <w:bCs/>
          <w:spacing w:val="-5"/>
          <w:sz w:val="22"/>
          <w:szCs w:val="22"/>
          <w:lang w:val="en-US"/>
        </w:rPr>
        <w:t xml:space="preserve"> </w:t>
      </w:r>
      <w:r w:rsidRPr="0001456F">
        <w:rPr>
          <w:rFonts w:cs="Arial"/>
          <w:b w:val="0"/>
          <w:bCs/>
          <w:sz w:val="22"/>
          <w:szCs w:val="22"/>
          <w:lang w:val="en-US"/>
        </w:rPr>
        <w:t>Complexities</w:t>
      </w:r>
      <w:r w:rsidRPr="0001456F">
        <w:rPr>
          <w:rFonts w:cs="Arial"/>
          <w:b w:val="0"/>
          <w:bCs/>
          <w:spacing w:val="-6"/>
          <w:sz w:val="22"/>
          <w:szCs w:val="22"/>
          <w:lang w:val="en-US"/>
        </w:rPr>
        <w:t xml:space="preserve"> </w:t>
      </w:r>
      <w:r w:rsidRPr="0001456F">
        <w:rPr>
          <w:rFonts w:cs="Arial"/>
          <w:b w:val="0"/>
          <w:bCs/>
          <w:sz w:val="22"/>
          <w:szCs w:val="22"/>
          <w:lang w:val="en-US"/>
        </w:rPr>
        <w:t>are thus reduced to facilitate insight and hypothesis formation or testing. In this regard, type and model formation and typologies function as ‘heuristics of theory formation’</w:t>
      </w:r>
      <w:r w:rsidRPr="0001456F">
        <w:rPr>
          <w:rStyle w:val="FootnoteReference"/>
          <w:rFonts w:cs="Arial"/>
          <w:b w:val="0"/>
          <w:bCs/>
          <w:sz w:val="22"/>
          <w:szCs w:val="22"/>
          <w:lang w:val="en-US"/>
        </w:rPr>
        <w:footnoteReference w:id="3"/>
      </w:r>
      <w:r w:rsidRPr="0001456F">
        <w:rPr>
          <w:rFonts w:cs="Arial"/>
          <w:b w:val="0"/>
          <w:bCs/>
          <w:sz w:val="22"/>
          <w:szCs w:val="22"/>
          <w:lang w:val="en-US"/>
        </w:rPr>
        <w:t xml:space="preserve"> (Kelle and Kluge, 2010, p. 11).</w:t>
      </w:r>
    </w:p>
    <w:p w14:paraId="1C6EF3C2" w14:textId="66E9261A"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Central foundations for the development of the concept of type in the social sciences are</w:t>
      </w:r>
      <w:r w:rsidRPr="0001456F">
        <w:rPr>
          <w:rFonts w:cs="Arial"/>
          <w:b w:val="0"/>
          <w:bCs/>
          <w:spacing w:val="-4"/>
          <w:sz w:val="22"/>
          <w:szCs w:val="22"/>
          <w:lang w:val="en-US"/>
        </w:rPr>
        <w:t xml:space="preserve"> </w:t>
      </w:r>
      <w:r w:rsidRPr="0001456F">
        <w:rPr>
          <w:rFonts w:cs="Arial"/>
          <w:b w:val="0"/>
          <w:bCs/>
          <w:sz w:val="22"/>
          <w:szCs w:val="22"/>
          <w:lang w:val="en-US"/>
        </w:rPr>
        <w:t>the</w:t>
      </w:r>
      <w:r w:rsidRPr="0001456F">
        <w:rPr>
          <w:rFonts w:cs="Arial"/>
          <w:b w:val="0"/>
          <w:bCs/>
          <w:spacing w:val="-2"/>
          <w:sz w:val="22"/>
          <w:szCs w:val="22"/>
          <w:lang w:val="en-US"/>
        </w:rPr>
        <w:t xml:space="preserve"> </w:t>
      </w:r>
      <w:r w:rsidRPr="0001456F">
        <w:rPr>
          <w:rFonts w:cs="Arial"/>
          <w:b w:val="0"/>
          <w:bCs/>
          <w:sz w:val="22"/>
          <w:szCs w:val="22"/>
          <w:lang w:val="en-US"/>
        </w:rPr>
        <w:t>differentiation</w:t>
      </w:r>
      <w:r w:rsidRPr="0001456F">
        <w:rPr>
          <w:rFonts w:cs="Arial"/>
          <w:b w:val="0"/>
          <w:bCs/>
          <w:spacing w:val="-2"/>
          <w:sz w:val="22"/>
          <w:szCs w:val="22"/>
          <w:lang w:val="en-US"/>
        </w:rPr>
        <w:t xml:space="preserve"> </w:t>
      </w:r>
      <w:r w:rsidRPr="0001456F">
        <w:rPr>
          <w:rFonts w:cs="Arial"/>
          <w:b w:val="0"/>
          <w:bCs/>
          <w:sz w:val="22"/>
          <w:szCs w:val="22"/>
          <w:lang w:val="en-US"/>
        </w:rPr>
        <w:t>of</w:t>
      </w:r>
      <w:r w:rsidRPr="0001456F">
        <w:rPr>
          <w:rFonts w:cs="Arial"/>
          <w:b w:val="0"/>
          <w:bCs/>
          <w:spacing w:val="-2"/>
          <w:sz w:val="22"/>
          <w:szCs w:val="22"/>
          <w:lang w:val="en-US"/>
        </w:rPr>
        <w:t xml:space="preserve"> </w:t>
      </w:r>
      <w:r w:rsidRPr="0001456F">
        <w:rPr>
          <w:rFonts w:cs="Arial"/>
          <w:b w:val="0"/>
          <w:bCs/>
          <w:sz w:val="22"/>
          <w:szCs w:val="22"/>
          <w:lang w:val="en-US"/>
        </w:rPr>
        <w:t>ideal</w:t>
      </w:r>
      <w:r w:rsidRPr="0001456F">
        <w:rPr>
          <w:rFonts w:cs="Arial"/>
          <w:b w:val="0"/>
          <w:bCs/>
          <w:spacing w:val="-3"/>
          <w:sz w:val="22"/>
          <w:szCs w:val="22"/>
          <w:lang w:val="en-US"/>
        </w:rPr>
        <w:t xml:space="preserve"> </w:t>
      </w:r>
      <w:r w:rsidRPr="0001456F">
        <w:rPr>
          <w:rFonts w:cs="Arial"/>
          <w:b w:val="0"/>
          <w:bCs/>
          <w:sz w:val="22"/>
          <w:szCs w:val="22"/>
          <w:lang w:val="en-US"/>
        </w:rPr>
        <w:t>types</w:t>
      </w:r>
      <w:r w:rsidRPr="0001456F">
        <w:rPr>
          <w:rFonts w:cs="Arial"/>
          <w:b w:val="0"/>
          <w:bCs/>
          <w:spacing w:val="-4"/>
          <w:sz w:val="22"/>
          <w:szCs w:val="22"/>
          <w:lang w:val="en-US"/>
        </w:rPr>
        <w:t xml:space="preserve"> </w:t>
      </w:r>
      <w:r w:rsidRPr="0001456F">
        <w:rPr>
          <w:rFonts w:cs="Arial"/>
          <w:b w:val="0"/>
          <w:bCs/>
          <w:sz w:val="22"/>
          <w:szCs w:val="22"/>
          <w:lang w:val="en-US"/>
        </w:rPr>
        <w:t>and</w:t>
      </w:r>
      <w:r w:rsidRPr="0001456F">
        <w:rPr>
          <w:rFonts w:cs="Arial"/>
          <w:b w:val="0"/>
          <w:bCs/>
          <w:spacing w:val="-4"/>
          <w:sz w:val="22"/>
          <w:szCs w:val="22"/>
          <w:lang w:val="en-US"/>
        </w:rPr>
        <w:t xml:space="preserve"> </w:t>
      </w:r>
      <w:r w:rsidRPr="0001456F">
        <w:rPr>
          <w:rFonts w:cs="Arial"/>
          <w:b w:val="0"/>
          <w:bCs/>
          <w:sz w:val="22"/>
          <w:szCs w:val="22"/>
          <w:lang w:val="en-US"/>
        </w:rPr>
        <w:t>real</w:t>
      </w:r>
      <w:r w:rsidRPr="0001456F">
        <w:rPr>
          <w:rFonts w:cs="Arial"/>
          <w:b w:val="0"/>
          <w:bCs/>
          <w:spacing w:val="-2"/>
          <w:sz w:val="22"/>
          <w:szCs w:val="22"/>
          <w:lang w:val="en-US"/>
        </w:rPr>
        <w:t xml:space="preserve"> </w:t>
      </w:r>
      <w:r w:rsidRPr="0001456F">
        <w:rPr>
          <w:rFonts w:cs="Arial"/>
          <w:b w:val="0"/>
          <w:bCs/>
          <w:sz w:val="22"/>
          <w:szCs w:val="22"/>
          <w:lang w:val="en-US"/>
        </w:rPr>
        <w:t>types</w:t>
      </w:r>
      <w:r w:rsidRPr="0001456F">
        <w:rPr>
          <w:rFonts w:cs="Arial"/>
          <w:b w:val="0"/>
          <w:bCs/>
          <w:spacing w:val="-4"/>
          <w:sz w:val="22"/>
          <w:szCs w:val="22"/>
          <w:lang w:val="en-US"/>
        </w:rPr>
        <w:t xml:space="preserve"> </w:t>
      </w:r>
      <w:r w:rsidRPr="0001456F">
        <w:rPr>
          <w:rFonts w:cs="Arial"/>
          <w:b w:val="0"/>
          <w:bCs/>
          <w:sz w:val="22"/>
          <w:szCs w:val="22"/>
          <w:lang w:val="en-US"/>
        </w:rPr>
        <w:t>introduced</w:t>
      </w:r>
      <w:r w:rsidRPr="0001456F">
        <w:rPr>
          <w:rFonts w:cs="Arial"/>
          <w:b w:val="0"/>
          <w:bCs/>
          <w:spacing w:val="-4"/>
          <w:sz w:val="22"/>
          <w:szCs w:val="22"/>
          <w:lang w:val="en-US"/>
        </w:rPr>
        <w:t xml:space="preserve"> </w:t>
      </w:r>
      <w:r w:rsidRPr="0001456F">
        <w:rPr>
          <w:rFonts w:cs="Arial"/>
          <w:b w:val="0"/>
          <w:bCs/>
          <w:sz w:val="22"/>
          <w:szCs w:val="22"/>
          <w:lang w:val="en-US"/>
        </w:rPr>
        <w:t>by</w:t>
      </w:r>
      <w:r w:rsidRPr="0001456F">
        <w:rPr>
          <w:rFonts w:cs="Arial"/>
          <w:b w:val="0"/>
          <w:bCs/>
          <w:spacing w:val="-4"/>
          <w:sz w:val="22"/>
          <w:szCs w:val="22"/>
          <w:lang w:val="en-US"/>
        </w:rPr>
        <w:t xml:space="preserve"> </w:t>
      </w:r>
      <w:r w:rsidRPr="0001456F">
        <w:rPr>
          <w:rFonts w:cs="Arial"/>
          <w:b w:val="0"/>
          <w:bCs/>
          <w:sz w:val="22"/>
          <w:szCs w:val="22"/>
          <w:lang w:val="en-US"/>
        </w:rPr>
        <w:t>Max</w:t>
      </w:r>
      <w:r w:rsidRPr="0001456F">
        <w:rPr>
          <w:rFonts w:cs="Arial"/>
          <w:b w:val="0"/>
          <w:bCs/>
          <w:spacing w:val="-4"/>
          <w:sz w:val="22"/>
          <w:szCs w:val="22"/>
          <w:lang w:val="en-US"/>
        </w:rPr>
        <w:t xml:space="preserve"> </w:t>
      </w:r>
      <w:r w:rsidRPr="0001456F">
        <w:rPr>
          <w:rFonts w:cs="Arial"/>
          <w:b w:val="0"/>
          <w:bCs/>
          <w:sz w:val="22"/>
          <w:szCs w:val="22"/>
          <w:lang w:val="en-US"/>
        </w:rPr>
        <w:t>Weber</w:t>
      </w:r>
      <w:r w:rsidRPr="0001456F">
        <w:rPr>
          <w:rFonts w:cs="Arial"/>
          <w:b w:val="0"/>
          <w:bCs/>
          <w:spacing w:val="-1"/>
          <w:sz w:val="22"/>
          <w:szCs w:val="22"/>
          <w:lang w:val="en-US"/>
        </w:rPr>
        <w:t xml:space="preserve"> </w:t>
      </w:r>
      <w:r w:rsidRPr="0001456F">
        <w:rPr>
          <w:rFonts w:cs="Arial"/>
          <w:b w:val="0"/>
          <w:bCs/>
          <w:sz w:val="22"/>
          <w:szCs w:val="22"/>
          <w:lang w:val="en-US"/>
        </w:rPr>
        <w:t>at</w:t>
      </w:r>
      <w:r w:rsidRPr="0001456F">
        <w:rPr>
          <w:rFonts w:cs="Arial"/>
          <w:b w:val="0"/>
          <w:bCs/>
          <w:spacing w:val="-3"/>
          <w:sz w:val="22"/>
          <w:szCs w:val="22"/>
          <w:lang w:val="en-US"/>
        </w:rPr>
        <w:t xml:space="preserve"> </w:t>
      </w:r>
      <w:r w:rsidRPr="0001456F">
        <w:rPr>
          <w:rFonts w:cs="Arial"/>
          <w:b w:val="0"/>
          <w:bCs/>
          <w:sz w:val="22"/>
          <w:szCs w:val="22"/>
          <w:lang w:val="en-US"/>
        </w:rPr>
        <w:t>the</w:t>
      </w:r>
      <w:r w:rsidRPr="0001456F">
        <w:rPr>
          <w:rFonts w:cs="Arial"/>
          <w:b w:val="0"/>
          <w:bCs/>
          <w:spacing w:val="-2"/>
          <w:sz w:val="22"/>
          <w:szCs w:val="22"/>
          <w:lang w:val="en-US"/>
        </w:rPr>
        <w:t xml:space="preserve"> </w:t>
      </w:r>
      <w:r w:rsidRPr="0001456F">
        <w:rPr>
          <w:rFonts w:cs="Arial"/>
          <w:b w:val="0"/>
          <w:bCs/>
          <w:sz w:val="22"/>
          <w:szCs w:val="22"/>
          <w:lang w:val="en-US"/>
        </w:rPr>
        <w:t>beginning of</w:t>
      </w:r>
      <w:r w:rsidRPr="0001456F">
        <w:rPr>
          <w:rFonts w:cs="Arial"/>
          <w:b w:val="0"/>
          <w:bCs/>
          <w:spacing w:val="-5"/>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last</w:t>
      </w:r>
      <w:r w:rsidRPr="0001456F">
        <w:rPr>
          <w:rFonts w:cs="Arial"/>
          <w:b w:val="0"/>
          <w:bCs/>
          <w:spacing w:val="-2"/>
          <w:sz w:val="22"/>
          <w:szCs w:val="22"/>
          <w:lang w:val="en-US"/>
        </w:rPr>
        <w:t xml:space="preserve"> </w:t>
      </w:r>
      <w:r w:rsidRPr="0001456F">
        <w:rPr>
          <w:rFonts w:cs="Arial"/>
          <w:b w:val="0"/>
          <w:bCs/>
          <w:sz w:val="22"/>
          <w:szCs w:val="22"/>
          <w:lang w:val="en-US"/>
        </w:rPr>
        <w:t>century</w:t>
      </w:r>
      <w:r w:rsidRPr="0001456F">
        <w:rPr>
          <w:rFonts w:cs="Arial"/>
          <w:b w:val="0"/>
          <w:bCs/>
          <w:spacing w:val="-5"/>
          <w:sz w:val="22"/>
          <w:szCs w:val="22"/>
          <w:lang w:val="en-US"/>
        </w:rPr>
        <w:t xml:space="preserve"> </w:t>
      </w:r>
      <w:r w:rsidRPr="0001456F">
        <w:rPr>
          <w:rFonts w:cs="Arial"/>
          <w:b w:val="0"/>
          <w:bCs/>
          <w:sz w:val="22"/>
          <w:szCs w:val="22"/>
          <w:lang w:val="en-US"/>
        </w:rPr>
        <w:t>(</w:t>
      </w:r>
      <w:r w:rsidR="008A4294" w:rsidRPr="0001456F">
        <w:rPr>
          <w:rFonts w:cs="Arial"/>
          <w:b w:val="0"/>
          <w:bCs/>
          <w:sz w:val="22"/>
          <w:szCs w:val="22"/>
          <w:lang w:val="en-US"/>
        </w:rPr>
        <w:t>Kelle</w:t>
      </w:r>
      <w:r w:rsidR="008A4294" w:rsidRPr="0001456F">
        <w:rPr>
          <w:rFonts w:cs="Arial"/>
          <w:b w:val="0"/>
          <w:bCs/>
          <w:spacing w:val="-3"/>
          <w:sz w:val="22"/>
          <w:szCs w:val="22"/>
          <w:lang w:val="en-US"/>
        </w:rPr>
        <w:t xml:space="preserve"> </w:t>
      </w:r>
      <w:r w:rsidR="008A4294" w:rsidRPr="0001456F">
        <w:rPr>
          <w:rFonts w:cs="Arial"/>
          <w:b w:val="0"/>
          <w:bCs/>
          <w:sz w:val="22"/>
          <w:szCs w:val="22"/>
          <w:lang w:val="en-US"/>
        </w:rPr>
        <w:t>and</w:t>
      </w:r>
      <w:r w:rsidR="008A4294" w:rsidRPr="0001456F">
        <w:rPr>
          <w:rFonts w:cs="Arial"/>
          <w:b w:val="0"/>
          <w:bCs/>
          <w:spacing w:val="-4"/>
          <w:sz w:val="22"/>
          <w:szCs w:val="22"/>
          <w:lang w:val="en-US"/>
        </w:rPr>
        <w:t xml:space="preserve"> </w:t>
      </w:r>
      <w:r w:rsidR="008A4294" w:rsidRPr="0001456F">
        <w:rPr>
          <w:rFonts w:cs="Arial"/>
          <w:b w:val="0"/>
          <w:bCs/>
          <w:sz w:val="22"/>
          <w:szCs w:val="22"/>
          <w:lang w:val="en-US"/>
        </w:rPr>
        <w:t>Kluge,</w:t>
      </w:r>
      <w:r w:rsidR="008A4294" w:rsidRPr="0001456F">
        <w:rPr>
          <w:rFonts w:cs="Arial"/>
          <w:b w:val="0"/>
          <w:bCs/>
          <w:spacing w:val="-2"/>
          <w:sz w:val="22"/>
          <w:szCs w:val="22"/>
          <w:lang w:val="en-US"/>
        </w:rPr>
        <w:t xml:space="preserve"> </w:t>
      </w:r>
      <w:r w:rsidR="008A4294" w:rsidRPr="0001456F">
        <w:rPr>
          <w:rFonts w:cs="Arial"/>
          <w:b w:val="0"/>
          <w:bCs/>
          <w:sz w:val="22"/>
          <w:szCs w:val="22"/>
          <w:lang w:val="en-US"/>
        </w:rPr>
        <w:t>2010,</w:t>
      </w:r>
      <w:r w:rsidR="008A4294" w:rsidRPr="0001456F">
        <w:rPr>
          <w:rFonts w:cs="Arial"/>
          <w:b w:val="0"/>
          <w:bCs/>
          <w:spacing w:val="-2"/>
          <w:sz w:val="22"/>
          <w:szCs w:val="22"/>
          <w:lang w:val="en-US"/>
        </w:rPr>
        <w:t xml:space="preserve"> </w:t>
      </w:r>
      <w:r w:rsidR="008A4294" w:rsidRPr="0001456F">
        <w:rPr>
          <w:rFonts w:cs="Arial"/>
          <w:b w:val="0"/>
          <w:bCs/>
          <w:sz w:val="22"/>
          <w:szCs w:val="22"/>
          <w:lang w:val="en-US"/>
        </w:rPr>
        <w:t>p.</w:t>
      </w:r>
      <w:r w:rsidR="008A4294" w:rsidRPr="0001456F">
        <w:rPr>
          <w:rFonts w:cs="Arial"/>
          <w:b w:val="0"/>
          <w:bCs/>
          <w:spacing w:val="-2"/>
          <w:sz w:val="22"/>
          <w:szCs w:val="22"/>
          <w:lang w:val="en-US"/>
        </w:rPr>
        <w:t xml:space="preserve"> </w:t>
      </w:r>
      <w:r w:rsidR="008A4294" w:rsidRPr="0001456F">
        <w:rPr>
          <w:rFonts w:cs="Arial"/>
          <w:b w:val="0"/>
          <w:bCs/>
          <w:sz w:val="22"/>
          <w:szCs w:val="22"/>
          <w:lang w:val="en-US"/>
        </w:rPr>
        <w:t>83</w:t>
      </w:r>
      <w:r w:rsidR="008A4294">
        <w:rPr>
          <w:rFonts w:cs="Arial"/>
          <w:b w:val="0"/>
          <w:bCs/>
          <w:sz w:val="22"/>
          <w:szCs w:val="22"/>
          <w:lang w:val="en-US"/>
        </w:rPr>
        <w:t xml:space="preserve">; </w:t>
      </w:r>
      <w:r w:rsidRPr="0001456F">
        <w:rPr>
          <w:rFonts w:cs="Arial"/>
          <w:b w:val="0"/>
          <w:bCs/>
          <w:sz w:val="22"/>
          <w:szCs w:val="22"/>
          <w:lang w:val="en-US"/>
        </w:rPr>
        <w:t>Schmitt-Hertha</w:t>
      </w:r>
      <w:r w:rsidRPr="0001456F">
        <w:rPr>
          <w:rFonts w:cs="Arial"/>
          <w:b w:val="0"/>
          <w:bCs/>
          <w:spacing w:val="-6"/>
          <w:sz w:val="22"/>
          <w:szCs w:val="22"/>
          <w:lang w:val="en-US"/>
        </w:rPr>
        <w:t xml:space="preserve"> </w:t>
      </w:r>
      <w:r w:rsidRPr="0001456F">
        <w:rPr>
          <w:rFonts w:cs="Arial"/>
          <w:b w:val="0"/>
          <w:bCs/>
          <w:sz w:val="22"/>
          <w:szCs w:val="22"/>
          <w:lang w:val="en-US"/>
        </w:rPr>
        <w:t>and</w:t>
      </w:r>
      <w:r w:rsidRPr="0001456F">
        <w:rPr>
          <w:rFonts w:cs="Arial"/>
          <w:b w:val="0"/>
          <w:bCs/>
          <w:spacing w:val="-8"/>
          <w:sz w:val="22"/>
          <w:szCs w:val="22"/>
          <w:lang w:val="en-US"/>
        </w:rPr>
        <w:t xml:space="preserve"> </w:t>
      </w:r>
      <w:r w:rsidRPr="0001456F">
        <w:rPr>
          <w:rFonts w:cs="Arial"/>
          <w:b w:val="0"/>
          <w:bCs/>
          <w:sz w:val="22"/>
          <w:szCs w:val="22"/>
          <w:lang w:val="en-US"/>
        </w:rPr>
        <w:t>Tippelt,</w:t>
      </w:r>
      <w:r w:rsidRPr="0001456F">
        <w:rPr>
          <w:rFonts w:cs="Arial"/>
          <w:b w:val="0"/>
          <w:bCs/>
          <w:spacing w:val="-2"/>
          <w:sz w:val="22"/>
          <w:szCs w:val="22"/>
          <w:lang w:val="en-US"/>
        </w:rPr>
        <w:t xml:space="preserve"> </w:t>
      </w:r>
      <w:r w:rsidRPr="0001456F">
        <w:rPr>
          <w:rFonts w:cs="Arial"/>
          <w:b w:val="0"/>
          <w:bCs/>
          <w:sz w:val="22"/>
          <w:szCs w:val="22"/>
          <w:lang w:val="en-US"/>
        </w:rPr>
        <w:t>2011,</w:t>
      </w:r>
      <w:r w:rsidRPr="0001456F">
        <w:rPr>
          <w:rFonts w:cs="Arial"/>
          <w:b w:val="0"/>
          <w:bCs/>
          <w:spacing w:val="-3"/>
          <w:sz w:val="22"/>
          <w:szCs w:val="22"/>
          <w:lang w:val="en-US"/>
        </w:rPr>
        <w:t xml:space="preserve"> </w:t>
      </w:r>
      <w:r w:rsidRPr="0001456F">
        <w:rPr>
          <w:rFonts w:cs="Arial"/>
          <w:b w:val="0"/>
          <w:bCs/>
          <w:sz w:val="22"/>
          <w:szCs w:val="22"/>
          <w:lang w:val="en-US"/>
        </w:rPr>
        <w:t>p.</w:t>
      </w:r>
      <w:r w:rsidRPr="0001456F">
        <w:rPr>
          <w:rFonts w:cs="Arial"/>
          <w:b w:val="0"/>
          <w:bCs/>
          <w:spacing w:val="-5"/>
          <w:sz w:val="22"/>
          <w:szCs w:val="22"/>
          <w:lang w:val="en-US"/>
        </w:rPr>
        <w:t xml:space="preserve"> </w:t>
      </w:r>
      <w:r w:rsidRPr="0001456F">
        <w:rPr>
          <w:rFonts w:cs="Arial"/>
          <w:b w:val="0"/>
          <w:bCs/>
          <w:sz w:val="22"/>
          <w:szCs w:val="22"/>
          <w:lang w:val="en-US"/>
        </w:rPr>
        <w:t>25)</w:t>
      </w:r>
      <w:r w:rsidRPr="0001456F">
        <w:rPr>
          <w:rFonts w:cs="Arial"/>
          <w:b w:val="0"/>
          <w:bCs/>
          <w:spacing w:val="-3"/>
          <w:sz w:val="22"/>
          <w:szCs w:val="22"/>
          <w:lang w:val="en-US"/>
        </w:rPr>
        <w:t xml:space="preserve"> </w:t>
      </w:r>
      <w:r w:rsidRPr="0001456F">
        <w:rPr>
          <w:rFonts w:cs="Arial"/>
          <w:b w:val="0"/>
          <w:bCs/>
          <w:sz w:val="22"/>
          <w:szCs w:val="22"/>
          <w:lang w:val="en-US"/>
        </w:rPr>
        <w:t>as well as the sociological analysis of type formation by</w:t>
      </w:r>
      <w:r w:rsidRPr="0001456F">
        <w:rPr>
          <w:rFonts w:cs="Arial"/>
          <w:b w:val="0"/>
          <w:bCs/>
          <w:spacing w:val="-7"/>
          <w:sz w:val="22"/>
          <w:szCs w:val="22"/>
          <w:lang w:val="en-US"/>
        </w:rPr>
        <w:t xml:space="preserve"> </w:t>
      </w:r>
      <w:r w:rsidRPr="0001456F">
        <w:rPr>
          <w:rFonts w:cs="Arial"/>
          <w:b w:val="0"/>
          <w:bCs/>
          <w:sz w:val="22"/>
          <w:szCs w:val="22"/>
          <w:lang w:val="en-US"/>
        </w:rPr>
        <w:t>Alfred Schütz, who understood the formation of types not only as a scientific method but also as a basic everyday practice of social</w:t>
      </w:r>
      <w:r w:rsidRPr="0001456F">
        <w:rPr>
          <w:rFonts w:cs="Arial"/>
          <w:b w:val="0"/>
          <w:bCs/>
          <w:spacing w:val="-3"/>
          <w:sz w:val="22"/>
          <w:szCs w:val="22"/>
          <w:lang w:val="en-US"/>
        </w:rPr>
        <w:t xml:space="preserve"> </w:t>
      </w:r>
      <w:r w:rsidRPr="0001456F">
        <w:rPr>
          <w:rFonts w:cs="Arial"/>
          <w:b w:val="0"/>
          <w:bCs/>
          <w:sz w:val="22"/>
          <w:szCs w:val="22"/>
          <w:lang w:val="en-US"/>
        </w:rPr>
        <w:t>action</w:t>
      </w:r>
      <w:r w:rsidRPr="0001456F">
        <w:rPr>
          <w:rFonts w:cs="Arial"/>
          <w:b w:val="0"/>
          <w:bCs/>
          <w:spacing w:val="-4"/>
          <w:sz w:val="22"/>
          <w:szCs w:val="22"/>
          <w:lang w:val="en-US"/>
        </w:rPr>
        <w:t xml:space="preserve"> </w:t>
      </w:r>
      <w:r w:rsidRPr="0001456F">
        <w:rPr>
          <w:rFonts w:cs="Arial"/>
          <w:b w:val="0"/>
          <w:bCs/>
          <w:sz w:val="22"/>
          <w:szCs w:val="22"/>
          <w:lang w:val="en-US"/>
        </w:rPr>
        <w:t>(</w:t>
      </w:r>
      <w:r w:rsidR="008A4294" w:rsidRPr="0001456F">
        <w:rPr>
          <w:rFonts w:cs="Arial"/>
          <w:b w:val="0"/>
          <w:bCs/>
          <w:sz w:val="22"/>
          <w:szCs w:val="22"/>
          <w:lang w:val="en-US"/>
        </w:rPr>
        <w:t>Kelle and Kluge, 2010, pp. 83-84</w:t>
      </w:r>
      <w:r w:rsidR="008A4294">
        <w:rPr>
          <w:rFonts w:cs="Arial"/>
          <w:b w:val="0"/>
          <w:bCs/>
          <w:sz w:val="22"/>
          <w:szCs w:val="22"/>
          <w:lang w:val="en-US"/>
        </w:rPr>
        <w:t xml:space="preserve">; </w:t>
      </w:r>
      <w:r w:rsidR="008A4294" w:rsidRPr="0001456F">
        <w:rPr>
          <w:rFonts w:cs="Arial"/>
          <w:b w:val="0"/>
          <w:bCs/>
          <w:sz w:val="22"/>
          <w:szCs w:val="22"/>
          <w:lang w:val="en-US"/>
        </w:rPr>
        <w:t>Promberger, 2011,</w:t>
      </w:r>
      <w:r w:rsidR="008A4294" w:rsidRPr="0001456F">
        <w:rPr>
          <w:rFonts w:cs="Arial"/>
          <w:b w:val="0"/>
          <w:bCs/>
          <w:spacing w:val="-1"/>
          <w:sz w:val="22"/>
          <w:szCs w:val="22"/>
          <w:lang w:val="en-US"/>
        </w:rPr>
        <w:t xml:space="preserve"> </w:t>
      </w:r>
      <w:r w:rsidR="008A4294" w:rsidRPr="0001456F">
        <w:rPr>
          <w:rFonts w:cs="Arial"/>
          <w:b w:val="0"/>
          <w:bCs/>
          <w:sz w:val="22"/>
          <w:szCs w:val="22"/>
          <w:lang w:val="en-US"/>
        </w:rPr>
        <w:t>p. 8</w:t>
      </w:r>
      <w:r w:rsidR="008A4294">
        <w:rPr>
          <w:rFonts w:cs="Arial"/>
          <w:b w:val="0"/>
          <w:bCs/>
          <w:sz w:val="22"/>
          <w:szCs w:val="22"/>
          <w:lang w:val="en-US"/>
        </w:rPr>
        <w:t xml:space="preserve">; </w:t>
      </w:r>
      <w:r w:rsidRPr="0001456F">
        <w:rPr>
          <w:rFonts w:cs="Arial"/>
          <w:b w:val="0"/>
          <w:bCs/>
          <w:sz w:val="22"/>
          <w:szCs w:val="22"/>
          <w:lang w:val="en-US"/>
        </w:rPr>
        <w:t>Schmitt-Hertha</w:t>
      </w:r>
      <w:r w:rsidRPr="0001456F">
        <w:rPr>
          <w:rFonts w:cs="Arial"/>
          <w:b w:val="0"/>
          <w:bCs/>
          <w:spacing w:val="-3"/>
          <w:sz w:val="22"/>
          <w:szCs w:val="22"/>
          <w:lang w:val="en-US"/>
        </w:rPr>
        <w:t xml:space="preserve"> </w:t>
      </w:r>
      <w:r w:rsidRPr="0001456F">
        <w:rPr>
          <w:rFonts w:cs="Arial"/>
          <w:b w:val="0"/>
          <w:bCs/>
          <w:sz w:val="22"/>
          <w:szCs w:val="22"/>
          <w:lang w:val="en-US"/>
        </w:rPr>
        <w:t>and</w:t>
      </w:r>
      <w:r w:rsidRPr="0001456F">
        <w:rPr>
          <w:rFonts w:cs="Arial"/>
          <w:b w:val="0"/>
          <w:bCs/>
          <w:spacing w:val="-6"/>
          <w:sz w:val="22"/>
          <w:szCs w:val="22"/>
          <w:lang w:val="en-US"/>
        </w:rPr>
        <w:t xml:space="preserve"> </w:t>
      </w:r>
      <w:r w:rsidRPr="0001456F">
        <w:rPr>
          <w:rFonts w:cs="Arial"/>
          <w:b w:val="0"/>
          <w:bCs/>
          <w:sz w:val="22"/>
          <w:szCs w:val="22"/>
          <w:lang w:val="en-US"/>
        </w:rPr>
        <w:t>Tippelt, 2011,</w:t>
      </w:r>
      <w:r w:rsidRPr="0001456F">
        <w:rPr>
          <w:rFonts w:cs="Arial"/>
          <w:b w:val="0"/>
          <w:bCs/>
          <w:spacing w:val="-3"/>
          <w:sz w:val="22"/>
          <w:szCs w:val="22"/>
          <w:lang w:val="en-US"/>
        </w:rPr>
        <w:t xml:space="preserve"> </w:t>
      </w:r>
      <w:r w:rsidR="008A4294">
        <w:rPr>
          <w:rFonts w:cs="Arial"/>
          <w:b w:val="0"/>
          <w:bCs/>
          <w:spacing w:val="-3"/>
          <w:sz w:val="22"/>
          <w:szCs w:val="22"/>
          <w:lang w:val="en-US"/>
        </w:rPr>
        <w:t>p</w:t>
      </w:r>
      <w:r w:rsidRPr="0001456F">
        <w:rPr>
          <w:rFonts w:cs="Arial"/>
          <w:b w:val="0"/>
          <w:bCs/>
          <w:sz w:val="22"/>
          <w:szCs w:val="22"/>
          <w:lang w:val="en-US"/>
        </w:rPr>
        <w:t>p.</w:t>
      </w:r>
      <w:r w:rsidRPr="0001456F">
        <w:rPr>
          <w:rFonts w:cs="Arial"/>
          <w:b w:val="0"/>
          <w:bCs/>
          <w:spacing w:val="-3"/>
          <w:sz w:val="22"/>
          <w:szCs w:val="22"/>
          <w:lang w:val="en-US"/>
        </w:rPr>
        <w:t xml:space="preserve"> </w:t>
      </w:r>
      <w:r w:rsidRPr="0001456F">
        <w:rPr>
          <w:rFonts w:cs="Arial"/>
          <w:b w:val="0"/>
          <w:bCs/>
          <w:sz w:val="22"/>
          <w:szCs w:val="22"/>
          <w:lang w:val="en-US"/>
        </w:rPr>
        <w:t>24-25).</w:t>
      </w:r>
    </w:p>
    <w:p w14:paraId="678A12A5"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In social and</w:t>
      </w:r>
      <w:r w:rsidRPr="0001456F">
        <w:rPr>
          <w:rFonts w:cs="Arial"/>
          <w:b w:val="0"/>
          <w:bCs/>
          <w:spacing w:val="-1"/>
          <w:sz w:val="22"/>
          <w:szCs w:val="22"/>
          <w:lang w:val="en-US"/>
        </w:rPr>
        <w:t xml:space="preserve"> </w:t>
      </w:r>
      <w:r w:rsidRPr="0001456F">
        <w:rPr>
          <w:rFonts w:cs="Arial"/>
          <w:b w:val="0"/>
          <w:bCs/>
          <w:sz w:val="22"/>
          <w:szCs w:val="22"/>
          <w:lang w:val="en-US"/>
        </w:rPr>
        <w:t>educational research, the</w:t>
      </w:r>
      <w:r w:rsidRPr="0001456F">
        <w:rPr>
          <w:rFonts w:cs="Arial"/>
          <w:b w:val="0"/>
          <w:bCs/>
          <w:spacing w:val="-4"/>
          <w:sz w:val="22"/>
          <w:szCs w:val="22"/>
          <w:lang w:val="en-US"/>
        </w:rPr>
        <w:t xml:space="preserve"> </w:t>
      </w:r>
      <w:r w:rsidRPr="0001456F">
        <w:rPr>
          <w:rFonts w:cs="Arial"/>
          <w:b w:val="0"/>
          <w:bCs/>
          <w:sz w:val="22"/>
          <w:szCs w:val="22"/>
          <w:lang w:val="en-US"/>
        </w:rPr>
        <w:t>theoretical structuring of empirical</w:t>
      </w:r>
      <w:r w:rsidRPr="0001456F">
        <w:rPr>
          <w:rFonts w:cs="Arial"/>
          <w:b w:val="0"/>
          <w:bCs/>
          <w:spacing w:val="-2"/>
          <w:sz w:val="22"/>
          <w:szCs w:val="22"/>
          <w:lang w:val="en-US"/>
        </w:rPr>
        <w:t xml:space="preserve"> </w:t>
      </w:r>
      <w:r w:rsidRPr="0001456F">
        <w:rPr>
          <w:rFonts w:cs="Arial"/>
          <w:b w:val="0"/>
          <w:bCs/>
          <w:sz w:val="22"/>
          <w:szCs w:val="22"/>
          <w:lang w:val="en-US"/>
        </w:rPr>
        <w:t>data</w:t>
      </w:r>
      <w:r w:rsidRPr="0001456F">
        <w:rPr>
          <w:rFonts w:cs="Arial"/>
          <w:b w:val="0"/>
          <w:bCs/>
          <w:spacing w:val="-1"/>
          <w:sz w:val="22"/>
          <w:szCs w:val="22"/>
          <w:lang w:val="en-US"/>
        </w:rPr>
        <w:t xml:space="preserve"> </w:t>
      </w:r>
      <w:r w:rsidRPr="0001456F">
        <w:rPr>
          <w:rFonts w:cs="Arial"/>
          <w:b w:val="0"/>
          <w:bCs/>
          <w:sz w:val="22"/>
          <w:szCs w:val="22"/>
          <w:lang w:val="en-US"/>
        </w:rPr>
        <w:t>through the development of typologies serves on the one hand to gain knowledge, but on the other hand also to derive strategies for action (Schmitt-Hertha and Tippelt, 2011, p. 23). Within vocational and business education, typologies are mainly used in international comparative VET research in order to be able to classify and compare the VET systems of different countries accordingly (Pilz, 2017). From a research-methodological point of view, typologies are created on the basis of grouping processes using selected characteristics, in which the individual types exhibit both the greatest possible internal homogeneity and the greatest possible external heterogeneity among themselves. This means that in a typologisation the elements</w:t>
      </w:r>
      <w:r w:rsidRPr="0001456F">
        <w:rPr>
          <w:rFonts w:cs="Arial"/>
          <w:b w:val="0"/>
          <w:bCs/>
          <w:spacing w:val="-2"/>
          <w:sz w:val="22"/>
          <w:szCs w:val="22"/>
          <w:lang w:val="en-US"/>
        </w:rPr>
        <w:t xml:space="preserve"> </w:t>
      </w:r>
      <w:r w:rsidRPr="0001456F">
        <w:rPr>
          <w:rFonts w:cs="Arial"/>
          <w:b w:val="0"/>
          <w:bCs/>
          <w:sz w:val="22"/>
          <w:szCs w:val="22"/>
          <w:lang w:val="en-US"/>
        </w:rPr>
        <w:t>within the</w:t>
      </w:r>
      <w:r w:rsidRPr="0001456F">
        <w:rPr>
          <w:rFonts w:cs="Arial"/>
          <w:b w:val="0"/>
          <w:bCs/>
          <w:spacing w:val="-2"/>
          <w:sz w:val="22"/>
          <w:szCs w:val="22"/>
          <w:lang w:val="en-US"/>
        </w:rPr>
        <w:t xml:space="preserve"> </w:t>
      </w:r>
      <w:r w:rsidRPr="0001456F">
        <w:rPr>
          <w:rFonts w:cs="Arial"/>
          <w:b w:val="0"/>
          <w:bCs/>
          <w:sz w:val="22"/>
          <w:szCs w:val="22"/>
          <w:lang w:val="en-US"/>
        </w:rPr>
        <w:t>individual</w:t>
      </w:r>
      <w:r w:rsidRPr="0001456F">
        <w:rPr>
          <w:rFonts w:cs="Arial"/>
          <w:b w:val="0"/>
          <w:bCs/>
          <w:spacing w:val="-1"/>
          <w:sz w:val="22"/>
          <w:szCs w:val="22"/>
          <w:lang w:val="en-US"/>
        </w:rPr>
        <w:t xml:space="preserve"> </w:t>
      </w:r>
      <w:r w:rsidRPr="0001456F">
        <w:rPr>
          <w:rFonts w:cs="Arial"/>
          <w:b w:val="0"/>
          <w:bCs/>
          <w:sz w:val="22"/>
          <w:szCs w:val="22"/>
          <w:lang w:val="en-US"/>
        </w:rPr>
        <w:t>types</w:t>
      </w:r>
      <w:r w:rsidRPr="0001456F">
        <w:rPr>
          <w:rFonts w:cs="Arial"/>
          <w:b w:val="0"/>
          <w:bCs/>
          <w:spacing w:val="-2"/>
          <w:sz w:val="22"/>
          <w:szCs w:val="22"/>
          <w:lang w:val="en-US"/>
        </w:rPr>
        <w:t xml:space="preserve"> </w:t>
      </w:r>
      <w:r w:rsidRPr="0001456F">
        <w:rPr>
          <w:rFonts w:cs="Arial"/>
          <w:b w:val="0"/>
          <w:bCs/>
          <w:sz w:val="22"/>
          <w:szCs w:val="22"/>
          <w:lang w:val="en-US"/>
        </w:rPr>
        <w:t>should be</w:t>
      </w:r>
      <w:r w:rsidRPr="0001456F">
        <w:rPr>
          <w:rFonts w:cs="Arial"/>
          <w:b w:val="0"/>
          <w:bCs/>
          <w:spacing w:val="-2"/>
          <w:sz w:val="22"/>
          <w:szCs w:val="22"/>
          <w:lang w:val="en-US"/>
        </w:rPr>
        <w:t xml:space="preserve"> </w:t>
      </w:r>
      <w:r w:rsidRPr="0001456F">
        <w:rPr>
          <w:rFonts w:cs="Arial"/>
          <w:b w:val="0"/>
          <w:bCs/>
          <w:sz w:val="22"/>
          <w:szCs w:val="22"/>
          <w:lang w:val="en-US"/>
        </w:rPr>
        <w:t>as</w:t>
      </w:r>
      <w:r w:rsidRPr="0001456F">
        <w:rPr>
          <w:rFonts w:cs="Arial"/>
          <w:b w:val="0"/>
          <w:bCs/>
          <w:spacing w:val="-2"/>
          <w:sz w:val="22"/>
          <w:szCs w:val="22"/>
          <w:lang w:val="en-US"/>
        </w:rPr>
        <w:t xml:space="preserve"> </w:t>
      </w:r>
      <w:r w:rsidRPr="0001456F">
        <w:rPr>
          <w:rFonts w:cs="Arial"/>
          <w:b w:val="0"/>
          <w:bCs/>
          <w:sz w:val="22"/>
          <w:szCs w:val="22"/>
          <w:lang w:val="en-US"/>
        </w:rPr>
        <w:t>similar as possible, but</w:t>
      </w:r>
      <w:r w:rsidRPr="0001456F">
        <w:rPr>
          <w:rFonts w:cs="Arial"/>
          <w:b w:val="0"/>
          <w:bCs/>
          <w:spacing w:val="-1"/>
          <w:sz w:val="22"/>
          <w:szCs w:val="22"/>
          <w:lang w:val="en-US"/>
        </w:rPr>
        <w:t xml:space="preserve"> </w:t>
      </w:r>
      <w:r w:rsidRPr="0001456F">
        <w:rPr>
          <w:rFonts w:cs="Arial"/>
          <w:b w:val="0"/>
          <w:bCs/>
          <w:sz w:val="22"/>
          <w:szCs w:val="22"/>
          <w:lang w:val="en-US"/>
        </w:rPr>
        <w:t>the types</w:t>
      </w:r>
      <w:r w:rsidRPr="0001456F">
        <w:rPr>
          <w:rFonts w:cs="Arial"/>
          <w:b w:val="0"/>
          <w:bCs/>
          <w:spacing w:val="-2"/>
          <w:sz w:val="22"/>
          <w:szCs w:val="22"/>
          <w:lang w:val="en-US"/>
        </w:rPr>
        <w:t xml:space="preserve"> </w:t>
      </w:r>
      <w:r w:rsidRPr="0001456F">
        <w:rPr>
          <w:rFonts w:cs="Arial"/>
          <w:b w:val="0"/>
          <w:bCs/>
          <w:sz w:val="22"/>
          <w:szCs w:val="22"/>
          <w:lang w:val="en-US"/>
        </w:rPr>
        <w:t>within</w:t>
      </w:r>
      <w:r w:rsidRPr="0001456F">
        <w:rPr>
          <w:rFonts w:cs="Arial"/>
          <w:b w:val="0"/>
          <w:bCs/>
          <w:spacing w:val="-2"/>
          <w:sz w:val="22"/>
          <w:szCs w:val="22"/>
          <w:lang w:val="en-US"/>
        </w:rPr>
        <w:t xml:space="preserve"> </w:t>
      </w:r>
      <w:r w:rsidRPr="0001456F">
        <w:rPr>
          <w:rFonts w:cs="Arial"/>
          <w:b w:val="0"/>
          <w:bCs/>
          <w:sz w:val="22"/>
          <w:szCs w:val="22"/>
          <w:lang w:val="en-US"/>
        </w:rPr>
        <w:t>the typology</w:t>
      </w:r>
      <w:r w:rsidRPr="0001456F">
        <w:rPr>
          <w:rFonts w:cs="Arial"/>
          <w:b w:val="0"/>
          <w:bCs/>
          <w:spacing w:val="-2"/>
          <w:sz w:val="22"/>
          <w:szCs w:val="22"/>
          <w:lang w:val="en-US"/>
        </w:rPr>
        <w:t xml:space="preserve"> </w:t>
      </w:r>
      <w:r w:rsidRPr="0001456F">
        <w:rPr>
          <w:rFonts w:cs="Arial"/>
          <w:b w:val="0"/>
          <w:bCs/>
          <w:sz w:val="22"/>
          <w:szCs w:val="22"/>
          <w:lang w:val="en-US"/>
        </w:rPr>
        <w:t>should</w:t>
      </w:r>
      <w:r w:rsidRPr="0001456F">
        <w:rPr>
          <w:rFonts w:cs="Arial"/>
          <w:b w:val="0"/>
          <w:bCs/>
          <w:spacing w:val="-3"/>
          <w:sz w:val="22"/>
          <w:szCs w:val="22"/>
          <w:lang w:val="en-US"/>
        </w:rPr>
        <w:t xml:space="preserve"> </w:t>
      </w:r>
      <w:r w:rsidRPr="0001456F">
        <w:rPr>
          <w:rFonts w:cs="Arial"/>
          <w:b w:val="0"/>
          <w:bCs/>
          <w:sz w:val="22"/>
          <w:szCs w:val="22"/>
          <w:lang w:val="en-US"/>
        </w:rPr>
        <w:t>differ</w:t>
      </w:r>
      <w:r w:rsidRPr="0001456F">
        <w:rPr>
          <w:rFonts w:cs="Arial"/>
          <w:b w:val="0"/>
          <w:bCs/>
          <w:spacing w:val="-4"/>
          <w:sz w:val="22"/>
          <w:szCs w:val="22"/>
          <w:lang w:val="en-US"/>
        </w:rPr>
        <w:t xml:space="preserve"> </w:t>
      </w:r>
      <w:r w:rsidRPr="0001456F">
        <w:rPr>
          <w:rFonts w:cs="Arial"/>
          <w:b w:val="0"/>
          <w:bCs/>
          <w:sz w:val="22"/>
          <w:szCs w:val="22"/>
          <w:lang w:val="en-US"/>
        </w:rPr>
        <w:t>from</w:t>
      </w:r>
      <w:r w:rsidRPr="0001456F">
        <w:rPr>
          <w:rFonts w:cs="Arial"/>
          <w:b w:val="0"/>
          <w:bCs/>
          <w:spacing w:val="-2"/>
          <w:sz w:val="22"/>
          <w:szCs w:val="22"/>
          <w:lang w:val="en-US"/>
        </w:rPr>
        <w:t xml:space="preserve"> </w:t>
      </w:r>
      <w:r w:rsidRPr="0001456F">
        <w:rPr>
          <w:rFonts w:cs="Arial"/>
          <w:b w:val="0"/>
          <w:bCs/>
          <w:sz w:val="22"/>
          <w:szCs w:val="22"/>
          <w:lang w:val="en-US"/>
        </w:rPr>
        <w:t>each</w:t>
      </w:r>
      <w:r w:rsidRPr="0001456F">
        <w:rPr>
          <w:rFonts w:cs="Arial"/>
          <w:b w:val="0"/>
          <w:bCs/>
          <w:spacing w:val="-5"/>
          <w:sz w:val="22"/>
          <w:szCs w:val="22"/>
          <w:lang w:val="en-US"/>
        </w:rPr>
        <w:t xml:space="preserve"> </w:t>
      </w:r>
      <w:r w:rsidRPr="0001456F">
        <w:rPr>
          <w:rFonts w:cs="Arial"/>
          <w:b w:val="0"/>
          <w:bCs/>
          <w:sz w:val="22"/>
          <w:szCs w:val="22"/>
          <w:lang w:val="en-US"/>
        </w:rPr>
        <w:t>other</w:t>
      </w:r>
      <w:r w:rsidRPr="0001456F">
        <w:rPr>
          <w:rFonts w:cs="Arial"/>
          <w:b w:val="0"/>
          <w:bCs/>
          <w:spacing w:val="-2"/>
          <w:sz w:val="22"/>
          <w:szCs w:val="22"/>
          <w:lang w:val="en-US"/>
        </w:rPr>
        <w:t xml:space="preserve"> </w:t>
      </w:r>
      <w:r w:rsidRPr="0001456F">
        <w:rPr>
          <w:rFonts w:cs="Arial"/>
          <w:b w:val="0"/>
          <w:bCs/>
          <w:sz w:val="22"/>
          <w:szCs w:val="22"/>
          <w:lang w:val="en-US"/>
        </w:rPr>
        <w:t>as</w:t>
      </w:r>
      <w:r w:rsidRPr="0001456F">
        <w:rPr>
          <w:rFonts w:cs="Arial"/>
          <w:b w:val="0"/>
          <w:bCs/>
          <w:spacing w:val="-5"/>
          <w:sz w:val="22"/>
          <w:szCs w:val="22"/>
          <w:lang w:val="en-US"/>
        </w:rPr>
        <w:t xml:space="preserve"> </w:t>
      </w:r>
      <w:r w:rsidRPr="0001456F">
        <w:rPr>
          <w:rFonts w:cs="Arial"/>
          <w:b w:val="0"/>
          <w:bCs/>
          <w:sz w:val="22"/>
          <w:szCs w:val="22"/>
          <w:lang w:val="en-US"/>
        </w:rPr>
        <w:t>much</w:t>
      </w:r>
      <w:r w:rsidRPr="0001456F">
        <w:rPr>
          <w:rFonts w:cs="Arial"/>
          <w:b w:val="0"/>
          <w:bCs/>
          <w:spacing w:val="-5"/>
          <w:sz w:val="22"/>
          <w:szCs w:val="22"/>
          <w:lang w:val="en-US"/>
        </w:rPr>
        <w:t xml:space="preserve"> </w:t>
      </w:r>
      <w:r w:rsidRPr="0001456F">
        <w:rPr>
          <w:rFonts w:cs="Arial"/>
          <w:b w:val="0"/>
          <w:bCs/>
          <w:sz w:val="22"/>
          <w:szCs w:val="22"/>
          <w:lang w:val="en-US"/>
        </w:rPr>
        <w:t>as</w:t>
      </w:r>
      <w:r w:rsidRPr="0001456F">
        <w:rPr>
          <w:rFonts w:cs="Arial"/>
          <w:b w:val="0"/>
          <w:bCs/>
          <w:spacing w:val="-2"/>
          <w:sz w:val="22"/>
          <w:szCs w:val="22"/>
          <w:lang w:val="en-US"/>
        </w:rPr>
        <w:t xml:space="preserve"> </w:t>
      </w:r>
      <w:r w:rsidRPr="0001456F">
        <w:rPr>
          <w:rFonts w:cs="Arial"/>
          <w:b w:val="0"/>
          <w:bCs/>
          <w:sz w:val="22"/>
          <w:szCs w:val="22"/>
          <w:lang w:val="en-US"/>
        </w:rPr>
        <w:t>possible</w:t>
      </w:r>
      <w:r w:rsidRPr="0001456F">
        <w:rPr>
          <w:rFonts w:cs="Arial"/>
          <w:b w:val="0"/>
          <w:bCs/>
          <w:spacing w:val="-3"/>
          <w:sz w:val="22"/>
          <w:szCs w:val="22"/>
          <w:lang w:val="en-US"/>
        </w:rPr>
        <w:t xml:space="preserve"> </w:t>
      </w:r>
      <w:r w:rsidRPr="0001456F">
        <w:rPr>
          <w:rFonts w:cs="Arial"/>
          <w:b w:val="0"/>
          <w:bCs/>
          <w:sz w:val="22"/>
          <w:szCs w:val="22"/>
          <w:lang w:val="en-US"/>
        </w:rPr>
        <w:t>(Kelle</w:t>
      </w:r>
      <w:r w:rsidRPr="0001456F">
        <w:rPr>
          <w:rFonts w:cs="Arial"/>
          <w:b w:val="0"/>
          <w:bCs/>
          <w:spacing w:val="-2"/>
          <w:sz w:val="22"/>
          <w:szCs w:val="22"/>
          <w:lang w:val="en-US"/>
        </w:rPr>
        <w:t xml:space="preserve"> </w:t>
      </w:r>
      <w:r w:rsidRPr="0001456F">
        <w:rPr>
          <w:rFonts w:cs="Arial"/>
          <w:b w:val="0"/>
          <w:bCs/>
          <w:sz w:val="22"/>
          <w:szCs w:val="22"/>
          <w:lang w:val="en-US"/>
        </w:rPr>
        <w:t>and</w:t>
      </w:r>
      <w:r w:rsidRPr="0001456F">
        <w:rPr>
          <w:rFonts w:cs="Arial"/>
          <w:b w:val="0"/>
          <w:bCs/>
          <w:spacing w:val="-5"/>
          <w:sz w:val="22"/>
          <w:szCs w:val="22"/>
          <w:lang w:val="en-US"/>
        </w:rPr>
        <w:t xml:space="preserve"> </w:t>
      </w:r>
      <w:r w:rsidRPr="0001456F">
        <w:rPr>
          <w:rFonts w:cs="Arial"/>
          <w:b w:val="0"/>
          <w:bCs/>
          <w:sz w:val="22"/>
          <w:szCs w:val="22"/>
          <w:lang w:val="en-US"/>
        </w:rPr>
        <w:t>Kluge,</w:t>
      </w:r>
      <w:r w:rsidRPr="0001456F">
        <w:rPr>
          <w:rFonts w:cs="Arial"/>
          <w:b w:val="0"/>
          <w:bCs/>
          <w:spacing w:val="-1"/>
          <w:sz w:val="22"/>
          <w:szCs w:val="22"/>
          <w:lang w:val="en-US"/>
        </w:rPr>
        <w:t xml:space="preserve"> </w:t>
      </w:r>
      <w:r w:rsidRPr="0001456F">
        <w:rPr>
          <w:rFonts w:cs="Arial"/>
          <w:b w:val="0"/>
          <w:bCs/>
          <w:sz w:val="22"/>
          <w:szCs w:val="22"/>
          <w:lang w:val="en-US"/>
        </w:rPr>
        <w:t>2010,</w:t>
      </w:r>
      <w:r w:rsidRPr="0001456F">
        <w:rPr>
          <w:rFonts w:cs="Arial"/>
          <w:b w:val="0"/>
          <w:bCs/>
          <w:spacing w:val="-1"/>
          <w:sz w:val="22"/>
          <w:szCs w:val="22"/>
          <w:lang w:val="en-US"/>
        </w:rPr>
        <w:t xml:space="preserve"> </w:t>
      </w:r>
      <w:r w:rsidRPr="0001456F">
        <w:rPr>
          <w:rFonts w:cs="Arial"/>
          <w:b w:val="0"/>
          <w:bCs/>
          <w:sz w:val="22"/>
          <w:szCs w:val="22"/>
          <w:lang w:val="en-US"/>
        </w:rPr>
        <w:t>p.</w:t>
      </w:r>
      <w:r w:rsidRPr="0001456F">
        <w:rPr>
          <w:rFonts w:cs="Arial"/>
          <w:b w:val="0"/>
          <w:bCs/>
          <w:spacing w:val="-1"/>
          <w:sz w:val="22"/>
          <w:szCs w:val="22"/>
          <w:lang w:val="en-US"/>
        </w:rPr>
        <w:t xml:space="preserve"> </w:t>
      </w:r>
      <w:r w:rsidRPr="0001456F">
        <w:rPr>
          <w:rFonts w:cs="Arial"/>
          <w:b w:val="0"/>
          <w:bCs/>
          <w:sz w:val="22"/>
          <w:szCs w:val="22"/>
          <w:lang w:val="en-US"/>
        </w:rPr>
        <w:t>85).</w:t>
      </w:r>
      <w:r w:rsidRPr="0001456F">
        <w:rPr>
          <w:rFonts w:cs="Arial"/>
          <w:b w:val="0"/>
          <w:bCs/>
          <w:spacing w:val="-4"/>
          <w:sz w:val="22"/>
          <w:szCs w:val="22"/>
          <w:lang w:val="en-US"/>
        </w:rPr>
        <w:t xml:space="preserve"> </w:t>
      </w:r>
      <w:r w:rsidRPr="0001456F">
        <w:rPr>
          <w:rFonts w:cs="Arial"/>
          <w:b w:val="0"/>
          <w:bCs/>
          <w:sz w:val="22"/>
          <w:szCs w:val="22"/>
          <w:lang w:val="en-US"/>
        </w:rPr>
        <w:t>In order to be able to identify the actual similarities (internal homogeneity) and differences (external heterogeneity) between the elements as clearly as possible and to finally characterise the types determined from this, the analysis must be based on certain features and criteria (Kelle and Kluge, 2010, p. 93).</w:t>
      </w:r>
    </w:p>
    <w:p w14:paraId="36FA347C"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p>
    <w:p w14:paraId="37BC4C25" w14:textId="2F7F144D" w:rsidR="0001456F" w:rsidRPr="00BE0AD9" w:rsidRDefault="0001456F" w:rsidP="0001456F">
      <w:pPr>
        <w:pStyle w:val="BodyText"/>
        <w:tabs>
          <w:tab w:val="left" w:pos="567"/>
        </w:tabs>
        <w:kinsoku w:val="0"/>
        <w:overflowPunct w:val="0"/>
        <w:spacing w:line="360" w:lineRule="auto"/>
        <w:ind w:right="-28"/>
        <w:jc w:val="both"/>
        <w:rPr>
          <w:rFonts w:cs="Arial"/>
          <w:sz w:val="24"/>
          <w:szCs w:val="24"/>
          <w:lang w:val="en-US"/>
        </w:rPr>
      </w:pPr>
      <w:r w:rsidRPr="00BE0AD9">
        <w:rPr>
          <w:rFonts w:cs="Arial"/>
          <w:sz w:val="24"/>
          <w:szCs w:val="24"/>
          <w:lang w:val="en-US"/>
        </w:rPr>
        <w:t xml:space="preserve">3.2 </w:t>
      </w:r>
      <w:r w:rsidR="00BE0AD9">
        <w:rPr>
          <w:rFonts w:cs="Arial"/>
          <w:sz w:val="24"/>
          <w:szCs w:val="24"/>
          <w:lang w:val="en-US"/>
        </w:rPr>
        <w:tab/>
      </w:r>
      <w:r w:rsidRPr="00BE0AD9">
        <w:rPr>
          <w:rFonts w:cs="Arial"/>
          <w:sz w:val="24"/>
          <w:szCs w:val="24"/>
          <w:lang w:val="en-US"/>
        </w:rPr>
        <w:t xml:space="preserve">Study population </w:t>
      </w:r>
    </w:p>
    <w:p w14:paraId="4DC1EBC7"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As</w:t>
      </w:r>
      <w:r w:rsidRPr="0001456F">
        <w:rPr>
          <w:rFonts w:cs="Arial"/>
          <w:b w:val="0"/>
          <w:bCs/>
          <w:spacing w:val="-1"/>
          <w:sz w:val="22"/>
          <w:szCs w:val="22"/>
          <w:lang w:val="en-US"/>
        </w:rPr>
        <w:t xml:space="preserve"> </w:t>
      </w:r>
      <w:r w:rsidRPr="0001456F">
        <w:rPr>
          <w:rFonts w:cs="Arial"/>
          <w:b w:val="0"/>
          <w:bCs/>
          <w:sz w:val="22"/>
          <w:szCs w:val="22"/>
          <w:lang w:val="en-US"/>
        </w:rPr>
        <w:t>a</w:t>
      </w:r>
      <w:r w:rsidRPr="0001456F">
        <w:rPr>
          <w:rFonts w:cs="Arial"/>
          <w:b w:val="0"/>
          <w:bCs/>
          <w:spacing w:val="-2"/>
          <w:sz w:val="22"/>
          <w:szCs w:val="22"/>
          <w:lang w:val="en-US"/>
        </w:rPr>
        <w:t xml:space="preserve"> </w:t>
      </w:r>
      <w:r w:rsidRPr="0001456F">
        <w:rPr>
          <w:rFonts w:cs="Arial"/>
          <w:b w:val="0"/>
          <w:bCs/>
          <w:sz w:val="22"/>
          <w:szCs w:val="22"/>
          <w:lang w:val="en-US"/>
        </w:rPr>
        <w:t>basis</w:t>
      </w:r>
      <w:r w:rsidRPr="0001456F">
        <w:rPr>
          <w:rFonts w:cs="Arial"/>
          <w:b w:val="0"/>
          <w:bCs/>
          <w:spacing w:val="-4"/>
          <w:sz w:val="22"/>
          <w:szCs w:val="22"/>
          <w:lang w:val="en-US"/>
        </w:rPr>
        <w:t xml:space="preserve"> </w:t>
      </w:r>
      <w:r w:rsidRPr="0001456F">
        <w:rPr>
          <w:rFonts w:cs="Arial"/>
          <w:b w:val="0"/>
          <w:bCs/>
          <w:sz w:val="22"/>
          <w:szCs w:val="22"/>
          <w:lang w:val="en-US"/>
        </w:rPr>
        <w:t>for</w:t>
      </w:r>
      <w:r w:rsidRPr="0001456F">
        <w:rPr>
          <w:rFonts w:cs="Arial"/>
          <w:b w:val="0"/>
          <w:bCs/>
          <w:spacing w:val="-3"/>
          <w:sz w:val="22"/>
          <w:szCs w:val="22"/>
          <w:lang w:val="en-US"/>
        </w:rPr>
        <w:t xml:space="preserve"> </w:t>
      </w:r>
      <w:r w:rsidRPr="0001456F">
        <w:rPr>
          <w:rFonts w:cs="Arial"/>
          <w:b w:val="0"/>
          <w:bCs/>
          <w:sz w:val="22"/>
          <w:szCs w:val="22"/>
          <w:lang w:val="en-US"/>
        </w:rPr>
        <w:t>the</w:t>
      </w:r>
      <w:r w:rsidRPr="0001456F">
        <w:rPr>
          <w:rFonts w:cs="Arial"/>
          <w:b w:val="0"/>
          <w:bCs/>
          <w:spacing w:val="-2"/>
          <w:sz w:val="22"/>
          <w:szCs w:val="22"/>
          <w:lang w:val="en-US"/>
        </w:rPr>
        <w:t xml:space="preserve"> </w:t>
      </w:r>
      <w:r w:rsidRPr="0001456F">
        <w:rPr>
          <w:rFonts w:cs="Arial"/>
          <w:b w:val="0"/>
          <w:bCs/>
          <w:sz w:val="22"/>
          <w:szCs w:val="22"/>
          <w:lang w:val="en-US"/>
        </w:rPr>
        <w:t>development</w:t>
      </w:r>
      <w:r w:rsidRPr="0001456F">
        <w:rPr>
          <w:rFonts w:cs="Arial"/>
          <w:b w:val="0"/>
          <w:bCs/>
          <w:spacing w:val="-3"/>
          <w:sz w:val="22"/>
          <w:szCs w:val="22"/>
          <w:lang w:val="en-US"/>
        </w:rPr>
        <w:t xml:space="preserve"> </w:t>
      </w:r>
      <w:r w:rsidRPr="0001456F">
        <w:rPr>
          <w:rFonts w:cs="Arial"/>
          <w:b w:val="0"/>
          <w:bCs/>
          <w:sz w:val="22"/>
          <w:szCs w:val="22"/>
          <w:lang w:val="en-US"/>
        </w:rPr>
        <w:t>of</w:t>
      </w:r>
      <w:r w:rsidRPr="0001456F">
        <w:rPr>
          <w:rFonts w:cs="Arial"/>
          <w:b w:val="0"/>
          <w:bCs/>
          <w:spacing w:val="-3"/>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typology</w:t>
      </w:r>
      <w:r w:rsidRPr="0001456F">
        <w:rPr>
          <w:rFonts w:cs="Arial"/>
          <w:b w:val="0"/>
          <w:bCs/>
          <w:spacing w:val="-1"/>
          <w:sz w:val="22"/>
          <w:szCs w:val="22"/>
          <w:lang w:val="en-US"/>
        </w:rPr>
        <w:t xml:space="preserve"> </w:t>
      </w:r>
      <w:r w:rsidRPr="0001456F">
        <w:rPr>
          <w:rFonts w:cs="Arial"/>
          <w:b w:val="0"/>
          <w:bCs/>
          <w:sz w:val="22"/>
          <w:szCs w:val="22"/>
          <w:lang w:val="en-US"/>
        </w:rPr>
        <w:t>of</w:t>
      </w:r>
      <w:r w:rsidRPr="0001456F">
        <w:rPr>
          <w:rFonts w:cs="Arial"/>
          <w:b w:val="0"/>
          <w:bCs/>
          <w:spacing w:val="-3"/>
          <w:sz w:val="22"/>
          <w:szCs w:val="22"/>
          <w:lang w:val="en-US"/>
        </w:rPr>
        <w:t xml:space="preserve"> </w:t>
      </w:r>
      <w:r w:rsidRPr="0001456F">
        <w:rPr>
          <w:rFonts w:cs="Arial"/>
          <w:b w:val="0"/>
          <w:bCs/>
          <w:sz w:val="22"/>
          <w:szCs w:val="22"/>
          <w:lang w:val="en-US"/>
        </w:rPr>
        <w:t>study</w:t>
      </w:r>
      <w:r w:rsidRPr="0001456F">
        <w:rPr>
          <w:rFonts w:cs="Arial"/>
          <w:b w:val="0"/>
          <w:bCs/>
          <w:spacing w:val="-4"/>
          <w:sz w:val="22"/>
          <w:szCs w:val="22"/>
          <w:lang w:val="en-US"/>
        </w:rPr>
        <w:t xml:space="preserve"> </w:t>
      </w:r>
      <w:r w:rsidRPr="0001456F">
        <w:rPr>
          <w:rFonts w:cs="Arial"/>
          <w:b w:val="0"/>
          <w:bCs/>
          <w:sz w:val="22"/>
          <w:szCs w:val="22"/>
          <w:lang w:val="en-US"/>
        </w:rPr>
        <w:t>models</w:t>
      </w:r>
      <w:r w:rsidRPr="0001456F">
        <w:rPr>
          <w:rFonts w:cs="Arial"/>
          <w:b w:val="0"/>
          <w:bCs/>
          <w:spacing w:val="-1"/>
          <w:sz w:val="22"/>
          <w:szCs w:val="22"/>
          <w:lang w:val="en-US"/>
        </w:rPr>
        <w:t xml:space="preserve"> </w:t>
      </w:r>
      <w:r w:rsidRPr="0001456F">
        <w:rPr>
          <w:rFonts w:cs="Arial"/>
          <w:b w:val="0"/>
          <w:bCs/>
          <w:sz w:val="22"/>
          <w:szCs w:val="22"/>
          <w:lang w:val="en-US"/>
        </w:rPr>
        <w:t>in</w:t>
      </w:r>
      <w:r w:rsidRPr="0001456F">
        <w:rPr>
          <w:rFonts w:cs="Arial"/>
          <w:b w:val="0"/>
          <w:bCs/>
          <w:spacing w:val="-4"/>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first</w:t>
      </w:r>
      <w:r w:rsidRPr="0001456F">
        <w:rPr>
          <w:rFonts w:cs="Arial"/>
          <w:b w:val="0"/>
          <w:bCs/>
          <w:spacing w:val="-5"/>
          <w:sz w:val="22"/>
          <w:szCs w:val="22"/>
          <w:lang w:val="en-US"/>
        </w:rPr>
        <w:t xml:space="preserve"> </w:t>
      </w:r>
      <w:r w:rsidRPr="0001456F">
        <w:rPr>
          <w:rFonts w:cs="Arial"/>
          <w:b w:val="0"/>
          <w:bCs/>
          <w:sz w:val="22"/>
          <w:szCs w:val="22"/>
          <w:lang w:val="en-US"/>
        </w:rPr>
        <w:t>of</w:t>
      </w:r>
      <w:r w:rsidRPr="0001456F">
        <w:rPr>
          <w:rFonts w:cs="Arial"/>
          <w:b w:val="0"/>
          <w:bCs/>
          <w:spacing w:val="-1"/>
          <w:sz w:val="22"/>
          <w:szCs w:val="22"/>
          <w:lang w:val="en-US"/>
        </w:rPr>
        <w:t xml:space="preserve"> </w:t>
      </w:r>
      <w:r w:rsidRPr="0001456F">
        <w:rPr>
          <w:rFonts w:cs="Arial"/>
          <w:b w:val="0"/>
          <w:bCs/>
          <w:sz w:val="22"/>
          <w:szCs w:val="22"/>
          <w:lang w:val="en-US"/>
        </w:rPr>
        <w:t>all, a survey of the study structures in Germany was carried out of the study structures in Germany.</w:t>
      </w:r>
      <w:r w:rsidRPr="0001456F">
        <w:rPr>
          <w:rFonts w:cs="Arial"/>
          <w:b w:val="0"/>
          <w:bCs/>
          <w:spacing w:val="-1"/>
          <w:sz w:val="22"/>
          <w:szCs w:val="22"/>
          <w:lang w:val="en-US"/>
        </w:rPr>
        <w:t xml:space="preserve"> </w:t>
      </w:r>
      <w:r w:rsidRPr="0001456F">
        <w:rPr>
          <w:rFonts w:cs="Arial"/>
          <w:b w:val="0"/>
          <w:bCs/>
          <w:sz w:val="22"/>
          <w:szCs w:val="22"/>
          <w:lang w:val="en-US"/>
        </w:rPr>
        <w:t>For</w:t>
      </w:r>
      <w:r w:rsidRPr="0001456F">
        <w:rPr>
          <w:rFonts w:cs="Arial"/>
          <w:b w:val="0"/>
          <w:bCs/>
          <w:spacing w:val="-1"/>
          <w:sz w:val="22"/>
          <w:szCs w:val="22"/>
          <w:lang w:val="en-US"/>
        </w:rPr>
        <w:t xml:space="preserve"> </w:t>
      </w:r>
      <w:r w:rsidRPr="0001456F">
        <w:rPr>
          <w:rFonts w:cs="Arial"/>
          <w:b w:val="0"/>
          <w:bCs/>
          <w:sz w:val="22"/>
          <w:szCs w:val="22"/>
          <w:lang w:val="en-US"/>
        </w:rPr>
        <w:t>this</w:t>
      </w:r>
      <w:r w:rsidRPr="0001456F">
        <w:rPr>
          <w:rFonts w:cs="Arial"/>
          <w:b w:val="0"/>
          <w:bCs/>
          <w:spacing w:val="-2"/>
          <w:sz w:val="22"/>
          <w:szCs w:val="22"/>
          <w:lang w:val="en-US"/>
        </w:rPr>
        <w:t xml:space="preserve"> </w:t>
      </w:r>
      <w:r w:rsidRPr="0001456F">
        <w:rPr>
          <w:rFonts w:cs="Arial"/>
          <w:b w:val="0"/>
          <w:bCs/>
          <w:sz w:val="22"/>
          <w:szCs w:val="22"/>
          <w:lang w:val="en-US"/>
        </w:rPr>
        <w:t>purpose, all websites</w:t>
      </w:r>
      <w:r w:rsidRPr="0001456F">
        <w:rPr>
          <w:rFonts w:cs="Arial"/>
          <w:b w:val="0"/>
          <w:bCs/>
          <w:spacing w:val="-2"/>
          <w:sz w:val="22"/>
          <w:szCs w:val="22"/>
          <w:lang w:val="en-US"/>
        </w:rPr>
        <w:t xml:space="preserve"> </w:t>
      </w:r>
      <w:r w:rsidRPr="0001456F">
        <w:rPr>
          <w:rFonts w:cs="Arial"/>
          <w:b w:val="0"/>
          <w:bCs/>
          <w:sz w:val="22"/>
          <w:szCs w:val="22"/>
          <w:lang w:val="en-US"/>
        </w:rPr>
        <w:t>of</w:t>
      </w:r>
      <w:r w:rsidRPr="0001456F">
        <w:rPr>
          <w:rFonts w:cs="Arial"/>
          <w:b w:val="0"/>
          <w:bCs/>
          <w:spacing w:val="-3"/>
          <w:sz w:val="22"/>
          <w:szCs w:val="22"/>
          <w:lang w:val="en-US"/>
        </w:rPr>
        <w:t xml:space="preserve"> </w:t>
      </w:r>
      <w:r w:rsidRPr="0001456F">
        <w:rPr>
          <w:rFonts w:cs="Arial"/>
          <w:b w:val="0"/>
          <w:bCs/>
          <w:sz w:val="22"/>
          <w:szCs w:val="22"/>
          <w:lang w:val="en-US"/>
        </w:rPr>
        <w:t>the study study locations</w:t>
      </w:r>
      <w:r w:rsidRPr="0001456F">
        <w:rPr>
          <w:rFonts w:cs="Arial"/>
          <w:b w:val="0"/>
          <w:bCs/>
          <w:spacing w:val="-2"/>
          <w:sz w:val="22"/>
          <w:szCs w:val="22"/>
          <w:lang w:val="en-US"/>
        </w:rPr>
        <w:t xml:space="preserve"> </w:t>
      </w:r>
      <w:r w:rsidRPr="0001456F">
        <w:rPr>
          <w:rFonts w:cs="Arial"/>
          <w:b w:val="0"/>
          <w:bCs/>
          <w:sz w:val="22"/>
          <w:szCs w:val="22"/>
          <w:lang w:val="en-US"/>
        </w:rPr>
        <w:t>offering vocational teacher training programmes (at the</w:t>
      </w:r>
      <w:r w:rsidRPr="0001456F">
        <w:rPr>
          <w:rFonts w:cs="Arial"/>
          <w:b w:val="0"/>
          <w:bCs/>
          <w:spacing w:val="-2"/>
          <w:sz w:val="22"/>
          <w:szCs w:val="22"/>
          <w:lang w:val="en-US"/>
        </w:rPr>
        <w:t xml:space="preserve"> </w:t>
      </w:r>
      <w:r w:rsidRPr="0001456F">
        <w:rPr>
          <w:rFonts w:cs="Arial"/>
          <w:b w:val="0"/>
          <w:bCs/>
          <w:sz w:val="22"/>
          <w:szCs w:val="22"/>
          <w:lang w:val="en-US"/>
        </w:rPr>
        <w:t>time of the survey in summer 2021, there were 52 university locations). in the sense of a complete survey. In addition, in the event of ambiguities, e.g. regarding question of admission requirements, for example, those responsible for the study programmes were experts were consulted.</w:t>
      </w:r>
    </w:p>
    <w:p w14:paraId="237EFDF2"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p>
    <w:p w14:paraId="59E0FFC9" w14:textId="393A9BAD" w:rsidR="0001456F" w:rsidRPr="00BE0AD9" w:rsidRDefault="0001456F" w:rsidP="0001456F">
      <w:pPr>
        <w:pStyle w:val="BodyText"/>
        <w:tabs>
          <w:tab w:val="left" w:pos="567"/>
        </w:tabs>
        <w:kinsoku w:val="0"/>
        <w:overflowPunct w:val="0"/>
        <w:spacing w:line="360" w:lineRule="auto"/>
        <w:ind w:right="-28"/>
        <w:jc w:val="both"/>
        <w:rPr>
          <w:rFonts w:cs="Arial"/>
          <w:sz w:val="24"/>
          <w:szCs w:val="24"/>
          <w:lang w:val="en-US"/>
        </w:rPr>
      </w:pPr>
      <w:r w:rsidRPr="00BE0AD9">
        <w:rPr>
          <w:rFonts w:cs="Arial"/>
          <w:sz w:val="24"/>
          <w:szCs w:val="24"/>
          <w:lang w:val="en-US"/>
        </w:rPr>
        <w:t xml:space="preserve">3.3 </w:t>
      </w:r>
      <w:r w:rsidR="00BE0AD9">
        <w:rPr>
          <w:rFonts w:cs="Arial"/>
          <w:sz w:val="24"/>
          <w:szCs w:val="24"/>
          <w:lang w:val="en-US"/>
        </w:rPr>
        <w:tab/>
      </w:r>
      <w:r w:rsidRPr="00BE0AD9">
        <w:rPr>
          <w:rFonts w:cs="Arial"/>
          <w:sz w:val="24"/>
          <w:szCs w:val="24"/>
          <w:lang w:val="en-US"/>
        </w:rPr>
        <w:t>Collection techniques</w:t>
      </w:r>
    </w:p>
    <w:p w14:paraId="27C197D0"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On the basis of the information provided on the websites in the form of study programme descriptions and regulatory documents, such as admission regulations, examination regulations and module handbooks, the study programmes recorded were classified</w:t>
      </w:r>
      <w:r w:rsidRPr="0001456F">
        <w:rPr>
          <w:rFonts w:cs="Arial"/>
          <w:b w:val="0"/>
          <w:bCs/>
          <w:spacing w:val="-3"/>
          <w:sz w:val="22"/>
          <w:szCs w:val="22"/>
          <w:lang w:val="en-US"/>
        </w:rPr>
        <w:t xml:space="preserve"> </w:t>
      </w:r>
      <w:r w:rsidRPr="0001456F">
        <w:rPr>
          <w:rFonts w:cs="Arial"/>
          <w:b w:val="0"/>
          <w:bCs/>
          <w:sz w:val="22"/>
          <w:szCs w:val="22"/>
          <w:lang w:val="en-US"/>
        </w:rPr>
        <w:t>in</w:t>
      </w:r>
      <w:r w:rsidRPr="0001456F">
        <w:rPr>
          <w:rFonts w:cs="Arial"/>
          <w:b w:val="0"/>
          <w:bCs/>
          <w:spacing w:val="-3"/>
          <w:sz w:val="22"/>
          <w:szCs w:val="22"/>
          <w:lang w:val="en-US"/>
        </w:rPr>
        <w:t xml:space="preserve"> </w:t>
      </w:r>
      <w:r w:rsidRPr="0001456F">
        <w:rPr>
          <w:rFonts w:cs="Arial"/>
          <w:b w:val="0"/>
          <w:bCs/>
          <w:sz w:val="22"/>
          <w:szCs w:val="22"/>
          <w:lang w:val="en-US"/>
        </w:rPr>
        <w:t>a</w:t>
      </w:r>
      <w:r w:rsidRPr="0001456F">
        <w:rPr>
          <w:rFonts w:cs="Arial"/>
          <w:b w:val="0"/>
          <w:bCs/>
          <w:spacing w:val="-2"/>
          <w:sz w:val="22"/>
          <w:szCs w:val="22"/>
          <w:lang w:val="en-US"/>
        </w:rPr>
        <w:t xml:space="preserve"> </w:t>
      </w:r>
      <w:r w:rsidRPr="0001456F">
        <w:rPr>
          <w:rFonts w:cs="Arial"/>
          <w:b w:val="0"/>
          <w:bCs/>
          <w:sz w:val="22"/>
          <w:szCs w:val="22"/>
          <w:lang w:val="en-US"/>
        </w:rPr>
        <w:t>simple</w:t>
      </w:r>
      <w:r w:rsidRPr="0001456F">
        <w:rPr>
          <w:rFonts w:cs="Arial"/>
          <w:b w:val="0"/>
          <w:bCs/>
          <w:spacing w:val="-3"/>
          <w:sz w:val="22"/>
          <w:szCs w:val="22"/>
          <w:lang w:val="en-US"/>
        </w:rPr>
        <w:t xml:space="preserve"> </w:t>
      </w:r>
      <w:r w:rsidRPr="0001456F">
        <w:rPr>
          <w:rFonts w:cs="Arial"/>
          <w:b w:val="0"/>
          <w:bCs/>
          <w:sz w:val="22"/>
          <w:szCs w:val="22"/>
          <w:lang w:val="en-US"/>
        </w:rPr>
        <w:t>analysis</w:t>
      </w:r>
      <w:r w:rsidRPr="0001456F">
        <w:rPr>
          <w:rFonts w:cs="Arial"/>
          <w:b w:val="0"/>
          <w:bCs/>
          <w:spacing w:val="-2"/>
          <w:sz w:val="22"/>
          <w:szCs w:val="22"/>
          <w:lang w:val="en-US"/>
        </w:rPr>
        <w:t xml:space="preserve"> </w:t>
      </w:r>
      <w:r w:rsidRPr="0001456F">
        <w:rPr>
          <w:rFonts w:cs="Arial"/>
          <w:b w:val="0"/>
          <w:bCs/>
          <w:sz w:val="22"/>
          <w:szCs w:val="22"/>
          <w:lang w:val="en-US"/>
        </w:rPr>
        <w:t>grid.</w:t>
      </w:r>
      <w:r w:rsidRPr="0001456F">
        <w:rPr>
          <w:rFonts w:cs="Arial"/>
          <w:b w:val="0"/>
          <w:bCs/>
          <w:spacing w:val="-1"/>
          <w:sz w:val="22"/>
          <w:szCs w:val="22"/>
          <w:lang w:val="en-US"/>
        </w:rPr>
        <w:t xml:space="preserve"> </w:t>
      </w:r>
      <w:r w:rsidRPr="0001456F">
        <w:rPr>
          <w:rFonts w:cs="Arial"/>
          <w:b w:val="0"/>
          <w:bCs/>
          <w:sz w:val="22"/>
          <w:szCs w:val="22"/>
          <w:lang w:val="en-US"/>
        </w:rPr>
        <w:t>Here,</w:t>
      </w:r>
      <w:r w:rsidRPr="0001456F">
        <w:rPr>
          <w:rFonts w:cs="Arial"/>
          <w:b w:val="0"/>
          <w:bCs/>
          <w:spacing w:val="-4"/>
          <w:sz w:val="22"/>
          <w:szCs w:val="22"/>
          <w:lang w:val="en-US"/>
        </w:rPr>
        <w:t xml:space="preserve"> </w:t>
      </w:r>
      <w:r w:rsidRPr="0001456F">
        <w:rPr>
          <w:rFonts w:cs="Arial"/>
          <w:b w:val="0"/>
          <w:bCs/>
          <w:sz w:val="22"/>
          <w:szCs w:val="22"/>
          <w:lang w:val="en-US"/>
        </w:rPr>
        <w:t>criteria</w:t>
      </w:r>
      <w:r w:rsidRPr="0001456F">
        <w:rPr>
          <w:rFonts w:cs="Arial"/>
          <w:b w:val="0"/>
          <w:bCs/>
          <w:spacing w:val="-4"/>
          <w:sz w:val="22"/>
          <w:szCs w:val="22"/>
          <w:lang w:val="en-US"/>
        </w:rPr>
        <w:t xml:space="preserve"> </w:t>
      </w:r>
      <w:r w:rsidRPr="0001456F">
        <w:rPr>
          <w:rFonts w:cs="Arial"/>
          <w:b w:val="0"/>
          <w:bCs/>
          <w:sz w:val="22"/>
          <w:szCs w:val="22"/>
          <w:lang w:val="en-US"/>
        </w:rPr>
        <w:t>were</w:t>
      </w:r>
      <w:r w:rsidRPr="0001456F">
        <w:rPr>
          <w:rFonts w:cs="Arial"/>
          <w:b w:val="0"/>
          <w:bCs/>
          <w:spacing w:val="-2"/>
          <w:sz w:val="22"/>
          <w:szCs w:val="22"/>
          <w:lang w:val="en-US"/>
        </w:rPr>
        <w:t xml:space="preserve"> </w:t>
      </w:r>
      <w:r w:rsidRPr="0001456F">
        <w:rPr>
          <w:rFonts w:cs="Arial"/>
          <w:b w:val="0"/>
          <w:bCs/>
          <w:sz w:val="22"/>
          <w:szCs w:val="22"/>
          <w:lang w:val="en-US"/>
        </w:rPr>
        <w:t>defined</w:t>
      </w:r>
      <w:r w:rsidRPr="0001456F">
        <w:rPr>
          <w:rFonts w:cs="Arial"/>
          <w:b w:val="0"/>
          <w:bCs/>
          <w:spacing w:val="-4"/>
          <w:sz w:val="22"/>
          <w:szCs w:val="22"/>
          <w:lang w:val="en-US"/>
        </w:rPr>
        <w:t xml:space="preserve"> </w:t>
      </w:r>
      <w:r w:rsidRPr="0001456F">
        <w:rPr>
          <w:rFonts w:cs="Arial"/>
          <w:b w:val="0"/>
          <w:bCs/>
          <w:sz w:val="22"/>
          <w:szCs w:val="22"/>
          <w:lang w:val="en-US"/>
        </w:rPr>
        <w:t>that</w:t>
      </w:r>
      <w:r w:rsidRPr="0001456F">
        <w:rPr>
          <w:rFonts w:cs="Arial"/>
          <w:b w:val="0"/>
          <w:bCs/>
          <w:spacing w:val="-4"/>
          <w:sz w:val="22"/>
          <w:szCs w:val="22"/>
          <w:lang w:val="en-US"/>
        </w:rPr>
        <w:t xml:space="preserve"> </w:t>
      </w:r>
      <w:r w:rsidRPr="0001456F">
        <w:rPr>
          <w:rFonts w:cs="Arial"/>
          <w:b w:val="0"/>
          <w:bCs/>
          <w:sz w:val="22"/>
          <w:szCs w:val="22"/>
          <w:lang w:val="en-US"/>
        </w:rPr>
        <w:t>relate</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3"/>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federal</w:t>
      </w:r>
      <w:r w:rsidRPr="0001456F">
        <w:rPr>
          <w:rFonts w:cs="Arial"/>
          <w:b w:val="0"/>
          <w:bCs/>
          <w:spacing w:val="-4"/>
          <w:sz w:val="22"/>
          <w:szCs w:val="22"/>
          <w:lang w:val="en-US"/>
        </w:rPr>
        <w:t xml:space="preserve"> </w:t>
      </w:r>
      <w:r w:rsidRPr="0001456F">
        <w:rPr>
          <w:rFonts w:cs="Arial"/>
          <w:b w:val="0"/>
          <w:bCs/>
          <w:sz w:val="22"/>
          <w:szCs w:val="22"/>
          <w:lang w:val="en-US"/>
        </w:rPr>
        <w:t>state, the vocational specialisations and general education teaching subjects that can be studied, the necessary admission requirements as well as the academic degree to be obtained and the associated entitlement to enter the preparatory service.</w:t>
      </w:r>
    </w:p>
    <w:p w14:paraId="48E9DF94"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pacing w:val="-4"/>
          <w:sz w:val="22"/>
          <w:szCs w:val="22"/>
          <w:lang w:val="en-US"/>
        </w:rPr>
      </w:pPr>
      <w:r w:rsidRPr="0001456F">
        <w:rPr>
          <w:rFonts w:cs="Arial"/>
          <w:b w:val="0"/>
          <w:bCs/>
          <w:sz w:val="22"/>
          <w:szCs w:val="22"/>
          <w:lang w:val="en-US"/>
        </w:rPr>
        <w:t>For</w:t>
      </w:r>
      <w:r w:rsidRPr="0001456F">
        <w:rPr>
          <w:rFonts w:cs="Arial"/>
          <w:b w:val="0"/>
          <w:bCs/>
          <w:spacing w:val="-3"/>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typology</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2"/>
          <w:sz w:val="22"/>
          <w:szCs w:val="22"/>
          <w:lang w:val="en-US"/>
        </w:rPr>
        <w:t xml:space="preserve"> </w:t>
      </w:r>
      <w:r w:rsidRPr="0001456F">
        <w:rPr>
          <w:rFonts w:cs="Arial"/>
          <w:b w:val="0"/>
          <w:bCs/>
          <w:sz w:val="22"/>
          <w:szCs w:val="22"/>
          <w:lang w:val="en-US"/>
        </w:rPr>
        <w:t>be</w:t>
      </w:r>
      <w:r w:rsidRPr="0001456F">
        <w:rPr>
          <w:rFonts w:cs="Arial"/>
          <w:b w:val="0"/>
          <w:bCs/>
          <w:spacing w:val="-4"/>
          <w:sz w:val="22"/>
          <w:szCs w:val="22"/>
          <w:lang w:val="en-US"/>
        </w:rPr>
        <w:t xml:space="preserve"> </w:t>
      </w:r>
      <w:r w:rsidRPr="0001456F">
        <w:rPr>
          <w:rFonts w:cs="Arial"/>
          <w:b w:val="0"/>
          <w:bCs/>
          <w:sz w:val="22"/>
          <w:szCs w:val="22"/>
          <w:lang w:val="en-US"/>
        </w:rPr>
        <w:t>developed</w:t>
      </w:r>
      <w:r w:rsidRPr="0001456F">
        <w:rPr>
          <w:rFonts w:cs="Arial"/>
          <w:b w:val="0"/>
          <w:bCs/>
          <w:spacing w:val="-2"/>
          <w:sz w:val="22"/>
          <w:szCs w:val="22"/>
          <w:lang w:val="en-US"/>
        </w:rPr>
        <w:t xml:space="preserve"> </w:t>
      </w:r>
      <w:r w:rsidRPr="0001456F">
        <w:rPr>
          <w:rFonts w:cs="Arial"/>
          <w:b w:val="0"/>
          <w:bCs/>
          <w:sz w:val="22"/>
          <w:szCs w:val="22"/>
          <w:lang w:val="en-US"/>
        </w:rPr>
        <w:t>from</w:t>
      </w:r>
      <w:r w:rsidRPr="0001456F">
        <w:rPr>
          <w:rFonts w:cs="Arial"/>
          <w:b w:val="0"/>
          <w:bCs/>
          <w:spacing w:val="-3"/>
          <w:sz w:val="22"/>
          <w:szCs w:val="22"/>
          <w:lang w:val="en-US"/>
        </w:rPr>
        <w:t xml:space="preserve"> </w:t>
      </w:r>
      <w:r w:rsidRPr="0001456F">
        <w:rPr>
          <w:rFonts w:cs="Arial"/>
          <w:b w:val="0"/>
          <w:bCs/>
          <w:sz w:val="22"/>
          <w:szCs w:val="22"/>
          <w:lang w:val="en-US"/>
        </w:rPr>
        <w:t>this</w:t>
      </w:r>
      <w:r w:rsidRPr="0001456F">
        <w:rPr>
          <w:rFonts w:cs="Arial"/>
          <w:b w:val="0"/>
          <w:bCs/>
          <w:spacing w:val="-1"/>
          <w:sz w:val="22"/>
          <w:szCs w:val="22"/>
          <w:lang w:val="en-US"/>
        </w:rPr>
        <w:t xml:space="preserve"> </w:t>
      </w:r>
      <w:r w:rsidRPr="0001456F">
        <w:rPr>
          <w:rFonts w:cs="Arial"/>
          <w:b w:val="0"/>
          <w:bCs/>
          <w:sz w:val="22"/>
          <w:szCs w:val="22"/>
          <w:lang w:val="en-US"/>
        </w:rPr>
        <w:t>data, it</w:t>
      </w:r>
      <w:r w:rsidRPr="0001456F">
        <w:rPr>
          <w:rFonts w:cs="Arial"/>
          <w:b w:val="0"/>
          <w:bCs/>
          <w:spacing w:val="-3"/>
          <w:sz w:val="22"/>
          <w:szCs w:val="22"/>
          <w:lang w:val="en-US"/>
        </w:rPr>
        <w:t xml:space="preserve"> </w:t>
      </w:r>
      <w:r w:rsidRPr="0001456F">
        <w:rPr>
          <w:rFonts w:cs="Arial"/>
          <w:b w:val="0"/>
          <w:bCs/>
          <w:sz w:val="22"/>
          <w:szCs w:val="22"/>
          <w:lang w:val="en-US"/>
        </w:rPr>
        <w:t>was</w:t>
      </w:r>
      <w:r w:rsidRPr="0001456F">
        <w:rPr>
          <w:rFonts w:cs="Arial"/>
          <w:b w:val="0"/>
          <w:bCs/>
          <w:spacing w:val="-4"/>
          <w:sz w:val="22"/>
          <w:szCs w:val="22"/>
          <w:lang w:val="en-US"/>
        </w:rPr>
        <w:t xml:space="preserve"> </w:t>
      </w:r>
      <w:r w:rsidRPr="0001456F">
        <w:rPr>
          <w:rFonts w:cs="Arial"/>
          <w:b w:val="0"/>
          <w:bCs/>
          <w:sz w:val="22"/>
          <w:szCs w:val="22"/>
          <w:lang w:val="en-US"/>
        </w:rPr>
        <w:t>first</w:t>
      </w:r>
      <w:r w:rsidRPr="0001456F">
        <w:rPr>
          <w:rFonts w:cs="Arial"/>
          <w:b w:val="0"/>
          <w:bCs/>
          <w:spacing w:val="-3"/>
          <w:sz w:val="22"/>
          <w:szCs w:val="22"/>
          <w:lang w:val="en-US"/>
        </w:rPr>
        <w:t xml:space="preserve"> </w:t>
      </w:r>
      <w:r w:rsidRPr="0001456F">
        <w:rPr>
          <w:rFonts w:cs="Arial"/>
          <w:b w:val="0"/>
          <w:bCs/>
          <w:sz w:val="22"/>
          <w:szCs w:val="22"/>
          <w:lang w:val="en-US"/>
        </w:rPr>
        <w:t>necessary</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clarify</w:t>
      </w:r>
      <w:r w:rsidRPr="0001456F">
        <w:rPr>
          <w:rFonts w:cs="Arial"/>
          <w:b w:val="0"/>
          <w:bCs/>
          <w:spacing w:val="-3"/>
          <w:sz w:val="22"/>
          <w:szCs w:val="22"/>
          <w:lang w:val="en-US"/>
        </w:rPr>
        <w:t xml:space="preserve"> </w:t>
      </w:r>
      <w:r w:rsidRPr="0001456F">
        <w:rPr>
          <w:rFonts w:cs="Arial"/>
          <w:b w:val="0"/>
          <w:bCs/>
          <w:sz w:val="22"/>
          <w:szCs w:val="22"/>
          <w:lang w:val="en-US"/>
        </w:rPr>
        <w:t>two questions</w:t>
      </w:r>
      <w:r w:rsidRPr="0001456F">
        <w:rPr>
          <w:rFonts w:cs="Arial"/>
          <w:b w:val="0"/>
          <w:bCs/>
          <w:spacing w:val="-8"/>
          <w:sz w:val="22"/>
          <w:szCs w:val="22"/>
          <w:lang w:val="en-US"/>
        </w:rPr>
        <w:t xml:space="preserve"> </w:t>
      </w:r>
      <w:r w:rsidRPr="0001456F">
        <w:rPr>
          <w:rFonts w:cs="Arial"/>
          <w:b w:val="0"/>
          <w:bCs/>
          <w:sz w:val="22"/>
          <w:szCs w:val="22"/>
          <w:lang w:val="en-US"/>
        </w:rPr>
        <w:t>that</w:t>
      </w:r>
      <w:r w:rsidRPr="0001456F">
        <w:rPr>
          <w:rFonts w:cs="Arial"/>
          <w:b w:val="0"/>
          <w:bCs/>
          <w:spacing w:val="-6"/>
          <w:sz w:val="22"/>
          <w:szCs w:val="22"/>
          <w:lang w:val="en-US"/>
        </w:rPr>
        <w:t xml:space="preserve"> </w:t>
      </w:r>
      <w:r w:rsidRPr="0001456F">
        <w:rPr>
          <w:rFonts w:cs="Arial"/>
          <w:b w:val="0"/>
          <w:bCs/>
          <w:sz w:val="22"/>
          <w:szCs w:val="22"/>
          <w:lang w:val="en-US"/>
        </w:rPr>
        <w:t>should</w:t>
      </w:r>
      <w:r w:rsidRPr="0001456F">
        <w:rPr>
          <w:rFonts w:cs="Arial"/>
          <w:b w:val="0"/>
          <w:bCs/>
          <w:spacing w:val="-5"/>
          <w:sz w:val="22"/>
          <w:szCs w:val="22"/>
          <w:lang w:val="en-US"/>
        </w:rPr>
        <w:t xml:space="preserve"> </w:t>
      </w:r>
      <w:r w:rsidRPr="0001456F">
        <w:rPr>
          <w:rFonts w:cs="Arial"/>
          <w:b w:val="0"/>
          <w:bCs/>
          <w:sz w:val="22"/>
          <w:szCs w:val="22"/>
          <w:lang w:val="en-US"/>
        </w:rPr>
        <w:t>be</w:t>
      </w:r>
      <w:r w:rsidRPr="0001456F">
        <w:rPr>
          <w:rFonts w:cs="Arial"/>
          <w:b w:val="0"/>
          <w:bCs/>
          <w:spacing w:val="-9"/>
          <w:sz w:val="22"/>
          <w:szCs w:val="22"/>
          <w:lang w:val="en-US"/>
        </w:rPr>
        <w:t xml:space="preserve"> </w:t>
      </w:r>
      <w:r w:rsidRPr="0001456F">
        <w:rPr>
          <w:rFonts w:cs="Arial"/>
          <w:b w:val="0"/>
          <w:bCs/>
          <w:sz w:val="22"/>
          <w:szCs w:val="22"/>
          <w:lang w:val="en-US"/>
        </w:rPr>
        <w:t>asked</w:t>
      </w:r>
      <w:r w:rsidRPr="0001456F">
        <w:rPr>
          <w:rFonts w:cs="Arial"/>
          <w:b w:val="0"/>
          <w:bCs/>
          <w:spacing w:val="-5"/>
          <w:sz w:val="22"/>
          <w:szCs w:val="22"/>
          <w:lang w:val="en-US"/>
        </w:rPr>
        <w:t xml:space="preserve"> </w:t>
      </w:r>
      <w:r w:rsidRPr="0001456F">
        <w:rPr>
          <w:rFonts w:cs="Arial"/>
          <w:b w:val="0"/>
          <w:bCs/>
          <w:sz w:val="22"/>
          <w:szCs w:val="22"/>
          <w:lang w:val="en-US"/>
        </w:rPr>
        <w:t>before</w:t>
      </w:r>
      <w:r w:rsidRPr="0001456F">
        <w:rPr>
          <w:rFonts w:cs="Arial"/>
          <w:b w:val="0"/>
          <w:bCs/>
          <w:spacing w:val="-7"/>
          <w:sz w:val="22"/>
          <w:szCs w:val="22"/>
          <w:lang w:val="en-US"/>
        </w:rPr>
        <w:t xml:space="preserve"> </w:t>
      </w:r>
      <w:r w:rsidRPr="0001456F">
        <w:rPr>
          <w:rFonts w:cs="Arial"/>
          <w:b w:val="0"/>
          <w:bCs/>
          <w:sz w:val="22"/>
          <w:szCs w:val="22"/>
          <w:lang w:val="en-US"/>
        </w:rPr>
        <w:t>any</w:t>
      </w:r>
      <w:r w:rsidRPr="0001456F">
        <w:rPr>
          <w:rFonts w:cs="Arial"/>
          <w:b w:val="0"/>
          <w:bCs/>
          <w:spacing w:val="-7"/>
          <w:sz w:val="22"/>
          <w:szCs w:val="22"/>
          <w:lang w:val="en-US"/>
        </w:rPr>
        <w:t xml:space="preserve"> </w:t>
      </w:r>
      <w:r w:rsidRPr="0001456F">
        <w:rPr>
          <w:rFonts w:cs="Arial"/>
          <w:b w:val="0"/>
          <w:bCs/>
          <w:sz w:val="22"/>
          <w:szCs w:val="22"/>
          <w:lang w:val="en-US"/>
        </w:rPr>
        <w:t>typologisation</w:t>
      </w:r>
      <w:r w:rsidRPr="0001456F">
        <w:rPr>
          <w:rFonts w:cs="Arial"/>
          <w:b w:val="0"/>
          <w:bCs/>
          <w:spacing w:val="-6"/>
          <w:sz w:val="22"/>
          <w:szCs w:val="22"/>
          <w:lang w:val="en-US"/>
        </w:rPr>
        <w:t xml:space="preserve"> </w:t>
      </w:r>
      <w:r w:rsidRPr="0001456F">
        <w:rPr>
          <w:rFonts w:cs="Arial"/>
          <w:b w:val="0"/>
          <w:bCs/>
          <w:sz w:val="22"/>
          <w:szCs w:val="22"/>
          <w:lang w:val="en-US"/>
        </w:rPr>
        <w:t>(Kelle</w:t>
      </w:r>
      <w:r w:rsidRPr="0001456F">
        <w:rPr>
          <w:rFonts w:cs="Arial"/>
          <w:b w:val="0"/>
          <w:bCs/>
          <w:spacing w:val="-3"/>
          <w:sz w:val="22"/>
          <w:szCs w:val="22"/>
          <w:lang w:val="en-US"/>
        </w:rPr>
        <w:t xml:space="preserve"> </w:t>
      </w:r>
      <w:r w:rsidRPr="0001456F">
        <w:rPr>
          <w:rFonts w:cs="Arial"/>
          <w:b w:val="0"/>
          <w:bCs/>
          <w:sz w:val="22"/>
          <w:szCs w:val="22"/>
          <w:lang w:val="en-US"/>
        </w:rPr>
        <w:t>and</w:t>
      </w:r>
      <w:r w:rsidRPr="0001456F">
        <w:rPr>
          <w:rFonts w:cs="Arial"/>
          <w:b w:val="0"/>
          <w:bCs/>
          <w:spacing w:val="-5"/>
          <w:sz w:val="22"/>
          <w:szCs w:val="22"/>
          <w:lang w:val="en-US"/>
        </w:rPr>
        <w:t xml:space="preserve"> </w:t>
      </w:r>
      <w:r w:rsidRPr="0001456F">
        <w:rPr>
          <w:rFonts w:cs="Arial"/>
          <w:b w:val="0"/>
          <w:bCs/>
          <w:sz w:val="22"/>
          <w:szCs w:val="22"/>
          <w:lang w:val="en-US"/>
        </w:rPr>
        <w:t>Kluge,</w:t>
      </w:r>
      <w:r w:rsidRPr="0001456F">
        <w:rPr>
          <w:rFonts w:cs="Arial"/>
          <w:b w:val="0"/>
          <w:bCs/>
          <w:spacing w:val="-4"/>
          <w:sz w:val="22"/>
          <w:szCs w:val="22"/>
          <w:lang w:val="en-US"/>
        </w:rPr>
        <w:t xml:space="preserve"> </w:t>
      </w:r>
      <w:r w:rsidRPr="0001456F">
        <w:rPr>
          <w:rFonts w:cs="Arial"/>
          <w:b w:val="0"/>
          <w:bCs/>
          <w:sz w:val="22"/>
          <w:szCs w:val="22"/>
          <w:lang w:val="en-US"/>
        </w:rPr>
        <w:t>2010,</w:t>
      </w:r>
      <w:r w:rsidRPr="0001456F">
        <w:rPr>
          <w:rFonts w:cs="Arial"/>
          <w:b w:val="0"/>
          <w:bCs/>
          <w:spacing w:val="-3"/>
          <w:sz w:val="22"/>
          <w:szCs w:val="22"/>
          <w:lang w:val="en-US"/>
        </w:rPr>
        <w:t xml:space="preserve"> </w:t>
      </w:r>
      <w:r w:rsidRPr="0001456F">
        <w:rPr>
          <w:rFonts w:cs="Arial"/>
          <w:b w:val="0"/>
          <w:bCs/>
          <w:sz w:val="22"/>
          <w:szCs w:val="22"/>
          <w:lang w:val="en-US"/>
        </w:rPr>
        <w:t>p.</w:t>
      </w:r>
      <w:r w:rsidRPr="0001456F">
        <w:rPr>
          <w:rFonts w:cs="Arial"/>
          <w:b w:val="0"/>
          <w:bCs/>
          <w:spacing w:val="-3"/>
          <w:sz w:val="22"/>
          <w:szCs w:val="22"/>
          <w:lang w:val="en-US"/>
        </w:rPr>
        <w:t xml:space="preserve"> </w:t>
      </w:r>
      <w:r w:rsidRPr="0001456F">
        <w:rPr>
          <w:rFonts w:cs="Arial"/>
          <w:b w:val="0"/>
          <w:bCs/>
          <w:spacing w:val="-4"/>
          <w:sz w:val="22"/>
          <w:szCs w:val="22"/>
          <w:lang w:val="en-US"/>
        </w:rPr>
        <w:t>86):</w:t>
      </w:r>
    </w:p>
    <w:p w14:paraId="4F330283" w14:textId="77777777" w:rsidR="0001456F" w:rsidRPr="0001456F" w:rsidRDefault="0001456F" w:rsidP="0001456F">
      <w:pPr>
        <w:pStyle w:val="ListParagraph"/>
        <w:widowControl w:val="0"/>
        <w:numPr>
          <w:ilvl w:val="0"/>
          <w:numId w:val="37"/>
        </w:numPr>
        <w:tabs>
          <w:tab w:val="left" w:pos="567"/>
          <w:tab w:val="left" w:pos="836"/>
        </w:tabs>
        <w:suppressAutoHyphens w:val="0"/>
        <w:kinsoku w:val="0"/>
        <w:overflowPunct w:val="0"/>
        <w:autoSpaceDE w:val="0"/>
        <w:autoSpaceDN w:val="0"/>
        <w:adjustRightInd w:val="0"/>
        <w:spacing w:after="0" w:line="360" w:lineRule="auto"/>
        <w:ind w:left="567" w:right="-28" w:hanging="283"/>
        <w:contextualSpacing w:val="0"/>
        <w:jc w:val="both"/>
        <w:rPr>
          <w:rFonts w:ascii="Arial" w:hAnsi="Arial" w:cs="Arial"/>
          <w:bCs/>
          <w:spacing w:val="-2"/>
          <w:lang w:val="en-US"/>
        </w:rPr>
      </w:pPr>
      <w:r w:rsidRPr="0001456F">
        <w:rPr>
          <w:rFonts w:ascii="Arial" w:hAnsi="Arial" w:cs="Arial"/>
          <w:bCs/>
          <w:lang w:val="en-US"/>
        </w:rPr>
        <w:t>What</w:t>
      </w:r>
      <w:r w:rsidRPr="0001456F">
        <w:rPr>
          <w:rFonts w:ascii="Arial" w:hAnsi="Arial" w:cs="Arial"/>
          <w:bCs/>
          <w:spacing w:val="-6"/>
          <w:lang w:val="en-US"/>
        </w:rPr>
        <w:t xml:space="preserve"> </w:t>
      </w:r>
      <w:r w:rsidRPr="0001456F">
        <w:rPr>
          <w:rFonts w:ascii="Arial" w:hAnsi="Arial" w:cs="Arial"/>
          <w:bCs/>
          <w:lang w:val="en-US"/>
        </w:rPr>
        <w:t>elements</w:t>
      </w:r>
      <w:r w:rsidRPr="0001456F">
        <w:rPr>
          <w:rFonts w:ascii="Arial" w:hAnsi="Arial" w:cs="Arial"/>
          <w:bCs/>
          <w:spacing w:val="-3"/>
          <w:lang w:val="en-US"/>
        </w:rPr>
        <w:t xml:space="preserve"> </w:t>
      </w:r>
      <w:r w:rsidRPr="0001456F">
        <w:rPr>
          <w:rFonts w:ascii="Arial" w:hAnsi="Arial" w:cs="Arial"/>
          <w:bCs/>
          <w:lang w:val="en-US"/>
        </w:rPr>
        <w:t>or</w:t>
      </w:r>
      <w:r w:rsidRPr="0001456F">
        <w:rPr>
          <w:rFonts w:ascii="Arial" w:hAnsi="Arial" w:cs="Arial"/>
          <w:bCs/>
          <w:spacing w:val="-2"/>
          <w:lang w:val="en-US"/>
        </w:rPr>
        <w:t xml:space="preserve"> </w:t>
      </w:r>
      <w:r w:rsidRPr="0001456F">
        <w:rPr>
          <w:rFonts w:ascii="Arial" w:hAnsi="Arial" w:cs="Arial"/>
          <w:bCs/>
          <w:lang w:val="en-US"/>
        </w:rPr>
        <w:t>cases</w:t>
      </w:r>
      <w:r w:rsidRPr="0001456F">
        <w:rPr>
          <w:rFonts w:ascii="Arial" w:hAnsi="Arial" w:cs="Arial"/>
          <w:bCs/>
          <w:spacing w:val="-5"/>
          <w:lang w:val="en-US"/>
        </w:rPr>
        <w:t xml:space="preserve"> </w:t>
      </w:r>
      <w:r w:rsidRPr="0001456F">
        <w:rPr>
          <w:rFonts w:ascii="Arial" w:hAnsi="Arial" w:cs="Arial"/>
          <w:bCs/>
          <w:lang w:val="en-US"/>
        </w:rPr>
        <w:t>are</w:t>
      </w:r>
      <w:r w:rsidRPr="0001456F">
        <w:rPr>
          <w:rFonts w:ascii="Arial" w:hAnsi="Arial" w:cs="Arial"/>
          <w:bCs/>
          <w:spacing w:val="-5"/>
          <w:lang w:val="en-US"/>
        </w:rPr>
        <w:t xml:space="preserve"> </w:t>
      </w:r>
      <w:r w:rsidRPr="0001456F">
        <w:rPr>
          <w:rFonts w:ascii="Arial" w:hAnsi="Arial" w:cs="Arial"/>
          <w:bCs/>
          <w:lang w:val="en-US"/>
        </w:rPr>
        <w:t>the</w:t>
      </w:r>
      <w:r w:rsidRPr="0001456F">
        <w:rPr>
          <w:rFonts w:ascii="Arial" w:hAnsi="Arial" w:cs="Arial"/>
          <w:bCs/>
          <w:spacing w:val="-5"/>
          <w:lang w:val="en-US"/>
        </w:rPr>
        <w:t xml:space="preserve"> </w:t>
      </w:r>
      <w:r w:rsidRPr="0001456F">
        <w:rPr>
          <w:rFonts w:ascii="Arial" w:hAnsi="Arial" w:cs="Arial"/>
          <w:bCs/>
          <w:lang w:val="en-US"/>
        </w:rPr>
        <w:t>types</w:t>
      </w:r>
      <w:r w:rsidRPr="0001456F">
        <w:rPr>
          <w:rFonts w:ascii="Arial" w:hAnsi="Arial" w:cs="Arial"/>
          <w:bCs/>
          <w:spacing w:val="-4"/>
          <w:lang w:val="en-US"/>
        </w:rPr>
        <w:t xml:space="preserve"> </w:t>
      </w:r>
      <w:r w:rsidRPr="0001456F">
        <w:rPr>
          <w:rFonts w:ascii="Arial" w:hAnsi="Arial" w:cs="Arial"/>
          <w:bCs/>
          <w:spacing w:val="-2"/>
          <w:lang w:val="en-US"/>
        </w:rPr>
        <w:t>about?</w:t>
      </w:r>
    </w:p>
    <w:p w14:paraId="72F43BF2" w14:textId="77777777" w:rsidR="0001456F" w:rsidRPr="0001456F" w:rsidRDefault="0001456F" w:rsidP="0001456F">
      <w:pPr>
        <w:pStyle w:val="ListParagraph"/>
        <w:widowControl w:val="0"/>
        <w:numPr>
          <w:ilvl w:val="0"/>
          <w:numId w:val="37"/>
        </w:numPr>
        <w:tabs>
          <w:tab w:val="left" w:pos="567"/>
          <w:tab w:val="left" w:pos="836"/>
        </w:tabs>
        <w:suppressAutoHyphens w:val="0"/>
        <w:kinsoku w:val="0"/>
        <w:overflowPunct w:val="0"/>
        <w:autoSpaceDE w:val="0"/>
        <w:autoSpaceDN w:val="0"/>
        <w:adjustRightInd w:val="0"/>
        <w:spacing w:after="0" w:line="360" w:lineRule="auto"/>
        <w:ind w:left="567" w:right="-28" w:hanging="283"/>
        <w:contextualSpacing w:val="0"/>
        <w:jc w:val="both"/>
        <w:rPr>
          <w:rFonts w:ascii="Arial" w:hAnsi="Arial" w:cs="Arial"/>
          <w:bCs/>
          <w:lang w:val="en-US"/>
        </w:rPr>
      </w:pPr>
      <w:r w:rsidRPr="0001456F">
        <w:rPr>
          <w:rFonts w:ascii="Arial" w:hAnsi="Arial" w:cs="Arial"/>
          <w:bCs/>
          <w:lang w:val="en-US"/>
        </w:rPr>
        <w:t>What</w:t>
      </w:r>
      <w:r w:rsidRPr="0001456F">
        <w:rPr>
          <w:rFonts w:ascii="Arial" w:hAnsi="Arial" w:cs="Arial"/>
          <w:bCs/>
          <w:spacing w:val="-3"/>
          <w:lang w:val="en-US"/>
        </w:rPr>
        <w:t xml:space="preserve"> </w:t>
      </w:r>
      <w:r w:rsidRPr="0001456F">
        <w:rPr>
          <w:rFonts w:ascii="Arial" w:hAnsi="Arial" w:cs="Arial"/>
          <w:bCs/>
          <w:lang w:val="en-US"/>
        </w:rPr>
        <w:t>are</w:t>
      </w:r>
      <w:r w:rsidRPr="0001456F">
        <w:rPr>
          <w:rFonts w:ascii="Arial" w:hAnsi="Arial" w:cs="Arial"/>
          <w:bCs/>
          <w:spacing w:val="-4"/>
          <w:lang w:val="en-US"/>
        </w:rPr>
        <w:t xml:space="preserve"> </w:t>
      </w:r>
      <w:r w:rsidRPr="0001456F">
        <w:rPr>
          <w:rFonts w:ascii="Arial" w:hAnsi="Arial" w:cs="Arial"/>
          <w:bCs/>
          <w:lang w:val="en-US"/>
        </w:rPr>
        <w:t>the</w:t>
      </w:r>
      <w:r w:rsidRPr="0001456F">
        <w:rPr>
          <w:rFonts w:ascii="Arial" w:hAnsi="Arial" w:cs="Arial"/>
          <w:bCs/>
          <w:spacing w:val="-4"/>
          <w:lang w:val="en-US"/>
        </w:rPr>
        <w:t xml:space="preserve"> </w:t>
      </w:r>
      <w:r w:rsidRPr="0001456F">
        <w:rPr>
          <w:rFonts w:ascii="Arial" w:hAnsi="Arial" w:cs="Arial"/>
          <w:bCs/>
          <w:lang w:val="en-US"/>
        </w:rPr>
        <w:t>characteristics</w:t>
      </w:r>
      <w:r w:rsidRPr="0001456F">
        <w:rPr>
          <w:rFonts w:ascii="Arial" w:hAnsi="Arial" w:cs="Arial"/>
          <w:bCs/>
          <w:spacing w:val="-1"/>
          <w:lang w:val="en-US"/>
        </w:rPr>
        <w:t xml:space="preserve"> </w:t>
      </w:r>
      <w:r w:rsidRPr="0001456F">
        <w:rPr>
          <w:rFonts w:ascii="Arial" w:hAnsi="Arial" w:cs="Arial"/>
          <w:bCs/>
          <w:lang w:val="en-US"/>
        </w:rPr>
        <w:t>or</w:t>
      </w:r>
      <w:r w:rsidRPr="0001456F">
        <w:rPr>
          <w:rFonts w:ascii="Arial" w:hAnsi="Arial" w:cs="Arial"/>
          <w:bCs/>
          <w:spacing w:val="-3"/>
          <w:lang w:val="en-US"/>
        </w:rPr>
        <w:t xml:space="preserve"> </w:t>
      </w:r>
      <w:r w:rsidRPr="0001456F">
        <w:rPr>
          <w:rFonts w:ascii="Arial" w:hAnsi="Arial" w:cs="Arial"/>
          <w:bCs/>
          <w:lang w:val="en-US"/>
        </w:rPr>
        <w:t>features</w:t>
      </w:r>
      <w:r w:rsidRPr="0001456F">
        <w:rPr>
          <w:rFonts w:ascii="Arial" w:hAnsi="Arial" w:cs="Arial"/>
          <w:bCs/>
          <w:spacing w:val="-2"/>
          <w:lang w:val="en-US"/>
        </w:rPr>
        <w:t xml:space="preserve"> </w:t>
      </w:r>
      <w:r w:rsidRPr="0001456F">
        <w:rPr>
          <w:rFonts w:ascii="Arial" w:hAnsi="Arial" w:cs="Arial"/>
          <w:bCs/>
          <w:lang w:val="en-US"/>
        </w:rPr>
        <w:t>by</w:t>
      </w:r>
      <w:r w:rsidRPr="0001456F">
        <w:rPr>
          <w:rFonts w:ascii="Arial" w:hAnsi="Arial" w:cs="Arial"/>
          <w:bCs/>
          <w:spacing w:val="-1"/>
          <w:lang w:val="en-US"/>
        </w:rPr>
        <w:t xml:space="preserve"> </w:t>
      </w:r>
      <w:r w:rsidRPr="0001456F">
        <w:rPr>
          <w:rFonts w:ascii="Arial" w:hAnsi="Arial" w:cs="Arial"/>
          <w:bCs/>
          <w:lang w:val="en-US"/>
        </w:rPr>
        <w:t>which</w:t>
      </w:r>
      <w:r w:rsidRPr="0001456F">
        <w:rPr>
          <w:rFonts w:ascii="Arial" w:hAnsi="Arial" w:cs="Arial"/>
          <w:bCs/>
          <w:spacing w:val="-4"/>
          <w:lang w:val="en-US"/>
        </w:rPr>
        <w:t xml:space="preserve"> </w:t>
      </w:r>
      <w:r w:rsidRPr="0001456F">
        <w:rPr>
          <w:rFonts w:ascii="Arial" w:hAnsi="Arial" w:cs="Arial"/>
          <w:bCs/>
          <w:lang w:val="en-US"/>
        </w:rPr>
        <w:t>the</w:t>
      </w:r>
      <w:r w:rsidRPr="0001456F">
        <w:rPr>
          <w:rFonts w:ascii="Arial" w:hAnsi="Arial" w:cs="Arial"/>
          <w:bCs/>
          <w:spacing w:val="-4"/>
          <w:lang w:val="en-US"/>
        </w:rPr>
        <w:t xml:space="preserve"> </w:t>
      </w:r>
      <w:r w:rsidRPr="0001456F">
        <w:rPr>
          <w:rFonts w:ascii="Arial" w:hAnsi="Arial" w:cs="Arial"/>
          <w:bCs/>
          <w:lang w:val="en-US"/>
        </w:rPr>
        <w:t>types</w:t>
      </w:r>
      <w:r w:rsidRPr="0001456F">
        <w:rPr>
          <w:rFonts w:ascii="Arial" w:hAnsi="Arial" w:cs="Arial"/>
          <w:bCs/>
          <w:spacing w:val="-4"/>
          <w:lang w:val="en-US"/>
        </w:rPr>
        <w:t xml:space="preserve"> </w:t>
      </w:r>
      <w:r w:rsidRPr="0001456F">
        <w:rPr>
          <w:rFonts w:ascii="Arial" w:hAnsi="Arial" w:cs="Arial"/>
          <w:bCs/>
          <w:lang w:val="en-US"/>
        </w:rPr>
        <w:t>can</w:t>
      </w:r>
      <w:r w:rsidRPr="0001456F">
        <w:rPr>
          <w:rFonts w:ascii="Arial" w:hAnsi="Arial" w:cs="Arial"/>
          <w:bCs/>
          <w:spacing w:val="-2"/>
          <w:lang w:val="en-US"/>
        </w:rPr>
        <w:t xml:space="preserve"> </w:t>
      </w:r>
      <w:r w:rsidRPr="0001456F">
        <w:rPr>
          <w:rFonts w:ascii="Arial" w:hAnsi="Arial" w:cs="Arial"/>
          <w:bCs/>
          <w:lang w:val="en-US"/>
        </w:rPr>
        <w:t>be</w:t>
      </w:r>
      <w:r w:rsidRPr="0001456F">
        <w:rPr>
          <w:rFonts w:ascii="Arial" w:hAnsi="Arial" w:cs="Arial"/>
          <w:bCs/>
          <w:spacing w:val="-4"/>
          <w:lang w:val="en-US"/>
        </w:rPr>
        <w:t xml:space="preserve"> </w:t>
      </w:r>
      <w:r w:rsidRPr="0001456F">
        <w:rPr>
          <w:rFonts w:ascii="Arial" w:hAnsi="Arial" w:cs="Arial"/>
          <w:bCs/>
          <w:lang w:val="en-US"/>
        </w:rPr>
        <w:t>grouped</w:t>
      </w:r>
      <w:r w:rsidRPr="0001456F">
        <w:rPr>
          <w:rFonts w:ascii="Arial" w:hAnsi="Arial" w:cs="Arial"/>
          <w:bCs/>
          <w:spacing w:val="-2"/>
          <w:lang w:val="en-US"/>
        </w:rPr>
        <w:t xml:space="preserve"> </w:t>
      </w:r>
      <w:r w:rsidRPr="0001456F">
        <w:rPr>
          <w:rFonts w:ascii="Arial" w:hAnsi="Arial" w:cs="Arial"/>
          <w:bCs/>
          <w:lang w:val="en-US"/>
        </w:rPr>
        <w:t>and distinguished from one another?</w:t>
      </w:r>
    </w:p>
    <w:p w14:paraId="1EACA362"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p>
    <w:p w14:paraId="6004B2CD" w14:textId="7D262572" w:rsidR="0001456F" w:rsidRPr="0001456F" w:rsidRDefault="0001456F" w:rsidP="0001456F">
      <w:pPr>
        <w:pStyle w:val="BodyText"/>
        <w:tabs>
          <w:tab w:val="left" w:pos="567"/>
        </w:tabs>
        <w:kinsoku w:val="0"/>
        <w:overflowPunct w:val="0"/>
        <w:spacing w:line="360" w:lineRule="auto"/>
        <w:ind w:right="-28" w:firstLine="567"/>
        <w:jc w:val="both"/>
        <w:rPr>
          <w:rFonts w:cs="Arial"/>
          <w:b w:val="0"/>
          <w:bCs/>
          <w:spacing w:val="-4"/>
          <w:sz w:val="22"/>
          <w:szCs w:val="22"/>
          <w:lang w:val="en-US"/>
        </w:rPr>
      </w:pPr>
      <w:r w:rsidRPr="0001456F">
        <w:rPr>
          <w:rFonts w:cs="Arial"/>
          <w:b w:val="0"/>
          <w:bCs/>
          <w:sz w:val="22"/>
          <w:szCs w:val="22"/>
          <w:lang w:val="en-US"/>
        </w:rPr>
        <w:t>Due</w:t>
      </w:r>
      <w:r w:rsidRPr="0001456F">
        <w:rPr>
          <w:rFonts w:cs="Arial"/>
          <w:b w:val="0"/>
          <w:bCs/>
          <w:spacing w:val="-3"/>
          <w:sz w:val="22"/>
          <w:szCs w:val="22"/>
          <w:lang w:val="en-US"/>
        </w:rPr>
        <w:t xml:space="preserve"> </w:t>
      </w:r>
      <w:r w:rsidRPr="0001456F">
        <w:rPr>
          <w:rFonts w:cs="Arial"/>
          <w:b w:val="0"/>
          <w:bCs/>
          <w:sz w:val="22"/>
          <w:szCs w:val="22"/>
          <w:lang w:val="en-US"/>
        </w:rPr>
        <w:t>to</w:t>
      </w:r>
      <w:r w:rsidRPr="0001456F">
        <w:rPr>
          <w:rFonts w:cs="Arial"/>
          <w:b w:val="0"/>
          <w:bCs/>
          <w:spacing w:val="-5"/>
          <w:sz w:val="22"/>
          <w:szCs w:val="22"/>
          <w:lang w:val="en-US"/>
        </w:rPr>
        <w:t xml:space="preserve"> </w:t>
      </w:r>
      <w:r w:rsidRPr="0001456F">
        <w:rPr>
          <w:rFonts w:cs="Arial"/>
          <w:b w:val="0"/>
          <w:bCs/>
          <w:sz w:val="22"/>
          <w:szCs w:val="22"/>
          <w:lang w:val="en-US"/>
        </w:rPr>
        <w:t>the</w:t>
      </w:r>
      <w:r w:rsidRPr="0001456F">
        <w:rPr>
          <w:rFonts w:cs="Arial"/>
          <w:b w:val="0"/>
          <w:bCs/>
          <w:spacing w:val="-5"/>
          <w:sz w:val="22"/>
          <w:szCs w:val="22"/>
          <w:lang w:val="en-US"/>
        </w:rPr>
        <w:t xml:space="preserve"> </w:t>
      </w:r>
      <w:r w:rsidRPr="0001456F">
        <w:rPr>
          <w:rFonts w:cs="Arial"/>
          <w:b w:val="0"/>
          <w:bCs/>
          <w:sz w:val="22"/>
          <w:szCs w:val="22"/>
          <w:lang w:val="en-US"/>
        </w:rPr>
        <w:t>fact</w:t>
      </w:r>
      <w:r w:rsidRPr="0001456F">
        <w:rPr>
          <w:rFonts w:cs="Arial"/>
          <w:b w:val="0"/>
          <w:bCs/>
          <w:spacing w:val="-4"/>
          <w:sz w:val="22"/>
          <w:szCs w:val="22"/>
          <w:lang w:val="en-US"/>
        </w:rPr>
        <w:t xml:space="preserve"> </w:t>
      </w:r>
      <w:r w:rsidRPr="0001456F">
        <w:rPr>
          <w:rFonts w:cs="Arial"/>
          <w:b w:val="0"/>
          <w:bCs/>
          <w:sz w:val="22"/>
          <w:szCs w:val="22"/>
          <w:lang w:val="en-US"/>
        </w:rPr>
        <w:t>that</w:t>
      </w:r>
      <w:r w:rsidRPr="0001456F">
        <w:rPr>
          <w:rFonts w:cs="Arial"/>
          <w:b w:val="0"/>
          <w:bCs/>
          <w:spacing w:val="-4"/>
          <w:sz w:val="22"/>
          <w:szCs w:val="22"/>
          <w:lang w:val="en-US"/>
        </w:rPr>
        <w:t xml:space="preserve"> </w:t>
      </w:r>
      <w:r w:rsidRPr="0001456F">
        <w:rPr>
          <w:rFonts w:cs="Arial"/>
          <w:b w:val="0"/>
          <w:bCs/>
          <w:sz w:val="22"/>
          <w:szCs w:val="22"/>
          <w:lang w:val="en-US"/>
        </w:rPr>
        <w:t>the</w:t>
      </w:r>
      <w:r w:rsidRPr="0001456F">
        <w:rPr>
          <w:rFonts w:cs="Arial"/>
          <w:b w:val="0"/>
          <w:bCs/>
          <w:spacing w:val="-5"/>
          <w:sz w:val="22"/>
          <w:szCs w:val="22"/>
          <w:lang w:val="en-US"/>
        </w:rPr>
        <w:t xml:space="preserve"> </w:t>
      </w:r>
      <w:r w:rsidRPr="0001456F">
        <w:rPr>
          <w:rFonts w:cs="Arial"/>
          <w:b w:val="0"/>
          <w:bCs/>
          <w:sz w:val="22"/>
          <w:szCs w:val="22"/>
          <w:lang w:val="en-US"/>
        </w:rPr>
        <w:t>study</w:t>
      </w:r>
      <w:r w:rsidRPr="0001456F">
        <w:rPr>
          <w:rFonts w:cs="Arial"/>
          <w:b w:val="0"/>
          <w:bCs/>
          <w:spacing w:val="-2"/>
          <w:sz w:val="22"/>
          <w:szCs w:val="22"/>
          <w:lang w:val="en-US"/>
        </w:rPr>
        <w:t xml:space="preserve"> </w:t>
      </w:r>
      <w:r w:rsidRPr="0001456F">
        <w:rPr>
          <w:rFonts w:cs="Arial"/>
          <w:b w:val="0"/>
          <w:bCs/>
          <w:sz w:val="22"/>
          <w:szCs w:val="22"/>
          <w:lang w:val="en-US"/>
        </w:rPr>
        <w:t>programmes</w:t>
      </w:r>
      <w:r w:rsidRPr="0001456F">
        <w:rPr>
          <w:rFonts w:cs="Arial"/>
          <w:b w:val="0"/>
          <w:bCs/>
          <w:spacing w:val="-3"/>
          <w:sz w:val="22"/>
          <w:szCs w:val="22"/>
          <w:lang w:val="en-US"/>
        </w:rPr>
        <w:t xml:space="preserve"> </w:t>
      </w:r>
      <w:r w:rsidRPr="0001456F">
        <w:rPr>
          <w:rFonts w:cs="Arial"/>
          <w:b w:val="0"/>
          <w:bCs/>
          <w:sz w:val="22"/>
          <w:szCs w:val="22"/>
          <w:lang w:val="en-US"/>
        </w:rPr>
        <w:t>offered</w:t>
      </w:r>
      <w:r w:rsidRPr="0001456F">
        <w:rPr>
          <w:rFonts w:cs="Arial"/>
          <w:b w:val="0"/>
          <w:bCs/>
          <w:spacing w:val="-5"/>
          <w:sz w:val="22"/>
          <w:szCs w:val="22"/>
          <w:lang w:val="en-US"/>
        </w:rPr>
        <w:t xml:space="preserve"> </w:t>
      </w:r>
      <w:r w:rsidRPr="0001456F">
        <w:rPr>
          <w:rFonts w:cs="Arial"/>
          <w:b w:val="0"/>
          <w:bCs/>
          <w:sz w:val="22"/>
          <w:szCs w:val="22"/>
          <w:lang w:val="en-US"/>
        </w:rPr>
        <w:t>by</w:t>
      </w:r>
      <w:r w:rsidRPr="0001456F">
        <w:rPr>
          <w:rFonts w:cs="Arial"/>
          <w:b w:val="0"/>
          <w:bCs/>
          <w:spacing w:val="-3"/>
          <w:sz w:val="22"/>
          <w:szCs w:val="22"/>
          <w:lang w:val="en-US"/>
        </w:rPr>
        <w:t xml:space="preserve"> </w:t>
      </w:r>
      <w:r w:rsidRPr="0001456F">
        <w:rPr>
          <w:rFonts w:cs="Arial"/>
          <w:b w:val="0"/>
          <w:bCs/>
          <w:sz w:val="22"/>
          <w:szCs w:val="22"/>
          <w:lang w:val="en-US"/>
        </w:rPr>
        <w:t>higher</w:t>
      </w:r>
      <w:r w:rsidRPr="0001456F">
        <w:rPr>
          <w:rFonts w:cs="Arial"/>
          <w:b w:val="0"/>
          <w:bCs/>
          <w:spacing w:val="-4"/>
          <w:sz w:val="22"/>
          <w:szCs w:val="22"/>
          <w:lang w:val="en-US"/>
        </w:rPr>
        <w:t xml:space="preserve"> </w:t>
      </w:r>
      <w:r w:rsidRPr="0001456F">
        <w:rPr>
          <w:rFonts w:cs="Arial"/>
          <w:b w:val="0"/>
          <w:bCs/>
          <w:sz w:val="22"/>
          <w:szCs w:val="22"/>
          <w:lang w:val="en-US"/>
        </w:rPr>
        <w:t>education</w:t>
      </w:r>
      <w:r w:rsidRPr="0001456F">
        <w:rPr>
          <w:rFonts w:cs="Arial"/>
          <w:b w:val="0"/>
          <w:bCs/>
          <w:spacing w:val="-3"/>
          <w:sz w:val="22"/>
          <w:szCs w:val="22"/>
          <w:lang w:val="en-US"/>
        </w:rPr>
        <w:t xml:space="preserve"> </w:t>
      </w:r>
      <w:r w:rsidRPr="0001456F">
        <w:rPr>
          <w:rFonts w:cs="Arial"/>
          <w:b w:val="0"/>
          <w:bCs/>
          <w:sz w:val="22"/>
          <w:szCs w:val="22"/>
          <w:lang w:val="en-US"/>
        </w:rPr>
        <w:t>institutions</w:t>
      </w:r>
      <w:r w:rsidRPr="0001456F">
        <w:rPr>
          <w:rFonts w:cs="Arial"/>
          <w:b w:val="0"/>
          <w:bCs/>
          <w:spacing w:val="-3"/>
          <w:sz w:val="22"/>
          <w:szCs w:val="22"/>
          <w:lang w:val="en-US"/>
        </w:rPr>
        <w:t xml:space="preserve"> </w:t>
      </w:r>
      <w:r w:rsidRPr="0001456F">
        <w:rPr>
          <w:rFonts w:cs="Arial"/>
          <w:b w:val="0"/>
          <w:bCs/>
          <w:sz w:val="22"/>
          <w:szCs w:val="22"/>
          <w:lang w:val="en-US"/>
        </w:rPr>
        <w:t>differ greatly from one another within individual federal states and that individual locations also frequently offer different study programmes, in clarifying the first question, study programme models should first be considered as "cases" and grouped into types, rather than federal states or locations. However, this approach proved not to be fruitful upon closer examination of the individual cases, since a corresponding grouping according to study programme models would not have reflected the actual diversity of study options and the differences that constitute</w:t>
      </w:r>
      <w:r w:rsidRPr="0001456F">
        <w:rPr>
          <w:rFonts w:cs="Arial"/>
          <w:b w:val="0"/>
          <w:bCs/>
          <w:spacing w:val="-4"/>
          <w:sz w:val="22"/>
          <w:szCs w:val="22"/>
          <w:lang w:val="en-US"/>
        </w:rPr>
        <w:t xml:space="preserve"> </w:t>
      </w:r>
      <w:r w:rsidRPr="0001456F">
        <w:rPr>
          <w:rFonts w:cs="Arial"/>
          <w:b w:val="0"/>
          <w:bCs/>
          <w:sz w:val="22"/>
          <w:szCs w:val="22"/>
          <w:lang w:val="en-US"/>
        </w:rPr>
        <w:t>them.</w:t>
      </w:r>
      <w:r w:rsidRPr="0001456F">
        <w:rPr>
          <w:rFonts w:cs="Arial"/>
          <w:b w:val="0"/>
          <w:bCs/>
          <w:spacing w:val="-15"/>
          <w:sz w:val="22"/>
          <w:szCs w:val="22"/>
          <w:lang w:val="en-US"/>
        </w:rPr>
        <w:t xml:space="preserve"> </w:t>
      </w:r>
      <w:r w:rsidRPr="0001456F">
        <w:rPr>
          <w:rFonts w:cs="Arial"/>
          <w:b w:val="0"/>
          <w:bCs/>
          <w:sz w:val="22"/>
          <w:szCs w:val="22"/>
          <w:lang w:val="en-US"/>
        </w:rPr>
        <w:t>According</w:t>
      </w:r>
      <w:r w:rsidRPr="0001456F">
        <w:rPr>
          <w:rFonts w:cs="Arial"/>
          <w:b w:val="0"/>
          <w:bCs/>
          <w:spacing w:val="-2"/>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Kelle</w:t>
      </w:r>
      <w:r w:rsidRPr="0001456F">
        <w:rPr>
          <w:rFonts w:cs="Arial"/>
          <w:b w:val="0"/>
          <w:bCs/>
          <w:spacing w:val="-2"/>
          <w:sz w:val="22"/>
          <w:szCs w:val="22"/>
          <w:lang w:val="en-US"/>
        </w:rPr>
        <w:t xml:space="preserve"> </w:t>
      </w:r>
      <w:r w:rsidRPr="0001456F">
        <w:rPr>
          <w:rFonts w:cs="Arial"/>
          <w:b w:val="0"/>
          <w:bCs/>
          <w:sz w:val="22"/>
          <w:szCs w:val="22"/>
          <w:lang w:val="en-US"/>
        </w:rPr>
        <w:t>and</w:t>
      </w:r>
      <w:r w:rsidRPr="0001456F">
        <w:rPr>
          <w:rFonts w:cs="Arial"/>
          <w:b w:val="0"/>
          <w:bCs/>
          <w:spacing w:val="-2"/>
          <w:sz w:val="22"/>
          <w:szCs w:val="22"/>
          <w:lang w:val="en-US"/>
        </w:rPr>
        <w:t xml:space="preserve"> </w:t>
      </w:r>
      <w:r w:rsidRPr="0001456F">
        <w:rPr>
          <w:rFonts w:cs="Arial"/>
          <w:b w:val="0"/>
          <w:bCs/>
          <w:sz w:val="22"/>
          <w:szCs w:val="22"/>
          <w:lang w:val="en-US"/>
        </w:rPr>
        <w:t>Kluge</w:t>
      </w:r>
      <w:r w:rsidRPr="0001456F">
        <w:rPr>
          <w:rFonts w:cs="Arial"/>
          <w:b w:val="0"/>
          <w:bCs/>
          <w:spacing w:val="-2"/>
          <w:sz w:val="22"/>
          <w:szCs w:val="22"/>
          <w:lang w:val="en-US"/>
        </w:rPr>
        <w:t xml:space="preserve"> </w:t>
      </w:r>
      <w:r w:rsidRPr="0001456F">
        <w:rPr>
          <w:rFonts w:cs="Arial"/>
          <w:b w:val="0"/>
          <w:bCs/>
          <w:sz w:val="22"/>
          <w:szCs w:val="22"/>
          <w:lang w:val="en-US"/>
        </w:rPr>
        <w:t>(2010),</w:t>
      </w:r>
      <w:r w:rsidRPr="0001456F">
        <w:rPr>
          <w:rFonts w:cs="Arial"/>
          <w:b w:val="0"/>
          <w:bCs/>
          <w:spacing w:val="-2"/>
          <w:sz w:val="22"/>
          <w:szCs w:val="22"/>
          <w:lang w:val="en-US"/>
        </w:rPr>
        <w:t xml:space="preserve"> </w:t>
      </w:r>
      <w:r w:rsidRPr="0001456F">
        <w:rPr>
          <w:rFonts w:cs="Arial"/>
          <w:b w:val="0"/>
          <w:bCs/>
          <w:sz w:val="22"/>
          <w:szCs w:val="22"/>
          <w:lang w:val="en-US"/>
        </w:rPr>
        <w:t>for</w:t>
      </w:r>
      <w:r w:rsidRPr="0001456F">
        <w:rPr>
          <w:rFonts w:cs="Arial"/>
          <w:b w:val="0"/>
          <w:bCs/>
          <w:spacing w:val="-1"/>
          <w:sz w:val="22"/>
          <w:szCs w:val="22"/>
          <w:lang w:val="en-US"/>
        </w:rPr>
        <w:t xml:space="preserve"> </w:t>
      </w:r>
      <w:r w:rsidRPr="0001456F">
        <w:rPr>
          <w:rFonts w:cs="Arial"/>
          <w:b w:val="0"/>
          <w:bCs/>
          <w:sz w:val="22"/>
          <w:szCs w:val="22"/>
          <w:lang w:val="en-US"/>
        </w:rPr>
        <w:t>example,</w:t>
      </w:r>
      <w:r w:rsidRPr="0001456F">
        <w:rPr>
          <w:rFonts w:cs="Arial"/>
          <w:b w:val="0"/>
          <w:bCs/>
          <w:spacing w:val="-3"/>
          <w:sz w:val="22"/>
          <w:szCs w:val="22"/>
          <w:lang w:val="en-US"/>
        </w:rPr>
        <w:t xml:space="preserve"> </w:t>
      </w:r>
      <w:r w:rsidRPr="0001456F">
        <w:rPr>
          <w:rFonts w:cs="Arial"/>
          <w:b w:val="0"/>
          <w:bCs/>
          <w:sz w:val="22"/>
          <w:szCs w:val="22"/>
          <w:lang w:val="en-US"/>
        </w:rPr>
        <w:t>detachment</w:t>
      </w:r>
      <w:r w:rsidRPr="0001456F">
        <w:rPr>
          <w:rFonts w:cs="Arial"/>
          <w:b w:val="0"/>
          <w:bCs/>
          <w:spacing w:val="-3"/>
          <w:sz w:val="22"/>
          <w:szCs w:val="22"/>
          <w:lang w:val="en-US"/>
        </w:rPr>
        <w:t xml:space="preserve"> </w:t>
      </w:r>
      <w:r w:rsidRPr="0001456F">
        <w:rPr>
          <w:rFonts w:cs="Arial"/>
          <w:b w:val="0"/>
          <w:bCs/>
          <w:sz w:val="22"/>
          <w:szCs w:val="22"/>
          <w:lang w:val="en-US"/>
        </w:rPr>
        <w:t>from</w:t>
      </w:r>
      <w:r w:rsidRPr="0001456F">
        <w:rPr>
          <w:rFonts w:cs="Arial"/>
          <w:b w:val="0"/>
          <w:bCs/>
          <w:spacing w:val="-3"/>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case originally defined for data collection is necessary when a data collection case can be assigned to several types (Kelle and Kluge, 2010, p. 86). In the present typology development, the situation arose accordingly that different access options exist for one and the same study programme and that this had to be assigned to several types as a result. In the typology presented here, it should therefore be noted that the individual types do not represent study programme models, but rather study models. In the following, study models are</w:t>
      </w:r>
      <w:r w:rsidRPr="0001456F">
        <w:rPr>
          <w:rFonts w:cs="Arial"/>
          <w:b w:val="0"/>
          <w:bCs/>
          <w:spacing w:val="-2"/>
          <w:sz w:val="22"/>
          <w:szCs w:val="22"/>
          <w:lang w:val="en-US"/>
        </w:rPr>
        <w:t xml:space="preserve"> </w:t>
      </w:r>
      <w:r w:rsidRPr="0001456F">
        <w:rPr>
          <w:rFonts w:cs="Arial"/>
          <w:b w:val="0"/>
          <w:bCs/>
          <w:sz w:val="22"/>
          <w:szCs w:val="22"/>
          <w:lang w:val="en-US"/>
        </w:rPr>
        <w:t>understood</w:t>
      </w:r>
      <w:r w:rsidRPr="0001456F">
        <w:rPr>
          <w:rFonts w:cs="Arial"/>
          <w:b w:val="0"/>
          <w:bCs/>
          <w:spacing w:val="-5"/>
          <w:sz w:val="22"/>
          <w:szCs w:val="22"/>
          <w:lang w:val="en-US"/>
        </w:rPr>
        <w:t xml:space="preserve"> </w:t>
      </w:r>
      <w:r w:rsidRPr="0001456F">
        <w:rPr>
          <w:rFonts w:cs="Arial"/>
          <w:b w:val="0"/>
          <w:bCs/>
          <w:sz w:val="22"/>
          <w:szCs w:val="22"/>
          <w:lang w:val="en-US"/>
        </w:rPr>
        <w:t>as</w:t>
      </w:r>
      <w:r w:rsidRPr="0001456F">
        <w:rPr>
          <w:rFonts w:cs="Arial"/>
          <w:b w:val="0"/>
          <w:bCs/>
          <w:spacing w:val="-5"/>
          <w:sz w:val="22"/>
          <w:szCs w:val="22"/>
          <w:lang w:val="en-US"/>
        </w:rPr>
        <w:t xml:space="preserve"> </w:t>
      </w:r>
      <w:r w:rsidRPr="0001456F">
        <w:rPr>
          <w:rFonts w:cs="Arial"/>
          <w:b w:val="0"/>
          <w:bCs/>
          <w:sz w:val="22"/>
          <w:szCs w:val="22"/>
          <w:lang w:val="en-US"/>
        </w:rPr>
        <w:t>models</w:t>
      </w:r>
      <w:r w:rsidRPr="0001456F">
        <w:rPr>
          <w:rFonts w:cs="Arial"/>
          <w:b w:val="0"/>
          <w:bCs/>
          <w:spacing w:val="-2"/>
          <w:sz w:val="22"/>
          <w:szCs w:val="22"/>
          <w:lang w:val="en-US"/>
        </w:rPr>
        <w:t xml:space="preserve"> </w:t>
      </w:r>
      <w:r w:rsidRPr="0001456F">
        <w:rPr>
          <w:rFonts w:cs="Arial"/>
          <w:b w:val="0"/>
          <w:bCs/>
          <w:sz w:val="22"/>
          <w:szCs w:val="22"/>
          <w:lang w:val="en-US"/>
        </w:rPr>
        <w:t>that,</w:t>
      </w:r>
      <w:r w:rsidRPr="0001456F">
        <w:rPr>
          <w:rFonts w:cs="Arial"/>
          <w:b w:val="0"/>
          <w:bCs/>
          <w:spacing w:val="-4"/>
          <w:sz w:val="22"/>
          <w:szCs w:val="22"/>
          <w:lang w:val="en-US"/>
        </w:rPr>
        <w:t xml:space="preserve"> </w:t>
      </w:r>
      <w:r w:rsidRPr="0001456F">
        <w:rPr>
          <w:rFonts w:cs="Arial"/>
          <w:b w:val="0"/>
          <w:bCs/>
          <w:sz w:val="22"/>
          <w:szCs w:val="22"/>
          <w:lang w:val="en-US"/>
        </w:rPr>
        <w:t>from</w:t>
      </w:r>
      <w:r w:rsidRPr="0001456F">
        <w:rPr>
          <w:rFonts w:cs="Arial"/>
          <w:b w:val="0"/>
          <w:bCs/>
          <w:spacing w:val="-4"/>
          <w:sz w:val="22"/>
          <w:szCs w:val="22"/>
          <w:lang w:val="en-US"/>
        </w:rPr>
        <w:t xml:space="preserve"> </w:t>
      </w:r>
      <w:r w:rsidRPr="0001456F">
        <w:rPr>
          <w:rFonts w:cs="Arial"/>
          <w:b w:val="0"/>
          <w:bCs/>
          <w:sz w:val="22"/>
          <w:szCs w:val="22"/>
          <w:lang w:val="en-US"/>
        </w:rPr>
        <w:t>an</w:t>
      </w:r>
      <w:r w:rsidRPr="0001456F">
        <w:rPr>
          <w:rFonts w:cs="Arial"/>
          <w:b w:val="0"/>
          <w:bCs/>
          <w:spacing w:val="-5"/>
          <w:sz w:val="22"/>
          <w:szCs w:val="22"/>
          <w:lang w:val="en-US"/>
        </w:rPr>
        <w:t xml:space="preserve"> </w:t>
      </w:r>
      <w:r w:rsidRPr="0001456F">
        <w:rPr>
          <w:rFonts w:cs="Arial"/>
          <w:b w:val="0"/>
          <w:bCs/>
          <w:sz w:val="22"/>
          <w:szCs w:val="22"/>
          <w:lang w:val="en-US"/>
        </w:rPr>
        <w:t>output-oriented</w:t>
      </w:r>
      <w:r w:rsidRPr="0001456F">
        <w:rPr>
          <w:rFonts w:cs="Arial"/>
          <w:b w:val="0"/>
          <w:bCs/>
          <w:spacing w:val="-3"/>
          <w:sz w:val="22"/>
          <w:szCs w:val="22"/>
          <w:lang w:val="en-US"/>
        </w:rPr>
        <w:t xml:space="preserve"> </w:t>
      </w:r>
      <w:r w:rsidRPr="0001456F">
        <w:rPr>
          <w:rFonts w:cs="Arial"/>
          <w:b w:val="0"/>
          <w:bCs/>
          <w:sz w:val="22"/>
          <w:szCs w:val="22"/>
          <w:lang w:val="en-US"/>
        </w:rPr>
        <w:t>perspective,</w:t>
      </w:r>
      <w:r w:rsidRPr="0001456F">
        <w:rPr>
          <w:rFonts w:cs="Arial"/>
          <w:b w:val="0"/>
          <w:bCs/>
          <w:spacing w:val="-4"/>
          <w:sz w:val="22"/>
          <w:szCs w:val="22"/>
          <w:lang w:val="en-US"/>
        </w:rPr>
        <w:t xml:space="preserve"> </w:t>
      </w:r>
      <w:r w:rsidRPr="0001456F">
        <w:rPr>
          <w:rFonts w:cs="Arial"/>
          <w:b w:val="0"/>
          <w:bCs/>
          <w:sz w:val="22"/>
          <w:szCs w:val="22"/>
          <w:lang w:val="en-US"/>
        </w:rPr>
        <w:t>represent</w:t>
      </w:r>
      <w:r w:rsidRPr="0001456F">
        <w:rPr>
          <w:rFonts w:cs="Arial"/>
          <w:b w:val="0"/>
          <w:bCs/>
          <w:spacing w:val="-1"/>
          <w:sz w:val="22"/>
          <w:szCs w:val="22"/>
          <w:lang w:val="en-US"/>
        </w:rPr>
        <w:t xml:space="preserve"> </w:t>
      </w:r>
      <w:r w:rsidRPr="0001456F">
        <w:rPr>
          <w:rFonts w:cs="Arial"/>
          <w:b w:val="0"/>
          <w:bCs/>
          <w:sz w:val="22"/>
          <w:szCs w:val="22"/>
          <w:lang w:val="en-US"/>
        </w:rPr>
        <w:t>study</w:t>
      </w:r>
      <w:r w:rsidRPr="0001456F">
        <w:rPr>
          <w:rFonts w:cs="Arial"/>
          <w:b w:val="0"/>
          <w:bCs/>
          <w:spacing w:val="-5"/>
          <w:sz w:val="22"/>
          <w:szCs w:val="22"/>
          <w:lang w:val="en-US"/>
        </w:rPr>
        <w:t xml:space="preserve"> </w:t>
      </w:r>
      <w:r w:rsidRPr="0001456F">
        <w:rPr>
          <w:rFonts w:cs="Arial"/>
          <w:b w:val="0"/>
          <w:bCs/>
          <w:sz w:val="22"/>
          <w:szCs w:val="22"/>
          <w:lang w:val="en-US"/>
        </w:rPr>
        <w:t>options that qualify for the preparatory service and can differ in terms of their formal structure and organisation. In clarifying the second question, the characteristics are to be defined with the help of which similarities (internal homogeneity) and differences (external heterogeneity) between the "cases" can be recorded and with the help of which the identified types can be characterised. This also includes determining the characteristics (Kelle and Kluge</w:t>
      </w:r>
      <w:r w:rsidR="006C300F">
        <w:rPr>
          <w:rFonts w:cs="Arial"/>
          <w:b w:val="0"/>
          <w:bCs/>
          <w:sz w:val="22"/>
          <w:szCs w:val="22"/>
          <w:lang w:val="en-US"/>
        </w:rPr>
        <w:t>,</w:t>
      </w:r>
      <w:r w:rsidRPr="0001456F">
        <w:rPr>
          <w:rFonts w:cs="Arial"/>
          <w:b w:val="0"/>
          <w:bCs/>
          <w:sz w:val="22"/>
          <w:szCs w:val="22"/>
          <w:lang w:val="en-US"/>
        </w:rPr>
        <w:t xml:space="preserve"> 2010, p.</w:t>
      </w:r>
      <w:r w:rsidRPr="0001456F">
        <w:rPr>
          <w:rFonts w:cs="Arial"/>
          <w:b w:val="0"/>
          <w:bCs/>
          <w:spacing w:val="-4"/>
          <w:sz w:val="22"/>
          <w:szCs w:val="22"/>
          <w:lang w:val="en-US"/>
        </w:rPr>
        <w:t xml:space="preserve"> 91).</w:t>
      </w:r>
    </w:p>
    <w:p w14:paraId="2F4C5843" w14:textId="77777777" w:rsidR="0001456F" w:rsidRPr="0001456F" w:rsidRDefault="0001456F" w:rsidP="0001456F">
      <w:pPr>
        <w:pStyle w:val="BodyText"/>
        <w:tabs>
          <w:tab w:val="left" w:pos="567"/>
        </w:tabs>
        <w:kinsoku w:val="0"/>
        <w:overflowPunct w:val="0"/>
        <w:spacing w:line="360" w:lineRule="auto"/>
        <w:ind w:right="-28" w:firstLine="567"/>
        <w:rPr>
          <w:rFonts w:cs="Arial"/>
          <w:b w:val="0"/>
          <w:bCs/>
          <w:sz w:val="22"/>
          <w:szCs w:val="22"/>
          <w:lang w:val="en-US"/>
        </w:rPr>
      </w:pPr>
    </w:p>
    <w:p w14:paraId="1EE2CA80" w14:textId="77777777" w:rsidR="0001456F" w:rsidRPr="00BE0AD9" w:rsidRDefault="0001456F" w:rsidP="00BE0AD9">
      <w:pPr>
        <w:pStyle w:val="BodyText"/>
        <w:tabs>
          <w:tab w:val="left" w:pos="567"/>
        </w:tabs>
        <w:kinsoku w:val="0"/>
        <w:overflowPunct w:val="0"/>
        <w:spacing w:line="360" w:lineRule="auto"/>
        <w:ind w:right="-28"/>
        <w:jc w:val="both"/>
        <w:rPr>
          <w:rFonts w:cs="Arial"/>
          <w:sz w:val="24"/>
          <w:szCs w:val="24"/>
          <w:lang w:val="en-US"/>
        </w:rPr>
      </w:pPr>
      <w:r w:rsidRPr="00BE0AD9">
        <w:rPr>
          <w:rFonts w:cs="Arial"/>
          <w:sz w:val="24"/>
          <w:szCs w:val="24"/>
          <w:lang w:val="en-US"/>
        </w:rPr>
        <w:t xml:space="preserve">3.4 </w:t>
      </w:r>
      <w:r w:rsidRPr="00BE0AD9">
        <w:rPr>
          <w:rFonts w:cs="Arial"/>
          <w:sz w:val="24"/>
          <w:szCs w:val="24"/>
          <w:lang w:val="en-US"/>
        </w:rPr>
        <w:tab/>
        <w:t>Analysis processing</w:t>
      </w:r>
    </w:p>
    <w:p w14:paraId="7D7F40E6"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After</w:t>
      </w:r>
      <w:r w:rsidRPr="0001456F">
        <w:rPr>
          <w:rFonts w:cs="Arial"/>
          <w:b w:val="0"/>
          <w:bCs/>
          <w:spacing w:val="-3"/>
          <w:sz w:val="22"/>
          <w:szCs w:val="22"/>
          <w:lang w:val="en-US"/>
        </w:rPr>
        <w:t xml:space="preserve"> </w:t>
      </w:r>
      <w:r w:rsidRPr="0001456F">
        <w:rPr>
          <w:rFonts w:cs="Arial"/>
          <w:b w:val="0"/>
          <w:bCs/>
          <w:sz w:val="22"/>
          <w:szCs w:val="22"/>
          <w:lang w:val="en-US"/>
        </w:rPr>
        <w:t>an</w:t>
      </w:r>
      <w:r w:rsidRPr="0001456F">
        <w:rPr>
          <w:rFonts w:cs="Arial"/>
          <w:b w:val="0"/>
          <w:bCs/>
          <w:spacing w:val="-4"/>
          <w:sz w:val="22"/>
          <w:szCs w:val="22"/>
          <w:lang w:val="en-US"/>
        </w:rPr>
        <w:t xml:space="preserve"> </w:t>
      </w:r>
      <w:r w:rsidRPr="0001456F">
        <w:rPr>
          <w:rFonts w:cs="Arial"/>
          <w:b w:val="0"/>
          <w:bCs/>
          <w:sz w:val="22"/>
          <w:szCs w:val="22"/>
          <w:lang w:val="en-US"/>
        </w:rPr>
        <w:t>extensive</w:t>
      </w:r>
      <w:r w:rsidRPr="0001456F">
        <w:rPr>
          <w:rFonts w:cs="Arial"/>
          <w:b w:val="0"/>
          <w:bCs/>
          <w:spacing w:val="-4"/>
          <w:sz w:val="22"/>
          <w:szCs w:val="22"/>
          <w:lang w:val="en-US"/>
        </w:rPr>
        <w:t xml:space="preserve"> </w:t>
      </w:r>
      <w:r w:rsidRPr="0001456F">
        <w:rPr>
          <w:rFonts w:cs="Arial"/>
          <w:b w:val="0"/>
          <w:bCs/>
          <w:sz w:val="22"/>
          <w:szCs w:val="22"/>
          <w:lang w:val="en-US"/>
        </w:rPr>
        <w:t>research,</w:t>
      </w:r>
      <w:r w:rsidRPr="0001456F">
        <w:rPr>
          <w:rFonts w:cs="Arial"/>
          <w:b w:val="0"/>
          <w:bCs/>
          <w:spacing w:val="-1"/>
          <w:sz w:val="22"/>
          <w:szCs w:val="22"/>
          <w:lang w:val="en-US"/>
        </w:rPr>
        <w:t xml:space="preserve"> </w:t>
      </w:r>
      <w:r w:rsidRPr="0001456F">
        <w:rPr>
          <w:rFonts w:cs="Arial"/>
          <w:b w:val="0"/>
          <w:bCs/>
          <w:sz w:val="22"/>
          <w:szCs w:val="22"/>
          <w:lang w:val="en-US"/>
        </w:rPr>
        <w:t>we</w:t>
      </w:r>
      <w:r w:rsidRPr="0001456F">
        <w:rPr>
          <w:rFonts w:cs="Arial"/>
          <w:b w:val="0"/>
          <w:bCs/>
          <w:spacing w:val="-4"/>
          <w:sz w:val="22"/>
          <w:szCs w:val="22"/>
          <w:lang w:val="en-US"/>
        </w:rPr>
        <w:t xml:space="preserve"> </w:t>
      </w:r>
      <w:r w:rsidRPr="0001456F">
        <w:rPr>
          <w:rFonts w:cs="Arial"/>
          <w:b w:val="0"/>
          <w:bCs/>
          <w:sz w:val="22"/>
          <w:szCs w:val="22"/>
          <w:lang w:val="en-US"/>
        </w:rPr>
        <w:t>were</w:t>
      </w:r>
      <w:r w:rsidRPr="0001456F">
        <w:rPr>
          <w:rFonts w:cs="Arial"/>
          <w:b w:val="0"/>
          <w:bCs/>
          <w:spacing w:val="-1"/>
          <w:sz w:val="22"/>
          <w:szCs w:val="22"/>
          <w:lang w:val="en-US"/>
        </w:rPr>
        <w:t xml:space="preserve"> </w:t>
      </w:r>
      <w:r w:rsidRPr="0001456F">
        <w:rPr>
          <w:rFonts w:cs="Arial"/>
          <w:b w:val="0"/>
          <w:bCs/>
          <w:sz w:val="22"/>
          <w:szCs w:val="22"/>
          <w:lang w:val="en-US"/>
        </w:rPr>
        <w:t>able</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identify 52</w:t>
      </w:r>
      <w:r w:rsidRPr="0001456F">
        <w:rPr>
          <w:rFonts w:cs="Arial"/>
          <w:b w:val="0"/>
          <w:bCs/>
          <w:spacing w:val="-2"/>
          <w:sz w:val="22"/>
          <w:szCs w:val="22"/>
          <w:lang w:val="en-US"/>
        </w:rPr>
        <w:t xml:space="preserve"> </w:t>
      </w:r>
      <w:r w:rsidRPr="0001456F">
        <w:rPr>
          <w:rFonts w:cs="Arial"/>
          <w:b w:val="0"/>
          <w:bCs/>
          <w:sz w:val="22"/>
          <w:szCs w:val="22"/>
          <w:lang w:val="en-US"/>
        </w:rPr>
        <w:t>universities</w:t>
      </w:r>
      <w:r w:rsidRPr="0001456F">
        <w:rPr>
          <w:rFonts w:cs="Arial"/>
          <w:b w:val="0"/>
          <w:bCs/>
          <w:spacing w:val="-2"/>
          <w:sz w:val="22"/>
          <w:szCs w:val="22"/>
          <w:lang w:val="en-US"/>
        </w:rPr>
        <w:t xml:space="preserve"> </w:t>
      </w:r>
      <w:r w:rsidRPr="0001456F">
        <w:rPr>
          <w:rFonts w:cs="Arial"/>
          <w:b w:val="0"/>
          <w:bCs/>
          <w:sz w:val="22"/>
          <w:szCs w:val="22"/>
          <w:lang w:val="en-US"/>
        </w:rPr>
        <w:t>in</w:t>
      </w:r>
      <w:r w:rsidRPr="0001456F">
        <w:rPr>
          <w:rFonts w:cs="Arial"/>
          <w:b w:val="0"/>
          <w:bCs/>
          <w:spacing w:val="-4"/>
          <w:sz w:val="22"/>
          <w:szCs w:val="22"/>
          <w:lang w:val="en-US"/>
        </w:rPr>
        <w:t xml:space="preserve"> </w:t>
      </w:r>
      <w:r w:rsidRPr="0001456F">
        <w:rPr>
          <w:rFonts w:cs="Arial"/>
          <w:b w:val="0"/>
          <w:bCs/>
          <w:sz w:val="22"/>
          <w:szCs w:val="22"/>
          <w:lang w:val="en-US"/>
        </w:rPr>
        <w:t>Germany</w:t>
      </w:r>
      <w:r w:rsidRPr="0001456F">
        <w:rPr>
          <w:rFonts w:cs="Arial"/>
          <w:b w:val="0"/>
          <w:bCs/>
          <w:spacing w:val="-2"/>
          <w:sz w:val="22"/>
          <w:szCs w:val="22"/>
          <w:lang w:val="en-US"/>
        </w:rPr>
        <w:t xml:space="preserve"> </w:t>
      </w:r>
      <w:r w:rsidRPr="0001456F">
        <w:rPr>
          <w:rFonts w:cs="Arial"/>
          <w:b w:val="0"/>
          <w:bCs/>
          <w:sz w:val="22"/>
          <w:szCs w:val="22"/>
          <w:lang w:val="en-US"/>
        </w:rPr>
        <w:t>to offer study programs in pre-service VET teacher education. We studied the relevant documents related to the programs that are provided on the universities’</w:t>
      </w:r>
      <w:r w:rsidRPr="0001456F">
        <w:rPr>
          <w:rFonts w:cs="Arial"/>
          <w:b w:val="0"/>
          <w:bCs/>
          <w:spacing w:val="-2"/>
          <w:sz w:val="22"/>
          <w:szCs w:val="22"/>
          <w:lang w:val="en-US"/>
        </w:rPr>
        <w:t xml:space="preserve"> </w:t>
      </w:r>
      <w:r w:rsidRPr="0001456F">
        <w:rPr>
          <w:rFonts w:cs="Arial"/>
          <w:b w:val="0"/>
          <w:bCs/>
          <w:sz w:val="22"/>
          <w:szCs w:val="22"/>
          <w:lang w:val="en-US"/>
        </w:rPr>
        <w:t>website. These documents provide information on curricula, examination regulations, and regulations on access</w:t>
      </w:r>
      <w:r w:rsidRPr="0001456F">
        <w:rPr>
          <w:rFonts w:cs="Arial"/>
          <w:b w:val="0"/>
          <w:bCs/>
          <w:spacing w:val="-1"/>
          <w:sz w:val="22"/>
          <w:szCs w:val="22"/>
          <w:lang w:val="en-US"/>
        </w:rPr>
        <w:t xml:space="preserve"> </w:t>
      </w:r>
      <w:r w:rsidRPr="0001456F">
        <w:rPr>
          <w:rFonts w:cs="Arial"/>
          <w:b w:val="0"/>
          <w:bCs/>
          <w:sz w:val="22"/>
          <w:szCs w:val="22"/>
          <w:lang w:val="en-US"/>
        </w:rPr>
        <w:t>and</w:t>
      </w:r>
      <w:r w:rsidRPr="0001456F">
        <w:rPr>
          <w:rFonts w:cs="Arial"/>
          <w:b w:val="0"/>
          <w:bCs/>
          <w:spacing w:val="-4"/>
          <w:sz w:val="22"/>
          <w:szCs w:val="22"/>
          <w:lang w:val="en-US"/>
        </w:rPr>
        <w:t xml:space="preserve"> </w:t>
      </w:r>
      <w:r w:rsidRPr="0001456F">
        <w:rPr>
          <w:rFonts w:cs="Arial"/>
          <w:b w:val="0"/>
          <w:bCs/>
          <w:sz w:val="22"/>
          <w:szCs w:val="22"/>
          <w:lang w:val="en-US"/>
        </w:rPr>
        <w:t>admission</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study</w:t>
      </w:r>
      <w:r w:rsidRPr="0001456F">
        <w:rPr>
          <w:rFonts w:cs="Arial"/>
          <w:b w:val="0"/>
          <w:bCs/>
          <w:spacing w:val="-1"/>
          <w:sz w:val="22"/>
          <w:szCs w:val="22"/>
          <w:lang w:val="en-US"/>
        </w:rPr>
        <w:t xml:space="preserve"> </w:t>
      </w:r>
      <w:r w:rsidRPr="0001456F">
        <w:rPr>
          <w:rFonts w:cs="Arial"/>
          <w:b w:val="0"/>
          <w:bCs/>
          <w:sz w:val="22"/>
          <w:szCs w:val="22"/>
          <w:lang w:val="en-US"/>
        </w:rPr>
        <w:t>programs. In</w:t>
      </w:r>
      <w:r w:rsidRPr="0001456F">
        <w:rPr>
          <w:rFonts w:cs="Arial"/>
          <w:b w:val="0"/>
          <w:bCs/>
          <w:spacing w:val="-4"/>
          <w:sz w:val="22"/>
          <w:szCs w:val="22"/>
          <w:lang w:val="en-US"/>
        </w:rPr>
        <w:t xml:space="preserve"> </w:t>
      </w:r>
      <w:r w:rsidRPr="0001456F">
        <w:rPr>
          <w:rFonts w:cs="Arial"/>
          <w:b w:val="0"/>
          <w:bCs/>
          <w:sz w:val="22"/>
          <w:szCs w:val="22"/>
          <w:lang w:val="en-US"/>
        </w:rPr>
        <w:t>order</w:t>
      </w:r>
      <w:r w:rsidRPr="0001456F">
        <w:rPr>
          <w:rFonts w:cs="Arial"/>
          <w:b w:val="0"/>
          <w:bCs/>
          <w:spacing w:val="-3"/>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prevent any</w:t>
      </w:r>
      <w:r w:rsidRPr="0001456F">
        <w:rPr>
          <w:rFonts w:cs="Arial"/>
          <w:b w:val="0"/>
          <w:bCs/>
          <w:spacing w:val="-4"/>
          <w:sz w:val="22"/>
          <w:szCs w:val="22"/>
          <w:lang w:val="en-US"/>
        </w:rPr>
        <w:t xml:space="preserve"> </w:t>
      </w:r>
      <w:r w:rsidRPr="0001456F">
        <w:rPr>
          <w:rFonts w:cs="Arial"/>
          <w:b w:val="0"/>
          <w:bCs/>
          <w:sz w:val="22"/>
          <w:szCs w:val="22"/>
          <w:lang w:val="en-US"/>
        </w:rPr>
        <w:t>misconceptions,</w:t>
      </w:r>
      <w:r w:rsidRPr="0001456F">
        <w:rPr>
          <w:rFonts w:cs="Arial"/>
          <w:b w:val="0"/>
          <w:bCs/>
          <w:spacing w:val="-3"/>
          <w:sz w:val="22"/>
          <w:szCs w:val="22"/>
          <w:lang w:val="en-US"/>
        </w:rPr>
        <w:t xml:space="preserve"> </w:t>
      </w:r>
      <w:r w:rsidRPr="0001456F">
        <w:rPr>
          <w:rFonts w:cs="Arial"/>
          <w:b w:val="0"/>
          <w:bCs/>
          <w:sz w:val="22"/>
          <w:szCs w:val="22"/>
          <w:lang w:val="en-US"/>
        </w:rPr>
        <w:t>we contacted the assigned study program coordinator to deal with any remaining questions regarding the study program.</w:t>
      </w:r>
    </w:p>
    <w:p w14:paraId="15E9C4CC"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rPr>
      </w:pPr>
      <w:r w:rsidRPr="0001456F">
        <w:rPr>
          <w:rFonts w:cs="Arial"/>
          <w:b w:val="0"/>
          <w:bCs/>
          <w:sz w:val="22"/>
          <w:szCs w:val="22"/>
          <w:lang w:val="en-US"/>
        </w:rPr>
        <w:t>After</w:t>
      </w:r>
      <w:r w:rsidRPr="0001456F">
        <w:rPr>
          <w:rFonts w:cs="Arial"/>
          <w:b w:val="0"/>
          <w:bCs/>
          <w:spacing w:val="-3"/>
          <w:sz w:val="22"/>
          <w:szCs w:val="22"/>
          <w:lang w:val="en-US"/>
        </w:rPr>
        <w:t xml:space="preserve"> </w:t>
      </w:r>
      <w:r w:rsidRPr="0001456F">
        <w:rPr>
          <w:rFonts w:cs="Arial"/>
          <w:b w:val="0"/>
          <w:bCs/>
          <w:sz w:val="22"/>
          <w:szCs w:val="22"/>
          <w:lang w:val="en-US"/>
        </w:rPr>
        <w:t>this</w:t>
      </w:r>
      <w:r w:rsidRPr="0001456F">
        <w:rPr>
          <w:rFonts w:cs="Arial"/>
          <w:b w:val="0"/>
          <w:bCs/>
          <w:spacing w:val="-4"/>
          <w:sz w:val="22"/>
          <w:szCs w:val="22"/>
          <w:lang w:val="en-US"/>
        </w:rPr>
        <w:t xml:space="preserve"> </w:t>
      </w:r>
      <w:r w:rsidRPr="0001456F">
        <w:rPr>
          <w:rFonts w:cs="Arial"/>
          <w:b w:val="0"/>
          <w:bCs/>
          <w:sz w:val="22"/>
          <w:szCs w:val="22"/>
          <w:lang w:val="en-US"/>
        </w:rPr>
        <w:t>first</w:t>
      </w:r>
      <w:r w:rsidRPr="0001456F">
        <w:rPr>
          <w:rFonts w:cs="Arial"/>
          <w:b w:val="0"/>
          <w:bCs/>
          <w:spacing w:val="-3"/>
          <w:sz w:val="22"/>
          <w:szCs w:val="22"/>
          <w:lang w:val="en-US"/>
        </w:rPr>
        <w:t xml:space="preserve"> </w:t>
      </w:r>
      <w:r w:rsidRPr="0001456F">
        <w:rPr>
          <w:rFonts w:cs="Arial"/>
          <w:b w:val="0"/>
          <w:bCs/>
          <w:sz w:val="22"/>
          <w:szCs w:val="22"/>
          <w:lang w:val="en-US"/>
        </w:rPr>
        <w:t>step</w:t>
      </w:r>
      <w:r w:rsidRPr="0001456F">
        <w:rPr>
          <w:rFonts w:cs="Arial"/>
          <w:b w:val="0"/>
          <w:bCs/>
          <w:spacing w:val="-4"/>
          <w:sz w:val="22"/>
          <w:szCs w:val="22"/>
          <w:lang w:val="en-US"/>
        </w:rPr>
        <w:t xml:space="preserve"> </w:t>
      </w:r>
      <w:r w:rsidRPr="0001456F">
        <w:rPr>
          <w:rFonts w:cs="Arial"/>
          <w:b w:val="0"/>
          <w:bCs/>
          <w:sz w:val="22"/>
          <w:szCs w:val="22"/>
          <w:lang w:val="en-US"/>
        </w:rPr>
        <w:t>of</w:t>
      </w:r>
      <w:r w:rsidRPr="0001456F">
        <w:rPr>
          <w:rFonts w:cs="Arial"/>
          <w:b w:val="0"/>
          <w:bCs/>
          <w:spacing w:val="-3"/>
          <w:sz w:val="22"/>
          <w:szCs w:val="22"/>
          <w:lang w:val="en-US"/>
        </w:rPr>
        <w:t xml:space="preserve"> </w:t>
      </w:r>
      <w:r w:rsidRPr="0001456F">
        <w:rPr>
          <w:rFonts w:cs="Arial"/>
          <w:b w:val="0"/>
          <w:bCs/>
          <w:sz w:val="22"/>
          <w:szCs w:val="22"/>
          <w:lang w:val="en-US"/>
        </w:rPr>
        <w:t>our</w:t>
      </w:r>
      <w:r w:rsidRPr="0001456F">
        <w:rPr>
          <w:rFonts w:cs="Arial"/>
          <w:b w:val="0"/>
          <w:bCs/>
          <w:spacing w:val="-5"/>
          <w:sz w:val="22"/>
          <w:szCs w:val="22"/>
          <w:lang w:val="en-US"/>
        </w:rPr>
        <w:t xml:space="preserve"> </w:t>
      </w:r>
      <w:r w:rsidRPr="0001456F">
        <w:rPr>
          <w:rFonts w:cs="Arial"/>
          <w:b w:val="0"/>
          <w:bCs/>
          <w:sz w:val="22"/>
          <w:szCs w:val="22"/>
          <w:lang w:val="en-US"/>
        </w:rPr>
        <w:t>research, we</w:t>
      </w:r>
      <w:r w:rsidRPr="0001456F">
        <w:rPr>
          <w:rFonts w:cs="Arial"/>
          <w:b w:val="0"/>
          <w:bCs/>
          <w:spacing w:val="-4"/>
          <w:sz w:val="22"/>
          <w:szCs w:val="22"/>
          <w:lang w:val="en-US"/>
        </w:rPr>
        <w:t xml:space="preserve"> </w:t>
      </w:r>
      <w:r w:rsidRPr="0001456F">
        <w:rPr>
          <w:rFonts w:cs="Arial"/>
          <w:b w:val="0"/>
          <w:bCs/>
          <w:sz w:val="22"/>
          <w:szCs w:val="22"/>
          <w:lang w:val="en-US"/>
        </w:rPr>
        <w:t>were</w:t>
      </w:r>
      <w:r w:rsidRPr="0001456F">
        <w:rPr>
          <w:rFonts w:cs="Arial"/>
          <w:b w:val="0"/>
          <w:bCs/>
          <w:spacing w:val="-1"/>
          <w:sz w:val="22"/>
          <w:szCs w:val="22"/>
          <w:lang w:val="en-US"/>
        </w:rPr>
        <w:t xml:space="preserve"> </w:t>
      </w:r>
      <w:r w:rsidRPr="0001456F">
        <w:rPr>
          <w:rFonts w:cs="Arial"/>
          <w:b w:val="0"/>
          <w:bCs/>
          <w:sz w:val="22"/>
          <w:szCs w:val="22"/>
          <w:lang w:val="en-US"/>
        </w:rPr>
        <w:t>able</w:t>
      </w:r>
      <w:r w:rsidRPr="0001456F">
        <w:rPr>
          <w:rFonts w:cs="Arial"/>
          <w:b w:val="0"/>
          <w:bCs/>
          <w:spacing w:val="-2"/>
          <w:sz w:val="22"/>
          <w:szCs w:val="22"/>
          <w:lang w:val="en-US"/>
        </w:rPr>
        <w:t xml:space="preserve"> </w:t>
      </w:r>
      <w:r w:rsidRPr="0001456F">
        <w:rPr>
          <w:rFonts w:cs="Arial"/>
          <w:b w:val="0"/>
          <w:bCs/>
          <w:sz w:val="22"/>
          <w:szCs w:val="22"/>
          <w:lang w:val="en-US"/>
        </w:rPr>
        <w:t>to</w:t>
      </w:r>
      <w:r w:rsidRPr="0001456F">
        <w:rPr>
          <w:rFonts w:cs="Arial"/>
          <w:b w:val="0"/>
          <w:bCs/>
          <w:spacing w:val="-2"/>
          <w:sz w:val="22"/>
          <w:szCs w:val="22"/>
          <w:lang w:val="en-US"/>
        </w:rPr>
        <w:t xml:space="preserve"> </w:t>
      </w:r>
      <w:r w:rsidRPr="0001456F">
        <w:rPr>
          <w:rFonts w:cs="Arial"/>
          <w:b w:val="0"/>
          <w:bCs/>
          <w:sz w:val="22"/>
          <w:szCs w:val="22"/>
          <w:lang w:val="en-US"/>
        </w:rPr>
        <w:t>identify</w:t>
      </w:r>
      <w:r w:rsidRPr="0001456F">
        <w:rPr>
          <w:rFonts w:cs="Arial"/>
          <w:b w:val="0"/>
          <w:bCs/>
          <w:spacing w:val="-3"/>
          <w:sz w:val="22"/>
          <w:szCs w:val="22"/>
          <w:lang w:val="en-US"/>
        </w:rPr>
        <w:t xml:space="preserve"> </w:t>
      </w:r>
      <w:r w:rsidRPr="0001456F">
        <w:rPr>
          <w:rFonts w:cs="Arial"/>
          <w:b w:val="0"/>
          <w:bCs/>
          <w:sz w:val="22"/>
          <w:szCs w:val="22"/>
          <w:lang w:val="en-US"/>
        </w:rPr>
        <w:t>five</w:t>
      </w:r>
      <w:r w:rsidRPr="0001456F">
        <w:rPr>
          <w:rFonts w:cs="Arial"/>
          <w:b w:val="0"/>
          <w:bCs/>
          <w:spacing w:val="-4"/>
          <w:sz w:val="22"/>
          <w:szCs w:val="22"/>
          <w:lang w:val="en-US"/>
        </w:rPr>
        <w:t xml:space="preserve"> </w:t>
      </w:r>
      <w:r w:rsidRPr="0001456F">
        <w:rPr>
          <w:rFonts w:cs="Arial"/>
          <w:b w:val="0"/>
          <w:bCs/>
          <w:sz w:val="22"/>
          <w:szCs w:val="22"/>
          <w:lang w:val="en-US"/>
        </w:rPr>
        <w:t>characteristics</w:t>
      </w:r>
      <w:r w:rsidRPr="0001456F">
        <w:rPr>
          <w:rFonts w:cs="Arial"/>
          <w:b w:val="0"/>
          <w:bCs/>
          <w:spacing w:val="-1"/>
          <w:sz w:val="22"/>
          <w:szCs w:val="22"/>
          <w:lang w:val="en-US"/>
        </w:rPr>
        <w:t xml:space="preserve"> </w:t>
      </w:r>
      <w:r w:rsidRPr="0001456F">
        <w:rPr>
          <w:rFonts w:cs="Arial"/>
          <w:b w:val="0"/>
          <w:bCs/>
          <w:sz w:val="22"/>
          <w:szCs w:val="22"/>
          <w:lang w:val="en-US"/>
        </w:rPr>
        <w:t>which help us to distinguish the numerous approaches of offering pre-service</w:t>
      </w:r>
      <w:r w:rsidRPr="0001456F">
        <w:rPr>
          <w:rFonts w:cs="Arial"/>
          <w:b w:val="0"/>
          <w:bCs/>
          <w:spacing w:val="-1"/>
          <w:sz w:val="22"/>
          <w:szCs w:val="22"/>
          <w:lang w:val="en-US"/>
        </w:rPr>
        <w:t xml:space="preserve"> </w:t>
      </w:r>
      <w:r w:rsidRPr="0001456F">
        <w:rPr>
          <w:rFonts w:cs="Arial"/>
          <w:b w:val="0"/>
          <w:bCs/>
          <w:sz w:val="22"/>
          <w:szCs w:val="22"/>
          <w:lang w:val="en-US"/>
        </w:rPr>
        <w:t xml:space="preserve">teacher education. </w:t>
      </w:r>
      <w:r w:rsidRPr="0001456F">
        <w:rPr>
          <w:rFonts w:cs="Arial"/>
          <w:b w:val="0"/>
          <w:bCs/>
          <w:sz w:val="22"/>
          <w:szCs w:val="22"/>
        </w:rPr>
        <w:t>The five characteristics are:</w:t>
      </w:r>
    </w:p>
    <w:p w14:paraId="442F88B8" w14:textId="77777777" w:rsidR="0001456F" w:rsidRPr="0001456F" w:rsidRDefault="0001456F" w:rsidP="00BE0AD9">
      <w:pPr>
        <w:pStyle w:val="ListParagraph"/>
        <w:widowControl w:val="0"/>
        <w:numPr>
          <w:ilvl w:val="0"/>
          <w:numId w:val="44"/>
        </w:numPr>
        <w:tabs>
          <w:tab w:val="left" w:pos="567"/>
          <w:tab w:val="left" w:pos="836"/>
        </w:tabs>
        <w:suppressAutoHyphens w:val="0"/>
        <w:kinsoku w:val="0"/>
        <w:overflowPunct w:val="0"/>
        <w:autoSpaceDE w:val="0"/>
        <w:autoSpaceDN w:val="0"/>
        <w:adjustRightInd w:val="0"/>
        <w:spacing w:after="0" w:line="360" w:lineRule="auto"/>
        <w:ind w:left="0" w:right="-28" w:firstLine="284"/>
        <w:contextualSpacing w:val="0"/>
        <w:rPr>
          <w:rFonts w:ascii="Arial" w:hAnsi="Arial" w:cs="Arial"/>
        </w:rPr>
      </w:pPr>
      <w:r w:rsidRPr="0001456F">
        <w:rPr>
          <w:rFonts w:ascii="Arial" w:hAnsi="Arial" w:cs="Arial"/>
        </w:rPr>
        <w:t>Degree structure</w:t>
      </w:r>
    </w:p>
    <w:p w14:paraId="6E9CE70A" w14:textId="77777777" w:rsidR="0001456F" w:rsidRPr="0001456F" w:rsidRDefault="0001456F" w:rsidP="00BE0AD9">
      <w:pPr>
        <w:pStyle w:val="ListParagraph"/>
        <w:widowControl w:val="0"/>
        <w:numPr>
          <w:ilvl w:val="0"/>
          <w:numId w:val="44"/>
        </w:numPr>
        <w:tabs>
          <w:tab w:val="left" w:pos="567"/>
          <w:tab w:val="left" w:pos="836"/>
        </w:tabs>
        <w:suppressAutoHyphens w:val="0"/>
        <w:kinsoku w:val="0"/>
        <w:overflowPunct w:val="0"/>
        <w:autoSpaceDE w:val="0"/>
        <w:autoSpaceDN w:val="0"/>
        <w:adjustRightInd w:val="0"/>
        <w:spacing w:after="0" w:line="360" w:lineRule="auto"/>
        <w:ind w:left="0" w:right="-28" w:firstLine="284"/>
        <w:contextualSpacing w:val="0"/>
        <w:rPr>
          <w:rFonts w:ascii="Arial" w:hAnsi="Arial" w:cs="Arial"/>
          <w:spacing w:val="-2"/>
        </w:rPr>
      </w:pPr>
      <w:r w:rsidRPr="0001456F">
        <w:rPr>
          <w:rFonts w:ascii="Arial" w:hAnsi="Arial" w:cs="Arial"/>
        </w:rPr>
        <w:t>Entry</w:t>
      </w:r>
      <w:r w:rsidRPr="0001456F">
        <w:rPr>
          <w:rFonts w:ascii="Arial" w:hAnsi="Arial" w:cs="Arial"/>
          <w:spacing w:val="-2"/>
        </w:rPr>
        <w:t xml:space="preserve"> requirements</w:t>
      </w:r>
    </w:p>
    <w:p w14:paraId="14584F90" w14:textId="77777777" w:rsidR="0001456F" w:rsidRPr="0001456F" w:rsidRDefault="0001456F" w:rsidP="00BE0AD9">
      <w:pPr>
        <w:pStyle w:val="ListParagraph"/>
        <w:widowControl w:val="0"/>
        <w:numPr>
          <w:ilvl w:val="0"/>
          <w:numId w:val="44"/>
        </w:numPr>
        <w:tabs>
          <w:tab w:val="left" w:pos="567"/>
          <w:tab w:val="left" w:pos="836"/>
        </w:tabs>
        <w:suppressAutoHyphens w:val="0"/>
        <w:kinsoku w:val="0"/>
        <w:overflowPunct w:val="0"/>
        <w:autoSpaceDE w:val="0"/>
        <w:autoSpaceDN w:val="0"/>
        <w:adjustRightInd w:val="0"/>
        <w:spacing w:after="0" w:line="360" w:lineRule="auto"/>
        <w:ind w:left="0" w:right="-28" w:firstLine="284"/>
        <w:contextualSpacing w:val="0"/>
        <w:rPr>
          <w:rFonts w:ascii="Arial" w:hAnsi="Arial" w:cs="Arial"/>
          <w:spacing w:val="-2"/>
        </w:rPr>
      </w:pPr>
      <w:r w:rsidRPr="0001456F">
        <w:rPr>
          <w:rFonts w:ascii="Arial" w:hAnsi="Arial" w:cs="Arial"/>
          <w:spacing w:val="-2"/>
        </w:rPr>
        <w:t>Curriculum</w:t>
      </w:r>
    </w:p>
    <w:p w14:paraId="1AF11491" w14:textId="77777777" w:rsidR="0001456F" w:rsidRPr="0001456F" w:rsidRDefault="0001456F" w:rsidP="00BE0AD9">
      <w:pPr>
        <w:pStyle w:val="ListParagraph"/>
        <w:widowControl w:val="0"/>
        <w:numPr>
          <w:ilvl w:val="0"/>
          <w:numId w:val="44"/>
        </w:numPr>
        <w:tabs>
          <w:tab w:val="left" w:pos="567"/>
          <w:tab w:val="left" w:pos="836"/>
        </w:tabs>
        <w:suppressAutoHyphens w:val="0"/>
        <w:kinsoku w:val="0"/>
        <w:overflowPunct w:val="0"/>
        <w:autoSpaceDE w:val="0"/>
        <w:autoSpaceDN w:val="0"/>
        <w:adjustRightInd w:val="0"/>
        <w:spacing w:after="0" w:line="360" w:lineRule="auto"/>
        <w:ind w:left="0" w:right="-28" w:firstLine="284"/>
        <w:contextualSpacing w:val="0"/>
        <w:rPr>
          <w:rFonts w:ascii="Arial" w:hAnsi="Arial" w:cs="Arial"/>
          <w:spacing w:val="-2"/>
        </w:rPr>
      </w:pPr>
      <w:r w:rsidRPr="0001456F">
        <w:rPr>
          <w:rFonts w:ascii="Arial" w:hAnsi="Arial" w:cs="Arial"/>
          <w:spacing w:val="-2"/>
        </w:rPr>
        <w:t>Consecutive/Non-Consecutive</w:t>
      </w:r>
    </w:p>
    <w:p w14:paraId="2DAEBC91" w14:textId="77777777" w:rsidR="0001456F" w:rsidRPr="0001456F" w:rsidRDefault="0001456F" w:rsidP="00BE0AD9">
      <w:pPr>
        <w:pStyle w:val="ListParagraph"/>
        <w:widowControl w:val="0"/>
        <w:numPr>
          <w:ilvl w:val="0"/>
          <w:numId w:val="44"/>
        </w:numPr>
        <w:tabs>
          <w:tab w:val="left" w:pos="567"/>
          <w:tab w:val="left" w:pos="836"/>
        </w:tabs>
        <w:suppressAutoHyphens w:val="0"/>
        <w:kinsoku w:val="0"/>
        <w:overflowPunct w:val="0"/>
        <w:autoSpaceDE w:val="0"/>
        <w:autoSpaceDN w:val="0"/>
        <w:adjustRightInd w:val="0"/>
        <w:spacing w:after="0" w:line="360" w:lineRule="auto"/>
        <w:ind w:left="0" w:right="-28" w:firstLine="284"/>
        <w:contextualSpacing w:val="0"/>
        <w:rPr>
          <w:rFonts w:ascii="Arial" w:hAnsi="Arial" w:cs="Arial"/>
          <w:spacing w:val="-2"/>
        </w:rPr>
      </w:pPr>
      <w:r w:rsidRPr="0001456F">
        <w:rPr>
          <w:rFonts w:ascii="Arial" w:hAnsi="Arial" w:cs="Arial"/>
          <w:spacing w:val="-2"/>
        </w:rPr>
        <w:t>Cooperation</w:t>
      </w:r>
    </w:p>
    <w:p w14:paraId="2384E1DE"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i/>
          <w:iCs/>
          <w:lang w:val="en-US"/>
        </w:rPr>
      </w:pPr>
    </w:p>
    <w:p w14:paraId="3BD9B74C"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pacing w:val="-2"/>
          <w:sz w:val="22"/>
          <w:szCs w:val="22"/>
          <w:lang w:val="en-US"/>
        </w:rPr>
      </w:pPr>
      <w:r w:rsidRPr="0001456F">
        <w:rPr>
          <w:rFonts w:cs="Arial"/>
          <w:b w:val="0"/>
          <w:bCs/>
          <w:i/>
          <w:iCs/>
          <w:sz w:val="22"/>
          <w:szCs w:val="22"/>
          <w:lang w:val="en-US"/>
        </w:rPr>
        <w:t xml:space="preserve">Degree structure </w:t>
      </w:r>
      <w:r w:rsidRPr="0001456F">
        <w:rPr>
          <w:rFonts w:cs="Arial"/>
          <w:b w:val="0"/>
          <w:bCs/>
          <w:sz w:val="22"/>
          <w:szCs w:val="22"/>
          <w:lang w:val="en-US"/>
        </w:rPr>
        <w:t>refers to the general logic of academic organisation in Germany.</w:t>
      </w:r>
      <w:r w:rsidRPr="0001456F">
        <w:rPr>
          <w:rFonts w:cs="Arial"/>
          <w:b w:val="0"/>
          <w:bCs/>
          <w:spacing w:val="-6"/>
          <w:sz w:val="22"/>
          <w:szCs w:val="22"/>
          <w:lang w:val="en-US"/>
        </w:rPr>
        <w:t xml:space="preserve"> </w:t>
      </w:r>
      <w:r w:rsidRPr="0001456F">
        <w:rPr>
          <w:rFonts w:cs="Arial"/>
          <w:b w:val="0"/>
          <w:bCs/>
          <w:sz w:val="22"/>
          <w:szCs w:val="22"/>
          <w:lang w:val="en-US"/>
        </w:rPr>
        <w:t>As for</w:t>
      </w:r>
      <w:r w:rsidRPr="0001456F">
        <w:rPr>
          <w:rFonts w:cs="Arial"/>
          <w:b w:val="0"/>
          <w:bCs/>
          <w:spacing w:val="-3"/>
          <w:sz w:val="22"/>
          <w:szCs w:val="22"/>
          <w:lang w:val="en-US"/>
        </w:rPr>
        <w:t xml:space="preserve"> </w:t>
      </w:r>
      <w:r w:rsidRPr="0001456F">
        <w:rPr>
          <w:rFonts w:cs="Arial"/>
          <w:b w:val="0"/>
          <w:bCs/>
          <w:sz w:val="22"/>
          <w:szCs w:val="22"/>
          <w:lang w:val="en-US"/>
        </w:rPr>
        <w:t>teacher</w:t>
      </w:r>
      <w:r w:rsidRPr="0001456F">
        <w:rPr>
          <w:rFonts w:cs="Arial"/>
          <w:b w:val="0"/>
          <w:bCs/>
          <w:spacing w:val="-1"/>
          <w:sz w:val="22"/>
          <w:szCs w:val="22"/>
          <w:lang w:val="en-US"/>
        </w:rPr>
        <w:t xml:space="preserve"> </w:t>
      </w:r>
      <w:r w:rsidRPr="0001456F">
        <w:rPr>
          <w:rFonts w:cs="Arial"/>
          <w:b w:val="0"/>
          <w:bCs/>
          <w:sz w:val="22"/>
          <w:szCs w:val="22"/>
          <w:lang w:val="en-US"/>
        </w:rPr>
        <w:t>education,</w:t>
      </w:r>
      <w:r w:rsidRPr="0001456F">
        <w:rPr>
          <w:rFonts w:cs="Arial"/>
          <w:b w:val="0"/>
          <w:bCs/>
          <w:spacing w:val="-3"/>
          <w:sz w:val="22"/>
          <w:szCs w:val="22"/>
          <w:lang w:val="en-US"/>
        </w:rPr>
        <w:t xml:space="preserve"> </w:t>
      </w:r>
      <w:r w:rsidRPr="0001456F">
        <w:rPr>
          <w:rFonts w:cs="Arial"/>
          <w:b w:val="0"/>
          <w:bCs/>
          <w:sz w:val="22"/>
          <w:szCs w:val="22"/>
          <w:lang w:val="en-US"/>
        </w:rPr>
        <w:t>it is</w:t>
      </w:r>
      <w:r w:rsidRPr="0001456F">
        <w:rPr>
          <w:rFonts w:cs="Arial"/>
          <w:b w:val="0"/>
          <w:bCs/>
          <w:spacing w:val="-1"/>
          <w:sz w:val="22"/>
          <w:szCs w:val="22"/>
          <w:lang w:val="en-US"/>
        </w:rPr>
        <w:t xml:space="preserve"> </w:t>
      </w:r>
      <w:r w:rsidRPr="0001456F">
        <w:rPr>
          <w:rFonts w:cs="Arial"/>
          <w:b w:val="0"/>
          <w:bCs/>
          <w:sz w:val="22"/>
          <w:szCs w:val="22"/>
          <w:lang w:val="en-US"/>
        </w:rPr>
        <w:t>possible</w:t>
      </w:r>
      <w:r w:rsidRPr="0001456F">
        <w:rPr>
          <w:rFonts w:cs="Arial"/>
          <w:b w:val="0"/>
          <w:bCs/>
          <w:spacing w:val="-2"/>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study</w:t>
      </w:r>
      <w:r w:rsidRPr="0001456F">
        <w:rPr>
          <w:rFonts w:cs="Arial"/>
          <w:b w:val="0"/>
          <w:bCs/>
          <w:spacing w:val="-1"/>
          <w:sz w:val="22"/>
          <w:szCs w:val="22"/>
          <w:lang w:val="en-US"/>
        </w:rPr>
        <w:t xml:space="preserve"> </w:t>
      </w:r>
      <w:r w:rsidRPr="0001456F">
        <w:rPr>
          <w:rFonts w:cs="Arial"/>
          <w:b w:val="0"/>
          <w:bCs/>
          <w:sz w:val="22"/>
          <w:szCs w:val="22"/>
          <w:lang w:val="en-US"/>
        </w:rPr>
        <w:t>in</w:t>
      </w:r>
      <w:r w:rsidRPr="0001456F">
        <w:rPr>
          <w:rFonts w:cs="Arial"/>
          <w:b w:val="0"/>
          <w:bCs/>
          <w:spacing w:val="-4"/>
          <w:sz w:val="22"/>
          <w:szCs w:val="22"/>
          <w:lang w:val="en-US"/>
        </w:rPr>
        <w:t xml:space="preserve"> </w:t>
      </w:r>
      <w:r w:rsidRPr="0001456F">
        <w:rPr>
          <w:rFonts w:cs="Arial"/>
          <w:b w:val="0"/>
          <w:bCs/>
          <w:sz w:val="22"/>
          <w:szCs w:val="22"/>
          <w:lang w:val="en-US"/>
        </w:rPr>
        <w:t>Bachelor’s</w:t>
      </w:r>
      <w:r w:rsidRPr="0001456F">
        <w:rPr>
          <w:rFonts w:cs="Arial"/>
          <w:b w:val="0"/>
          <w:bCs/>
          <w:spacing w:val="-1"/>
          <w:sz w:val="22"/>
          <w:szCs w:val="22"/>
          <w:lang w:val="en-US"/>
        </w:rPr>
        <w:t xml:space="preserve"> </w:t>
      </w:r>
      <w:r w:rsidRPr="0001456F">
        <w:rPr>
          <w:rFonts w:cs="Arial"/>
          <w:b w:val="0"/>
          <w:bCs/>
          <w:sz w:val="22"/>
          <w:szCs w:val="22"/>
          <w:lang w:val="en-US"/>
        </w:rPr>
        <w:t>and</w:t>
      </w:r>
      <w:r w:rsidRPr="0001456F">
        <w:rPr>
          <w:rFonts w:cs="Arial"/>
          <w:b w:val="0"/>
          <w:bCs/>
          <w:spacing w:val="-4"/>
          <w:sz w:val="22"/>
          <w:szCs w:val="22"/>
          <w:lang w:val="en-US"/>
        </w:rPr>
        <w:t xml:space="preserve"> </w:t>
      </w:r>
      <w:r w:rsidRPr="0001456F">
        <w:rPr>
          <w:rFonts w:cs="Arial"/>
          <w:b w:val="0"/>
          <w:bCs/>
          <w:sz w:val="22"/>
          <w:szCs w:val="22"/>
          <w:lang w:val="en-US"/>
        </w:rPr>
        <w:t>Master’s</w:t>
      </w:r>
      <w:r w:rsidRPr="0001456F">
        <w:rPr>
          <w:rFonts w:cs="Arial"/>
          <w:b w:val="0"/>
          <w:bCs/>
          <w:spacing w:val="-4"/>
          <w:sz w:val="22"/>
          <w:szCs w:val="22"/>
          <w:lang w:val="en-US"/>
        </w:rPr>
        <w:t xml:space="preserve"> </w:t>
      </w:r>
      <w:r w:rsidRPr="0001456F">
        <w:rPr>
          <w:rFonts w:cs="Arial"/>
          <w:b w:val="0"/>
          <w:bCs/>
          <w:sz w:val="22"/>
          <w:szCs w:val="22"/>
          <w:lang w:val="en-US"/>
        </w:rPr>
        <w:t>degree</w:t>
      </w:r>
      <w:r w:rsidRPr="0001456F">
        <w:rPr>
          <w:rFonts w:cs="Arial"/>
          <w:b w:val="0"/>
          <w:bCs/>
          <w:spacing w:val="-2"/>
          <w:sz w:val="22"/>
          <w:szCs w:val="22"/>
          <w:lang w:val="en-US"/>
        </w:rPr>
        <w:t xml:space="preserve"> </w:t>
      </w:r>
      <w:r w:rsidRPr="0001456F">
        <w:rPr>
          <w:rFonts w:cs="Arial"/>
          <w:b w:val="0"/>
          <w:bCs/>
          <w:sz w:val="22"/>
          <w:szCs w:val="22"/>
          <w:lang w:val="en-US"/>
        </w:rPr>
        <w:t>programs</w:t>
      </w:r>
      <w:r w:rsidRPr="0001456F">
        <w:rPr>
          <w:rFonts w:cs="Arial"/>
          <w:b w:val="0"/>
          <w:bCs/>
          <w:spacing w:val="-1"/>
          <w:sz w:val="22"/>
          <w:szCs w:val="22"/>
          <w:lang w:val="en-US"/>
        </w:rPr>
        <w:t xml:space="preserve"> </w:t>
      </w:r>
      <w:r w:rsidRPr="0001456F">
        <w:rPr>
          <w:rFonts w:cs="Arial"/>
          <w:b w:val="0"/>
          <w:bCs/>
          <w:sz w:val="22"/>
          <w:szCs w:val="22"/>
          <w:lang w:val="en-US"/>
        </w:rPr>
        <w:t xml:space="preserve">and the traditional State Examination program (Erstes Staatsexamen). After Bologna, the vast majority of study programs are Bachelor’s or Master’s degree programs. Please note that, at least in most cases, you have to have a Master’s degree in teacher education in order to work as a teacher. Before Bologna, almost all study program in teacher education were organised as State Examination degree programs. Without going in much detail, the main difference between Bachelor’s/Master’s and State Examination lies within the fact that after three years, students obtain their first academic degree (Bachelor's), and after two more years their second (Master’s) which allows them to enter the second phase of teacher education. In a State Examination program, students study in a continuously organised </w:t>
      </w:r>
      <w:r w:rsidRPr="0001456F">
        <w:rPr>
          <w:rFonts w:cs="Arial"/>
          <w:b w:val="0"/>
          <w:bCs/>
          <w:spacing w:val="-2"/>
          <w:sz w:val="22"/>
          <w:szCs w:val="22"/>
          <w:lang w:val="en-US"/>
        </w:rPr>
        <w:t>program.</w:t>
      </w:r>
    </w:p>
    <w:p w14:paraId="2A59BA8C"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pacing w:val="-2"/>
          <w:sz w:val="22"/>
          <w:szCs w:val="22"/>
          <w:lang w:val="en-US"/>
        </w:rPr>
      </w:pPr>
      <w:r w:rsidRPr="0001456F">
        <w:rPr>
          <w:rFonts w:cs="Arial"/>
          <w:b w:val="0"/>
          <w:bCs/>
          <w:i/>
          <w:iCs/>
          <w:sz w:val="22"/>
          <w:szCs w:val="22"/>
          <w:lang w:val="en-US"/>
        </w:rPr>
        <w:t xml:space="preserve">Entry requirements </w:t>
      </w:r>
      <w:r w:rsidRPr="0001456F">
        <w:rPr>
          <w:rFonts w:cs="Arial"/>
          <w:b w:val="0"/>
          <w:bCs/>
          <w:sz w:val="22"/>
          <w:szCs w:val="22"/>
          <w:lang w:val="en-US"/>
        </w:rPr>
        <w:t>refers to the access and admission to the Master’s degree program. With this characteristic, we take the perspective of the Master’s degree program and</w:t>
      </w:r>
      <w:r w:rsidRPr="0001456F">
        <w:rPr>
          <w:rFonts w:cs="Arial"/>
          <w:b w:val="0"/>
          <w:bCs/>
          <w:spacing w:val="-2"/>
          <w:sz w:val="22"/>
          <w:szCs w:val="22"/>
          <w:lang w:val="en-US"/>
        </w:rPr>
        <w:t xml:space="preserve"> </w:t>
      </w:r>
      <w:r w:rsidRPr="0001456F">
        <w:rPr>
          <w:rFonts w:cs="Arial"/>
          <w:b w:val="0"/>
          <w:bCs/>
          <w:sz w:val="22"/>
          <w:szCs w:val="22"/>
          <w:lang w:val="en-US"/>
        </w:rPr>
        <w:t>ask:</w:t>
      </w:r>
      <w:r w:rsidRPr="0001456F">
        <w:rPr>
          <w:rFonts w:cs="Arial"/>
          <w:b w:val="0"/>
          <w:bCs/>
          <w:spacing w:val="-2"/>
          <w:sz w:val="22"/>
          <w:szCs w:val="22"/>
          <w:lang w:val="en-US"/>
        </w:rPr>
        <w:t xml:space="preserve"> </w:t>
      </w:r>
      <w:r w:rsidRPr="0001456F">
        <w:rPr>
          <w:rFonts w:cs="Arial"/>
          <w:b w:val="0"/>
          <w:bCs/>
          <w:sz w:val="22"/>
          <w:szCs w:val="22"/>
          <w:lang w:val="en-US"/>
        </w:rPr>
        <w:t>What</w:t>
      </w:r>
      <w:r w:rsidRPr="0001456F">
        <w:rPr>
          <w:rFonts w:cs="Arial"/>
          <w:b w:val="0"/>
          <w:bCs/>
          <w:spacing w:val="-3"/>
          <w:sz w:val="22"/>
          <w:szCs w:val="22"/>
          <w:lang w:val="en-US"/>
        </w:rPr>
        <w:t xml:space="preserve"> </w:t>
      </w:r>
      <w:r w:rsidRPr="0001456F">
        <w:rPr>
          <w:rFonts w:cs="Arial"/>
          <w:b w:val="0"/>
          <w:bCs/>
          <w:sz w:val="22"/>
          <w:szCs w:val="22"/>
          <w:lang w:val="en-US"/>
        </w:rPr>
        <w:t>Bachelor's</w:t>
      </w:r>
      <w:r w:rsidRPr="0001456F">
        <w:rPr>
          <w:rFonts w:cs="Arial"/>
          <w:b w:val="0"/>
          <w:bCs/>
          <w:spacing w:val="-1"/>
          <w:sz w:val="22"/>
          <w:szCs w:val="22"/>
          <w:lang w:val="en-US"/>
        </w:rPr>
        <w:t xml:space="preserve"> </w:t>
      </w:r>
      <w:r w:rsidRPr="0001456F">
        <w:rPr>
          <w:rFonts w:cs="Arial"/>
          <w:b w:val="0"/>
          <w:bCs/>
          <w:sz w:val="22"/>
          <w:szCs w:val="22"/>
          <w:lang w:val="en-US"/>
        </w:rPr>
        <w:t>degree</w:t>
      </w:r>
      <w:r w:rsidRPr="0001456F">
        <w:rPr>
          <w:rFonts w:cs="Arial"/>
          <w:b w:val="0"/>
          <w:bCs/>
          <w:spacing w:val="-4"/>
          <w:sz w:val="22"/>
          <w:szCs w:val="22"/>
          <w:lang w:val="en-US"/>
        </w:rPr>
        <w:t xml:space="preserve"> </w:t>
      </w:r>
      <w:r w:rsidRPr="0001456F">
        <w:rPr>
          <w:rFonts w:cs="Arial"/>
          <w:b w:val="0"/>
          <w:bCs/>
          <w:sz w:val="22"/>
          <w:szCs w:val="22"/>
          <w:lang w:val="en-US"/>
        </w:rPr>
        <w:t>must</w:t>
      </w:r>
      <w:r w:rsidRPr="0001456F">
        <w:rPr>
          <w:rFonts w:cs="Arial"/>
          <w:b w:val="0"/>
          <w:bCs/>
          <w:spacing w:val="-3"/>
          <w:sz w:val="22"/>
          <w:szCs w:val="22"/>
          <w:lang w:val="en-US"/>
        </w:rPr>
        <w:t xml:space="preserve"> </w:t>
      </w:r>
      <w:r w:rsidRPr="0001456F">
        <w:rPr>
          <w:rFonts w:cs="Arial"/>
          <w:b w:val="0"/>
          <w:bCs/>
          <w:sz w:val="22"/>
          <w:szCs w:val="22"/>
          <w:lang w:val="en-US"/>
        </w:rPr>
        <w:t>applicants</w:t>
      </w:r>
      <w:r w:rsidRPr="0001456F">
        <w:rPr>
          <w:rFonts w:cs="Arial"/>
          <w:b w:val="0"/>
          <w:bCs/>
          <w:spacing w:val="-4"/>
          <w:sz w:val="22"/>
          <w:szCs w:val="22"/>
          <w:lang w:val="en-US"/>
        </w:rPr>
        <w:t xml:space="preserve"> </w:t>
      </w:r>
      <w:r w:rsidRPr="0001456F">
        <w:rPr>
          <w:rFonts w:cs="Arial"/>
          <w:b w:val="0"/>
          <w:bCs/>
          <w:sz w:val="22"/>
          <w:szCs w:val="22"/>
          <w:lang w:val="en-US"/>
        </w:rPr>
        <w:t>held</w:t>
      </w:r>
      <w:r w:rsidRPr="0001456F">
        <w:rPr>
          <w:rFonts w:cs="Arial"/>
          <w:b w:val="0"/>
          <w:bCs/>
          <w:spacing w:val="-2"/>
          <w:sz w:val="22"/>
          <w:szCs w:val="22"/>
          <w:lang w:val="en-US"/>
        </w:rPr>
        <w:t xml:space="preserve"> </w:t>
      </w:r>
      <w:r w:rsidRPr="0001456F">
        <w:rPr>
          <w:rFonts w:cs="Arial"/>
          <w:b w:val="0"/>
          <w:bCs/>
          <w:sz w:val="22"/>
          <w:szCs w:val="22"/>
          <w:lang w:val="en-US"/>
        </w:rPr>
        <w:t>in</w:t>
      </w:r>
      <w:r w:rsidRPr="0001456F">
        <w:rPr>
          <w:rFonts w:cs="Arial"/>
          <w:b w:val="0"/>
          <w:bCs/>
          <w:spacing w:val="-2"/>
          <w:sz w:val="22"/>
          <w:szCs w:val="22"/>
          <w:lang w:val="en-US"/>
        </w:rPr>
        <w:t xml:space="preserve"> </w:t>
      </w:r>
      <w:r w:rsidRPr="0001456F">
        <w:rPr>
          <w:rFonts w:cs="Arial"/>
          <w:b w:val="0"/>
          <w:bCs/>
          <w:sz w:val="22"/>
          <w:szCs w:val="22"/>
          <w:lang w:val="en-US"/>
        </w:rPr>
        <w:t>order</w:t>
      </w:r>
      <w:r w:rsidRPr="0001456F">
        <w:rPr>
          <w:rFonts w:cs="Arial"/>
          <w:b w:val="0"/>
          <w:bCs/>
          <w:spacing w:val="-3"/>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get</w:t>
      </w:r>
      <w:r w:rsidRPr="0001456F">
        <w:rPr>
          <w:rFonts w:cs="Arial"/>
          <w:b w:val="0"/>
          <w:bCs/>
          <w:spacing w:val="-3"/>
          <w:sz w:val="22"/>
          <w:szCs w:val="22"/>
          <w:lang w:val="en-US"/>
        </w:rPr>
        <w:t xml:space="preserve"> </w:t>
      </w:r>
      <w:r w:rsidRPr="0001456F">
        <w:rPr>
          <w:rFonts w:cs="Arial"/>
          <w:b w:val="0"/>
          <w:bCs/>
          <w:sz w:val="22"/>
          <w:szCs w:val="22"/>
          <w:lang w:val="en-US"/>
        </w:rPr>
        <w:t>access</w:t>
      </w:r>
      <w:r w:rsidRPr="0001456F">
        <w:rPr>
          <w:rFonts w:cs="Arial"/>
          <w:b w:val="0"/>
          <w:bCs/>
          <w:spacing w:val="-1"/>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this</w:t>
      </w:r>
      <w:r w:rsidRPr="0001456F">
        <w:rPr>
          <w:rFonts w:cs="Arial"/>
          <w:b w:val="0"/>
          <w:bCs/>
          <w:spacing w:val="-4"/>
          <w:sz w:val="22"/>
          <w:szCs w:val="22"/>
          <w:lang w:val="en-US"/>
        </w:rPr>
        <w:t xml:space="preserve"> </w:t>
      </w:r>
      <w:r w:rsidRPr="0001456F">
        <w:rPr>
          <w:rFonts w:cs="Arial"/>
          <w:b w:val="0"/>
          <w:bCs/>
          <w:sz w:val="22"/>
          <w:szCs w:val="22"/>
          <w:lang w:val="en-US"/>
        </w:rPr>
        <w:t>Master’s degree program? We then distinguish between two types of Bachelor's degree programs: teacher education programs and non-teacher education programs.</w:t>
      </w:r>
      <w:r w:rsidRPr="0001456F">
        <w:rPr>
          <w:rFonts w:cs="Arial"/>
          <w:b w:val="0"/>
          <w:bCs/>
          <w:spacing w:val="-4"/>
          <w:sz w:val="22"/>
          <w:szCs w:val="22"/>
          <w:lang w:val="en-US"/>
        </w:rPr>
        <w:t xml:space="preserve"> </w:t>
      </w:r>
      <w:r w:rsidRPr="0001456F">
        <w:rPr>
          <w:rFonts w:cs="Arial"/>
          <w:b w:val="0"/>
          <w:bCs/>
          <w:sz w:val="22"/>
          <w:szCs w:val="22"/>
          <w:lang w:val="en-US"/>
        </w:rPr>
        <w:t>A</w:t>
      </w:r>
      <w:r w:rsidRPr="0001456F">
        <w:rPr>
          <w:rFonts w:cs="Arial"/>
          <w:b w:val="0"/>
          <w:bCs/>
          <w:spacing w:val="-3"/>
          <w:sz w:val="22"/>
          <w:szCs w:val="22"/>
          <w:lang w:val="en-US"/>
        </w:rPr>
        <w:t xml:space="preserve"> </w:t>
      </w:r>
      <w:r w:rsidRPr="0001456F">
        <w:rPr>
          <w:rFonts w:cs="Arial"/>
          <w:b w:val="0"/>
          <w:bCs/>
          <w:sz w:val="22"/>
          <w:szCs w:val="22"/>
          <w:lang w:val="en-US"/>
        </w:rPr>
        <w:t>Bachelor's degree in teacher education exists when classes in subject areas (i.e. mechanical engineering), didactics,</w:t>
      </w:r>
      <w:r w:rsidRPr="0001456F">
        <w:rPr>
          <w:rFonts w:cs="Arial"/>
          <w:b w:val="0"/>
          <w:bCs/>
          <w:spacing w:val="-1"/>
          <w:sz w:val="22"/>
          <w:szCs w:val="22"/>
          <w:lang w:val="en-US"/>
        </w:rPr>
        <w:t xml:space="preserve"> </w:t>
      </w:r>
      <w:r w:rsidRPr="0001456F">
        <w:rPr>
          <w:rFonts w:cs="Arial"/>
          <w:b w:val="0"/>
          <w:bCs/>
          <w:sz w:val="22"/>
          <w:szCs w:val="22"/>
          <w:lang w:val="en-US"/>
        </w:rPr>
        <w:t>and</w:t>
      </w:r>
      <w:r w:rsidRPr="0001456F">
        <w:rPr>
          <w:rFonts w:cs="Arial"/>
          <w:b w:val="0"/>
          <w:bCs/>
          <w:spacing w:val="-4"/>
          <w:sz w:val="22"/>
          <w:szCs w:val="22"/>
          <w:lang w:val="en-US"/>
        </w:rPr>
        <w:t xml:space="preserve"> </w:t>
      </w:r>
      <w:r w:rsidRPr="0001456F">
        <w:rPr>
          <w:rFonts w:cs="Arial"/>
          <w:b w:val="0"/>
          <w:bCs/>
          <w:sz w:val="22"/>
          <w:szCs w:val="22"/>
          <w:lang w:val="en-US"/>
        </w:rPr>
        <w:t>pedagogy</w:t>
      </w:r>
      <w:r w:rsidRPr="0001456F">
        <w:rPr>
          <w:rFonts w:cs="Arial"/>
          <w:b w:val="0"/>
          <w:bCs/>
          <w:spacing w:val="-6"/>
          <w:sz w:val="22"/>
          <w:szCs w:val="22"/>
          <w:lang w:val="en-US"/>
        </w:rPr>
        <w:t xml:space="preserve"> </w:t>
      </w:r>
      <w:r w:rsidRPr="0001456F">
        <w:rPr>
          <w:rFonts w:cs="Arial"/>
          <w:b w:val="0"/>
          <w:bCs/>
          <w:sz w:val="22"/>
          <w:szCs w:val="22"/>
          <w:lang w:val="en-US"/>
        </w:rPr>
        <w:t>where</w:t>
      </w:r>
      <w:r w:rsidRPr="0001456F">
        <w:rPr>
          <w:rFonts w:cs="Arial"/>
          <w:b w:val="0"/>
          <w:bCs/>
          <w:spacing w:val="-3"/>
          <w:sz w:val="22"/>
          <w:szCs w:val="22"/>
          <w:lang w:val="en-US"/>
        </w:rPr>
        <w:t xml:space="preserve"> </w:t>
      </w:r>
      <w:r w:rsidRPr="0001456F">
        <w:rPr>
          <w:rFonts w:cs="Arial"/>
          <w:b w:val="0"/>
          <w:bCs/>
          <w:sz w:val="22"/>
          <w:szCs w:val="22"/>
          <w:lang w:val="en-US"/>
        </w:rPr>
        <w:t>offered</w:t>
      </w:r>
      <w:r w:rsidRPr="0001456F">
        <w:rPr>
          <w:rFonts w:cs="Arial"/>
          <w:b w:val="0"/>
          <w:bCs/>
          <w:spacing w:val="-4"/>
          <w:sz w:val="22"/>
          <w:szCs w:val="22"/>
          <w:lang w:val="en-US"/>
        </w:rPr>
        <w:t xml:space="preserve"> </w:t>
      </w:r>
      <w:r w:rsidRPr="0001456F">
        <w:rPr>
          <w:rFonts w:cs="Arial"/>
          <w:b w:val="0"/>
          <w:bCs/>
          <w:sz w:val="22"/>
          <w:szCs w:val="22"/>
          <w:lang w:val="en-US"/>
        </w:rPr>
        <w:t>as</w:t>
      </w:r>
      <w:r w:rsidRPr="0001456F">
        <w:rPr>
          <w:rFonts w:cs="Arial"/>
          <w:b w:val="0"/>
          <w:bCs/>
          <w:spacing w:val="-3"/>
          <w:sz w:val="22"/>
          <w:szCs w:val="22"/>
          <w:lang w:val="en-US"/>
        </w:rPr>
        <w:t xml:space="preserve"> </w:t>
      </w:r>
      <w:r w:rsidRPr="0001456F">
        <w:rPr>
          <w:rFonts w:cs="Arial"/>
          <w:b w:val="0"/>
          <w:bCs/>
          <w:sz w:val="22"/>
          <w:szCs w:val="22"/>
          <w:lang w:val="en-US"/>
        </w:rPr>
        <w:t>well</w:t>
      </w:r>
      <w:r w:rsidRPr="0001456F">
        <w:rPr>
          <w:rFonts w:cs="Arial"/>
          <w:b w:val="0"/>
          <w:bCs/>
          <w:spacing w:val="-3"/>
          <w:sz w:val="22"/>
          <w:szCs w:val="22"/>
          <w:lang w:val="en-US"/>
        </w:rPr>
        <w:t xml:space="preserve"> </w:t>
      </w:r>
      <w:r w:rsidRPr="0001456F">
        <w:rPr>
          <w:rFonts w:cs="Arial"/>
          <w:b w:val="0"/>
          <w:bCs/>
          <w:sz w:val="22"/>
          <w:szCs w:val="22"/>
          <w:lang w:val="en-US"/>
        </w:rPr>
        <w:t>as</w:t>
      </w:r>
      <w:r w:rsidRPr="0001456F">
        <w:rPr>
          <w:rFonts w:cs="Arial"/>
          <w:b w:val="0"/>
          <w:bCs/>
          <w:spacing w:val="-6"/>
          <w:sz w:val="22"/>
          <w:szCs w:val="22"/>
          <w:lang w:val="en-US"/>
        </w:rPr>
        <w:t xml:space="preserve"> </w:t>
      </w:r>
      <w:r w:rsidRPr="0001456F">
        <w:rPr>
          <w:rFonts w:cs="Arial"/>
          <w:b w:val="0"/>
          <w:bCs/>
          <w:sz w:val="22"/>
          <w:szCs w:val="22"/>
          <w:lang w:val="en-US"/>
        </w:rPr>
        <w:t>mandatory</w:t>
      </w:r>
      <w:r w:rsidRPr="0001456F">
        <w:rPr>
          <w:rFonts w:cs="Arial"/>
          <w:b w:val="0"/>
          <w:bCs/>
          <w:spacing w:val="-4"/>
          <w:sz w:val="22"/>
          <w:szCs w:val="22"/>
          <w:lang w:val="en-US"/>
        </w:rPr>
        <w:t xml:space="preserve"> </w:t>
      </w:r>
      <w:r w:rsidRPr="0001456F">
        <w:rPr>
          <w:rFonts w:cs="Arial"/>
          <w:b w:val="0"/>
          <w:bCs/>
          <w:sz w:val="22"/>
          <w:szCs w:val="22"/>
          <w:lang w:val="en-US"/>
        </w:rPr>
        <w:t>student</w:t>
      </w:r>
      <w:r w:rsidRPr="0001456F">
        <w:rPr>
          <w:rFonts w:cs="Arial"/>
          <w:b w:val="0"/>
          <w:bCs/>
          <w:spacing w:val="-3"/>
          <w:sz w:val="22"/>
          <w:szCs w:val="22"/>
          <w:lang w:val="en-US"/>
        </w:rPr>
        <w:t xml:space="preserve"> </w:t>
      </w:r>
      <w:r w:rsidRPr="0001456F">
        <w:rPr>
          <w:rFonts w:cs="Arial"/>
          <w:b w:val="0"/>
          <w:bCs/>
          <w:sz w:val="22"/>
          <w:szCs w:val="22"/>
          <w:lang w:val="en-US"/>
        </w:rPr>
        <w:t>teaching,</w:t>
      </w:r>
      <w:r w:rsidRPr="0001456F">
        <w:rPr>
          <w:rFonts w:cs="Arial"/>
          <w:b w:val="0"/>
          <w:bCs/>
          <w:spacing w:val="-1"/>
          <w:sz w:val="22"/>
          <w:szCs w:val="22"/>
          <w:lang w:val="en-US"/>
        </w:rPr>
        <w:t xml:space="preserve"> </w:t>
      </w:r>
      <w:r w:rsidRPr="0001456F">
        <w:rPr>
          <w:rFonts w:cs="Arial"/>
          <w:b w:val="0"/>
          <w:bCs/>
          <w:sz w:val="22"/>
          <w:szCs w:val="22"/>
          <w:lang w:val="en-US"/>
        </w:rPr>
        <w:t>that</w:t>
      </w:r>
      <w:r w:rsidRPr="0001456F">
        <w:rPr>
          <w:rFonts w:cs="Arial"/>
          <w:b w:val="0"/>
          <w:bCs/>
          <w:spacing w:val="-1"/>
          <w:sz w:val="22"/>
          <w:szCs w:val="22"/>
          <w:lang w:val="en-US"/>
        </w:rPr>
        <w:t xml:space="preserve"> </w:t>
      </w:r>
      <w:r w:rsidRPr="0001456F">
        <w:rPr>
          <w:rFonts w:cs="Arial"/>
          <w:b w:val="0"/>
          <w:bCs/>
          <w:sz w:val="22"/>
          <w:szCs w:val="22"/>
          <w:lang w:val="en-US"/>
        </w:rPr>
        <w:t>is</w:t>
      </w:r>
      <w:r w:rsidRPr="0001456F">
        <w:rPr>
          <w:rFonts w:cs="Arial"/>
          <w:b w:val="0"/>
          <w:bCs/>
          <w:spacing w:val="-4"/>
          <w:sz w:val="22"/>
          <w:szCs w:val="22"/>
          <w:lang w:val="en-US"/>
        </w:rPr>
        <w:t xml:space="preserve"> </w:t>
      </w:r>
      <w:r w:rsidRPr="0001456F">
        <w:rPr>
          <w:rFonts w:cs="Arial"/>
          <w:b w:val="0"/>
          <w:bCs/>
          <w:sz w:val="22"/>
          <w:szCs w:val="22"/>
          <w:lang w:val="en-US"/>
        </w:rPr>
        <w:t xml:space="preserve">school </w:t>
      </w:r>
      <w:r w:rsidRPr="0001456F">
        <w:rPr>
          <w:rFonts w:cs="Arial"/>
          <w:b w:val="0"/>
          <w:bCs/>
          <w:spacing w:val="-2"/>
          <w:sz w:val="22"/>
          <w:szCs w:val="22"/>
          <w:lang w:val="en-US"/>
        </w:rPr>
        <w:t>internships.</w:t>
      </w:r>
    </w:p>
    <w:p w14:paraId="4F5661D4"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pacing w:val="-2"/>
          <w:sz w:val="22"/>
          <w:szCs w:val="22"/>
          <w:lang w:val="en-US"/>
        </w:rPr>
      </w:pPr>
      <w:r w:rsidRPr="0001456F">
        <w:rPr>
          <w:rFonts w:cs="Arial"/>
          <w:b w:val="0"/>
          <w:bCs/>
          <w:i/>
          <w:iCs/>
          <w:sz w:val="22"/>
          <w:szCs w:val="22"/>
          <w:lang w:val="en-US"/>
        </w:rPr>
        <w:t>Curriculum</w:t>
      </w:r>
      <w:r w:rsidRPr="0001456F">
        <w:rPr>
          <w:rFonts w:cs="Arial"/>
          <w:b w:val="0"/>
          <w:bCs/>
          <w:i/>
          <w:iCs/>
          <w:spacing w:val="-3"/>
          <w:sz w:val="22"/>
          <w:szCs w:val="22"/>
          <w:lang w:val="en-US"/>
        </w:rPr>
        <w:t xml:space="preserve"> </w:t>
      </w:r>
      <w:r w:rsidRPr="0001456F">
        <w:rPr>
          <w:rFonts w:cs="Arial"/>
          <w:b w:val="0"/>
          <w:bCs/>
          <w:sz w:val="22"/>
          <w:szCs w:val="22"/>
          <w:lang w:val="en-US"/>
        </w:rPr>
        <w:t>refers</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structure</w:t>
      </w:r>
      <w:r w:rsidRPr="0001456F">
        <w:rPr>
          <w:rFonts w:cs="Arial"/>
          <w:b w:val="0"/>
          <w:bCs/>
          <w:spacing w:val="-4"/>
          <w:sz w:val="22"/>
          <w:szCs w:val="22"/>
          <w:lang w:val="en-US"/>
        </w:rPr>
        <w:t xml:space="preserve"> </w:t>
      </w:r>
      <w:r w:rsidRPr="0001456F">
        <w:rPr>
          <w:rFonts w:cs="Arial"/>
          <w:b w:val="0"/>
          <w:bCs/>
          <w:sz w:val="22"/>
          <w:szCs w:val="22"/>
          <w:lang w:val="en-US"/>
        </w:rPr>
        <w:t>of</w:t>
      </w:r>
      <w:r w:rsidRPr="0001456F">
        <w:rPr>
          <w:rFonts w:cs="Arial"/>
          <w:b w:val="0"/>
          <w:bCs/>
          <w:spacing w:val="-3"/>
          <w:sz w:val="22"/>
          <w:szCs w:val="22"/>
          <w:lang w:val="en-US"/>
        </w:rPr>
        <w:t xml:space="preserve"> </w:t>
      </w:r>
      <w:r w:rsidRPr="0001456F">
        <w:rPr>
          <w:rFonts w:cs="Arial"/>
          <w:b w:val="0"/>
          <w:bCs/>
          <w:sz w:val="22"/>
          <w:szCs w:val="22"/>
          <w:lang w:val="en-US"/>
        </w:rPr>
        <w:t>the</w:t>
      </w:r>
      <w:r w:rsidRPr="0001456F">
        <w:rPr>
          <w:rFonts w:cs="Arial"/>
          <w:b w:val="0"/>
          <w:bCs/>
          <w:spacing w:val="-7"/>
          <w:sz w:val="22"/>
          <w:szCs w:val="22"/>
          <w:lang w:val="en-US"/>
        </w:rPr>
        <w:t xml:space="preserve"> </w:t>
      </w:r>
      <w:r w:rsidRPr="0001456F">
        <w:rPr>
          <w:rFonts w:cs="Arial"/>
          <w:b w:val="0"/>
          <w:bCs/>
          <w:sz w:val="22"/>
          <w:szCs w:val="22"/>
          <w:lang w:val="en-US"/>
        </w:rPr>
        <w:t>Master’s</w:t>
      </w:r>
      <w:r w:rsidRPr="0001456F">
        <w:rPr>
          <w:rFonts w:cs="Arial"/>
          <w:b w:val="0"/>
          <w:bCs/>
          <w:spacing w:val="-1"/>
          <w:sz w:val="22"/>
          <w:szCs w:val="22"/>
          <w:lang w:val="en-US"/>
        </w:rPr>
        <w:t xml:space="preserve"> </w:t>
      </w:r>
      <w:r w:rsidRPr="0001456F">
        <w:rPr>
          <w:rFonts w:cs="Arial"/>
          <w:b w:val="0"/>
          <w:bCs/>
          <w:sz w:val="22"/>
          <w:szCs w:val="22"/>
          <w:lang w:val="en-US"/>
        </w:rPr>
        <w:t>degree</w:t>
      </w:r>
      <w:r w:rsidRPr="0001456F">
        <w:rPr>
          <w:rFonts w:cs="Arial"/>
          <w:b w:val="0"/>
          <w:bCs/>
          <w:spacing w:val="-2"/>
          <w:sz w:val="22"/>
          <w:szCs w:val="22"/>
          <w:lang w:val="en-US"/>
        </w:rPr>
        <w:t xml:space="preserve"> </w:t>
      </w:r>
      <w:r w:rsidRPr="0001456F">
        <w:rPr>
          <w:rFonts w:cs="Arial"/>
          <w:b w:val="0"/>
          <w:bCs/>
          <w:sz w:val="22"/>
          <w:szCs w:val="22"/>
          <w:lang w:val="en-US"/>
        </w:rPr>
        <w:t>program</w:t>
      </w:r>
      <w:r w:rsidRPr="0001456F">
        <w:rPr>
          <w:rFonts w:cs="Arial"/>
          <w:b w:val="0"/>
          <w:bCs/>
          <w:spacing w:val="-1"/>
          <w:sz w:val="22"/>
          <w:szCs w:val="22"/>
          <w:lang w:val="en-US"/>
        </w:rPr>
        <w:t xml:space="preserve"> </w:t>
      </w:r>
      <w:r w:rsidRPr="0001456F">
        <w:rPr>
          <w:rFonts w:cs="Arial"/>
          <w:b w:val="0"/>
          <w:bCs/>
          <w:sz w:val="22"/>
          <w:szCs w:val="22"/>
          <w:lang w:val="en-US"/>
        </w:rPr>
        <w:t>and</w:t>
      </w:r>
      <w:r w:rsidRPr="0001456F">
        <w:rPr>
          <w:rFonts w:cs="Arial"/>
          <w:b w:val="0"/>
          <w:bCs/>
          <w:spacing w:val="-4"/>
          <w:sz w:val="22"/>
          <w:szCs w:val="22"/>
          <w:lang w:val="en-US"/>
        </w:rPr>
        <w:t xml:space="preserve"> </w:t>
      </w:r>
      <w:r w:rsidRPr="0001456F">
        <w:rPr>
          <w:rFonts w:cs="Arial"/>
          <w:b w:val="0"/>
          <w:bCs/>
          <w:sz w:val="22"/>
          <w:szCs w:val="22"/>
          <w:lang w:val="en-US"/>
        </w:rPr>
        <w:t>its</w:t>
      </w:r>
      <w:r w:rsidRPr="0001456F">
        <w:rPr>
          <w:rFonts w:cs="Arial"/>
          <w:b w:val="0"/>
          <w:bCs/>
          <w:spacing w:val="-4"/>
          <w:sz w:val="22"/>
          <w:szCs w:val="22"/>
          <w:lang w:val="en-US"/>
        </w:rPr>
        <w:t xml:space="preserve"> </w:t>
      </w:r>
      <w:r w:rsidRPr="0001456F">
        <w:rPr>
          <w:rFonts w:cs="Arial"/>
          <w:b w:val="0"/>
          <w:bCs/>
          <w:sz w:val="22"/>
          <w:szCs w:val="22"/>
          <w:lang w:val="en-US"/>
        </w:rPr>
        <w:t>targeted</w:t>
      </w:r>
      <w:r w:rsidRPr="0001456F">
        <w:rPr>
          <w:rFonts w:cs="Arial"/>
          <w:b w:val="0"/>
          <w:bCs/>
          <w:spacing w:val="-2"/>
          <w:sz w:val="22"/>
          <w:szCs w:val="22"/>
          <w:lang w:val="en-US"/>
        </w:rPr>
        <w:t xml:space="preserve"> </w:t>
      </w:r>
      <w:r w:rsidRPr="0001456F">
        <w:rPr>
          <w:rFonts w:cs="Arial"/>
          <w:b w:val="0"/>
          <w:bCs/>
          <w:sz w:val="22"/>
          <w:szCs w:val="22"/>
          <w:lang w:val="en-US"/>
        </w:rPr>
        <w:t>group</w:t>
      </w:r>
      <w:r w:rsidRPr="0001456F">
        <w:rPr>
          <w:rFonts w:cs="Arial"/>
          <w:b w:val="0"/>
          <w:bCs/>
          <w:spacing w:val="-2"/>
          <w:sz w:val="22"/>
          <w:szCs w:val="22"/>
          <w:lang w:val="en-US"/>
        </w:rPr>
        <w:t xml:space="preserve"> </w:t>
      </w:r>
      <w:r w:rsidRPr="0001456F">
        <w:rPr>
          <w:rFonts w:cs="Arial"/>
          <w:b w:val="0"/>
          <w:bCs/>
          <w:sz w:val="22"/>
          <w:szCs w:val="22"/>
          <w:lang w:val="en-US"/>
        </w:rPr>
        <w:t>of students. Very roughly speaking, we can distinguish between two types of Master’s degree programs: One that are designed for Bachelor’s degrees in teacher education and one that are designed for Bachelor's degrees in any other areas than teacher education, i.e. mechanical engineering, electrical engineering, chemical engineering etc. Speaking of the latter, we can imagine students who do not want to become teachers in VET initially, but rather working as engineers, in management or elsewhere. However, sometimes people want to</w:t>
      </w:r>
      <w:r w:rsidRPr="0001456F">
        <w:rPr>
          <w:rFonts w:cs="Arial"/>
          <w:b w:val="0"/>
          <w:bCs/>
          <w:spacing w:val="-4"/>
          <w:sz w:val="22"/>
          <w:szCs w:val="22"/>
          <w:lang w:val="en-US"/>
        </w:rPr>
        <w:t xml:space="preserve"> </w:t>
      </w:r>
      <w:r w:rsidRPr="0001456F">
        <w:rPr>
          <w:rFonts w:cs="Arial"/>
          <w:b w:val="0"/>
          <w:bCs/>
          <w:sz w:val="22"/>
          <w:szCs w:val="22"/>
          <w:lang w:val="en-US"/>
        </w:rPr>
        <w:t>change</w:t>
      </w:r>
      <w:r w:rsidRPr="0001456F">
        <w:rPr>
          <w:rFonts w:cs="Arial"/>
          <w:b w:val="0"/>
          <w:bCs/>
          <w:spacing w:val="-4"/>
          <w:sz w:val="22"/>
          <w:szCs w:val="22"/>
          <w:lang w:val="en-US"/>
        </w:rPr>
        <w:t xml:space="preserve"> </w:t>
      </w:r>
      <w:r w:rsidRPr="0001456F">
        <w:rPr>
          <w:rFonts w:cs="Arial"/>
          <w:b w:val="0"/>
          <w:bCs/>
          <w:sz w:val="22"/>
          <w:szCs w:val="22"/>
          <w:lang w:val="en-US"/>
        </w:rPr>
        <w:t>their</w:t>
      </w:r>
      <w:r w:rsidRPr="0001456F">
        <w:rPr>
          <w:rFonts w:cs="Arial"/>
          <w:b w:val="0"/>
          <w:bCs/>
          <w:spacing w:val="-3"/>
          <w:sz w:val="22"/>
          <w:szCs w:val="22"/>
          <w:lang w:val="en-US"/>
        </w:rPr>
        <w:t xml:space="preserve"> </w:t>
      </w:r>
      <w:r w:rsidRPr="0001456F">
        <w:rPr>
          <w:rFonts w:cs="Arial"/>
          <w:b w:val="0"/>
          <w:bCs/>
          <w:sz w:val="22"/>
          <w:szCs w:val="22"/>
          <w:lang w:val="en-US"/>
        </w:rPr>
        <w:t>career</w:t>
      </w:r>
      <w:r w:rsidRPr="0001456F">
        <w:rPr>
          <w:rFonts w:cs="Arial"/>
          <w:b w:val="0"/>
          <w:bCs/>
          <w:spacing w:val="-1"/>
          <w:sz w:val="22"/>
          <w:szCs w:val="22"/>
          <w:lang w:val="en-US"/>
        </w:rPr>
        <w:t xml:space="preserve"> </w:t>
      </w:r>
      <w:r w:rsidRPr="0001456F">
        <w:rPr>
          <w:rFonts w:cs="Arial"/>
          <w:b w:val="0"/>
          <w:bCs/>
          <w:sz w:val="22"/>
          <w:szCs w:val="22"/>
          <w:lang w:val="en-US"/>
        </w:rPr>
        <w:t>paths.</w:t>
      </w:r>
      <w:r w:rsidRPr="0001456F">
        <w:rPr>
          <w:rFonts w:cs="Arial"/>
          <w:b w:val="0"/>
          <w:bCs/>
          <w:spacing w:val="-3"/>
          <w:sz w:val="22"/>
          <w:szCs w:val="22"/>
          <w:lang w:val="en-US"/>
        </w:rPr>
        <w:t xml:space="preserve"> </w:t>
      </w:r>
      <w:r w:rsidRPr="0001456F">
        <w:rPr>
          <w:rFonts w:cs="Arial"/>
          <w:b w:val="0"/>
          <w:bCs/>
          <w:sz w:val="22"/>
          <w:szCs w:val="22"/>
          <w:lang w:val="en-US"/>
        </w:rPr>
        <w:t>Some</w:t>
      </w:r>
      <w:r w:rsidRPr="0001456F">
        <w:rPr>
          <w:rFonts w:cs="Arial"/>
          <w:b w:val="0"/>
          <w:bCs/>
          <w:spacing w:val="-6"/>
          <w:sz w:val="22"/>
          <w:szCs w:val="22"/>
          <w:lang w:val="en-US"/>
        </w:rPr>
        <w:t xml:space="preserve"> </w:t>
      </w:r>
      <w:r w:rsidRPr="0001456F">
        <w:rPr>
          <w:rFonts w:cs="Arial"/>
          <w:b w:val="0"/>
          <w:bCs/>
          <w:sz w:val="22"/>
          <w:szCs w:val="22"/>
          <w:lang w:val="en-US"/>
        </w:rPr>
        <w:t>Master’s</w:t>
      </w:r>
      <w:r w:rsidRPr="0001456F">
        <w:rPr>
          <w:rFonts w:cs="Arial"/>
          <w:b w:val="0"/>
          <w:bCs/>
          <w:spacing w:val="-1"/>
          <w:sz w:val="22"/>
          <w:szCs w:val="22"/>
          <w:lang w:val="en-US"/>
        </w:rPr>
        <w:t xml:space="preserve"> </w:t>
      </w:r>
      <w:r w:rsidRPr="0001456F">
        <w:rPr>
          <w:rFonts w:cs="Arial"/>
          <w:b w:val="0"/>
          <w:bCs/>
          <w:sz w:val="22"/>
          <w:szCs w:val="22"/>
          <w:lang w:val="en-US"/>
        </w:rPr>
        <w:t>degree</w:t>
      </w:r>
      <w:r w:rsidRPr="0001456F">
        <w:rPr>
          <w:rFonts w:cs="Arial"/>
          <w:b w:val="0"/>
          <w:bCs/>
          <w:spacing w:val="-4"/>
          <w:sz w:val="22"/>
          <w:szCs w:val="22"/>
          <w:lang w:val="en-US"/>
        </w:rPr>
        <w:t xml:space="preserve"> </w:t>
      </w:r>
      <w:r w:rsidRPr="0001456F">
        <w:rPr>
          <w:rFonts w:cs="Arial"/>
          <w:b w:val="0"/>
          <w:bCs/>
          <w:sz w:val="22"/>
          <w:szCs w:val="22"/>
          <w:lang w:val="en-US"/>
        </w:rPr>
        <w:t>programs</w:t>
      </w:r>
      <w:r w:rsidRPr="0001456F">
        <w:rPr>
          <w:rFonts w:cs="Arial"/>
          <w:b w:val="0"/>
          <w:bCs/>
          <w:spacing w:val="-1"/>
          <w:sz w:val="22"/>
          <w:szCs w:val="22"/>
          <w:lang w:val="en-US"/>
        </w:rPr>
        <w:t xml:space="preserve"> </w:t>
      </w:r>
      <w:r w:rsidRPr="0001456F">
        <w:rPr>
          <w:rFonts w:cs="Arial"/>
          <w:b w:val="0"/>
          <w:bCs/>
          <w:sz w:val="22"/>
          <w:szCs w:val="22"/>
          <w:lang w:val="en-US"/>
        </w:rPr>
        <w:t>in</w:t>
      </w:r>
      <w:r w:rsidRPr="0001456F">
        <w:rPr>
          <w:rFonts w:cs="Arial"/>
          <w:b w:val="0"/>
          <w:bCs/>
          <w:spacing w:val="-4"/>
          <w:sz w:val="22"/>
          <w:szCs w:val="22"/>
          <w:lang w:val="en-US"/>
        </w:rPr>
        <w:t xml:space="preserve"> </w:t>
      </w:r>
      <w:r w:rsidRPr="0001456F">
        <w:rPr>
          <w:rFonts w:cs="Arial"/>
          <w:b w:val="0"/>
          <w:bCs/>
          <w:sz w:val="22"/>
          <w:szCs w:val="22"/>
          <w:lang w:val="en-US"/>
        </w:rPr>
        <w:t>teacher</w:t>
      </w:r>
      <w:r w:rsidRPr="0001456F">
        <w:rPr>
          <w:rFonts w:cs="Arial"/>
          <w:b w:val="0"/>
          <w:bCs/>
          <w:spacing w:val="-1"/>
          <w:sz w:val="22"/>
          <w:szCs w:val="22"/>
          <w:lang w:val="en-US"/>
        </w:rPr>
        <w:t xml:space="preserve"> </w:t>
      </w:r>
      <w:r w:rsidRPr="0001456F">
        <w:rPr>
          <w:rFonts w:cs="Arial"/>
          <w:b w:val="0"/>
          <w:bCs/>
          <w:sz w:val="22"/>
          <w:szCs w:val="22"/>
          <w:lang w:val="en-US"/>
        </w:rPr>
        <w:t>education</w:t>
      </w:r>
      <w:r w:rsidRPr="0001456F">
        <w:rPr>
          <w:rFonts w:cs="Arial"/>
          <w:b w:val="0"/>
          <w:bCs/>
          <w:spacing w:val="-2"/>
          <w:sz w:val="22"/>
          <w:szCs w:val="22"/>
          <w:lang w:val="en-US"/>
        </w:rPr>
        <w:t xml:space="preserve"> </w:t>
      </w:r>
      <w:r w:rsidRPr="0001456F">
        <w:rPr>
          <w:rFonts w:cs="Arial"/>
          <w:b w:val="0"/>
          <w:bCs/>
          <w:sz w:val="22"/>
          <w:szCs w:val="22"/>
          <w:lang w:val="en-US"/>
        </w:rPr>
        <w:t>are specifically designed for this target group. They do not bring all credits in the above mentioned classes from their Bachelor’s, but can still become teachers in VET without studying</w:t>
      </w:r>
      <w:r w:rsidRPr="0001456F">
        <w:rPr>
          <w:rFonts w:cs="Arial"/>
          <w:b w:val="0"/>
          <w:bCs/>
          <w:spacing w:val="-5"/>
          <w:sz w:val="22"/>
          <w:szCs w:val="22"/>
          <w:lang w:val="en-US"/>
        </w:rPr>
        <w:t xml:space="preserve"> </w:t>
      </w:r>
      <w:r w:rsidRPr="0001456F">
        <w:rPr>
          <w:rFonts w:cs="Arial"/>
          <w:b w:val="0"/>
          <w:bCs/>
          <w:sz w:val="22"/>
          <w:szCs w:val="22"/>
          <w:lang w:val="en-US"/>
        </w:rPr>
        <w:t>a</w:t>
      </w:r>
      <w:r w:rsidRPr="0001456F">
        <w:rPr>
          <w:rFonts w:cs="Arial"/>
          <w:b w:val="0"/>
          <w:bCs/>
          <w:spacing w:val="-6"/>
          <w:sz w:val="22"/>
          <w:szCs w:val="22"/>
          <w:lang w:val="en-US"/>
        </w:rPr>
        <w:t xml:space="preserve"> </w:t>
      </w:r>
      <w:r w:rsidRPr="0001456F">
        <w:rPr>
          <w:rFonts w:cs="Arial"/>
          <w:b w:val="0"/>
          <w:bCs/>
          <w:sz w:val="22"/>
          <w:szCs w:val="22"/>
          <w:lang w:val="en-US"/>
        </w:rPr>
        <w:t>Bachelor's</w:t>
      </w:r>
      <w:r w:rsidRPr="0001456F">
        <w:rPr>
          <w:rFonts w:cs="Arial"/>
          <w:b w:val="0"/>
          <w:bCs/>
          <w:spacing w:val="-5"/>
          <w:sz w:val="22"/>
          <w:szCs w:val="22"/>
          <w:lang w:val="en-US"/>
        </w:rPr>
        <w:t xml:space="preserve"> </w:t>
      </w:r>
      <w:r w:rsidRPr="0001456F">
        <w:rPr>
          <w:rFonts w:cs="Arial"/>
          <w:b w:val="0"/>
          <w:bCs/>
          <w:spacing w:val="-2"/>
          <w:sz w:val="22"/>
          <w:szCs w:val="22"/>
          <w:lang w:val="en-US"/>
        </w:rPr>
        <w:t>again.</w:t>
      </w:r>
    </w:p>
    <w:p w14:paraId="3FF3DB1B"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second</w:t>
      </w:r>
      <w:r w:rsidRPr="0001456F">
        <w:rPr>
          <w:rFonts w:cs="Arial"/>
          <w:b w:val="0"/>
          <w:bCs/>
          <w:spacing w:val="-4"/>
          <w:sz w:val="22"/>
          <w:szCs w:val="22"/>
          <w:lang w:val="en-US"/>
        </w:rPr>
        <w:t xml:space="preserve"> </w:t>
      </w:r>
      <w:r w:rsidRPr="0001456F">
        <w:rPr>
          <w:rFonts w:cs="Arial"/>
          <w:b w:val="0"/>
          <w:bCs/>
          <w:sz w:val="22"/>
          <w:szCs w:val="22"/>
          <w:lang w:val="en-US"/>
        </w:rPr>
        <w:t>last</w:t>
      </w:r>
      <w:r w:rsidRPr="0001456F">
        <w:rPr>
          <w:rFonts w:cs="Arial"/>
          <w:b w:val="0"/>
          <w:bCs/>
          <w:spacing w:val="-5"/>
          <w:sz w:val="22"/>
          <w:szCs w:val="22"/>
          <w:lang w:val="en-US"/>
        </w:rPr>
        <w:t xml:space="preserve"> </w:t>
      </w:r>
      <w:r w:rsidRPr="0001456F">
        <w:rPr>
          <w:rFonts w:cs="Arial"/>
          <w:b w:val="0"/>
          <w:bCs/>
          <w:sz w:val="22"/>
          <w:szCs w:val="22"/>
          <w:lang w:val="en-US"/>
        </w:rPr>
        <w:t>characteristic,</w:t>
      </w:r>
      <w:r w:rsidRPr="0001456F">
        <w:rPr>
          <w:rFonts w:cs="Arial"/>
          <w:b w:val="0"/>
          <w:bCs/>
          <w:spacing w:val="-4"/>
          <w:sz w:val="22"/>
          <w:szCs w:val="22"/>
          <w:lang w:val="en-US"/>
        </w:rPr>
        <w:t xml:space="preserve"> </w:t>
      </w:r>
      <w:r w:rsidRPr="0001456F">
        <w:rPr>
          <w:rFonts w:cs="Arial"/>
          <w:b w:val="0"/>
          <w:bCs/>
          <w:i/>
          <w:iCs/>
          <w:sz w:val="22"/>
          <w:szCs w:val="22"/>
          <w:lang w:val="en-US"/>
        </w:rPr>
        <w:t>Consecutive/Non-Consecutive</w:t>
      </w:r>
      <w:r w:rsidRPr="0001456F">
        <w:rPr>
          <w:rFonts w:cs="Arial"/>
          <w:b w:val="0"/>
          <w:bCs/>
          <w:sz w:val="22"/>
          <w:szCs w:val="22"/>
          <w:lang w:val="en-US"/>
        </w:rPr>
        <w:t>,</w:t>
      </w:r>
      <w:r w:rsidRPr="0001456F">
        <w:rPr>
          <w:rFonts w:cs="Arial"/>
          <w:b w:val="0"/>
          <w:bCs/>
          <w:spacing w:val="-5"/>
          <w:sz w:val="22"/>
          <w:szCs w:val="22"/>
          <w:lang w:val="en-US"/>
        </w:rPr>
        <w:t xml:space="preserve"> </w:t>
      </w:r>
      <w:r w:rsidRPr="0001456F">
        <w:rPr>
          <w:rFonts w:cs="Arial"/>
          <w:b w:val="0"/>
          <w:bCs/>
          <w:sz w:val="22"/>
          <w:szCs w:val="22"/>
          <w:lang w:val="en-US"/>
        </w:rPr>
        <w:t>is</w:t>
      </w:r>
      <w:r w:rsidRPr="0001456F">
        <w:rPr>
          <w:rFonts w:cs="Arial"/>
          <w:b w:val="0"/>
          <w:bCs/>
          <w:spacing w:val="-3"/>
          <w:sz w:val="22"/>
          <w:szCs w:val="22"/>
          <w:lang w:val="en-US"/>
        </w:rPr>
        <w:t xml:space="preserve"> </w:t>
      </w:r>
      <w:r w:rsidRPr="0001456F">
        <w:rPr>
          <w:rFonts w:cs="Arial"/>
          <w:b w:val="0"/>
          <w:bCs/>
          <w:sz w:val="22"/>
          <w:szCs w:val="22"/>
          <w:lang w:val="en-US"/>
        </w:rPr>
        <w:t>strongly</w:t>
      </w:r>
      <w:r w:rsidRPr="0001456F">
        <w:rPr>
          <w:rFonts w:cs="Arial"/>
          <w:b w:val="0"/>
          <w:bCs/>
          <w:spacing w:val="-3"/>
          <w:sz w:val="22"/>
          <w:szCs w:val="22"/>
          <w:lang w:val="en-US"/>
        </w:rPr>
        <w:t xml:space="preserve"> </w:t>
      </w:r>
      <w:r w:rsidRPr="0001456F">
        <w:rPr>
          <w:rFonts w:cs="Arial"/>
          <w:b w:val="0"/>
          <w:bCs/>
          <w:sz w:val="22"/>
          <w:szCs w:val="22"/>
          <w:lang w:val="en-US"/>
        </w:rPr>
        <w:t>linked</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6"/>
          <w:sz w:val="22"/>
          <w:szCs w:val="22"/>
          <w:lang w:val="en-US"/>
        </w:rPr>
        <w:t xml:space="preserve"> </w:t>
      </w:r>
      <w:r w:rsidRPr="0001456F">
        <w:rPr>
          <w:rFonts w:cs="Arial"/>
          <w:b w:val="0"/>
          <w:bCs/>
          <w:sz w:val="22"/>
          <w:szCs w:val="22"/>
          <w:lang w:val="en-US"/>
        </w:rPr>
        <w:t xml:space="preserve">the aforementioned characteristic. However, while </w:t>
      </w:r>
      <w:r w:rsidRPr="0001456F">
        <w:rPr>
          <w:rFonts w:cs="Arial"/>
          <w:b w:val="0"/>
          <w:bCs/>
          <w:i/>
          <w:iCs/>
          <w:sz w:val="22"/>
          <w:szCs w:val="22"/>
          <w:lang w:val="en-US"/>
        </w:rPr>
        <w:t xml:space="preserve">curriculum </w:t>
      </w:r>
      <w:r w:rsidRPr="0001456F">
        <w:rPr>
          <w:rFonts w:cs="Arial"/>
          <w:b w:val="0"/>
          <w:bCs/>
          <w:sz w:val="22"/>
          <w:szCs w:val="22"/>
          <w:lang w:val="en-US"/>
        </w:rPr>
        <w:t>refers rather to the target group, this characteristic deals with the time needed to finish both Bachelor’s and Master’s. The Framework</w:t>
      </w:r>
      <w:r w:rsidRPr="0001456F">
        <w:rPr>
          <w:rFonts w:cs="Arial"/>
          <w:b w:val="0"/>
          <w:bCs/>
          <w:spacing w:val="-7"/>
          <w:sz w:val="22"/>
          <w:szCs w:val="22"/>
          <w:lang w:val="en-US"/>
        </w:rPr>
        <w:t xml:space="preserve"> </w:t>
      </w:r>
      <w:r w:rsidRPr="0001456F">
        <w:rPr>
          <w:rFonts w:cs="Arial"/>
          <w:b w:val="0"/>
          <w:bCs/>
          <w:sz w:val="22"/>
          <w:szCs w:val="22"/>
          <w:lang w:val="en-US"/>
        </w:rPr>
        <w:t>Act for Higher Education, which is a federal law, defines that consecutive Master’s degree programs must be no longer than one to two years.</w:t>
      </w:r>
      <w:r w:rsidRPr="0001456F">
        <w:rPr>
          <w:rFonts w:cs="Arial"/>
          <w:b w:val="0"/>
          <w:bCs/>
          <w:spacing w:val="-5"/>
          <w:sz w:val="22"/>
          <w:szCs w:val="22"/>
          <w:lang w:val="en-US"/>
        </w:rPr>
        <w:t xml:space="preserve"> </w:t>
      </w:r>
      <w:r w:rsidRPr="0001456F">
        <w:rPr>
          <w:rFonts w:cs="Arial"/>
          <w:b w:val="0"/>
          <w:bCs/>
          <w:sz w:val="22"/>
          <w:szCs w:val="22"/>
          <w:lang w:val="en-US"/>
        </w:rPr>
        <w:t>A</w:t>
      </w:r>
      <w:r w:rsidRPr="0001456F">
        <w:rPr>
          <w:rFonts w:cs="Arial"/>
          <w:b w:val="0"/>
          <w:bCs/>
          <w:spacing w:val="-4"/>
          <w:sz w:val="22"/>
          <w:szCs w:val="22"/>
          <w:lang w:val="en-US"/>
        </w:rPr>
        <w:t xml:space="preserve"> </w:t>
      </w:r>
      <w:r w:rsidRPr="0001456F">
        <w:rPr>
          <w:rFonts w:cs="Arial"/>
          <w:b w:val="0"/>
          <w:bCs/>
          <w:sz w:val="22"/>
          <w:szCs w:val="22"/>
          <w:lang w:val="en-US"/>
        </w:rPr>
        <w:t>Bachelor's degree program must be no longer than three to four years, which makes a total of five years for both degrees.</w:t>
      </w:r>
    </w:p>
    <w:p w14:paraId="09297387"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i/>
          <w:iCs/>
          <w:sz w:val="22"/>
          <w:szCs w:val="22"/>
          <w:lang w:val="en-US"/>
        </w:rPr>
        <w:t xml:space="preserve">Cooperation </w:t>
      </w:r>
      <w:r w:rsidRPr="0001456F">
        <w:rPr>
          <w:rFonts w:cs="Arial"/>
          <w:b w:val="0"/>
          <w:bCs/>
          <w:sz w:val="22"/>
          <w:szCs w:val="22"/>
          <w:lang w:val="en-US"/>
        </w:rPr>
        <w:t>refers to the participation of other institutions in pre-service teacher education. These institutions can be other universities, vocational schools or teacher’s training</w:t>
      </w:r>
      <w:r w:rsidRPr="0001456F">
        <w:rPr>
          <w:rFonts w:cs="Arial"/>
          <w:b w:val="0"/>
          <w:bCs/>
          <w:spacing w:val="-3"/>
          <w:sz w:val="22"/>
          <w:szCs w:val="22"/>
          <w:lang w:val="en-US"/>
        </w:rPr>
        <w:t xml:space="preserve"> </w:t>
      </w:r>
      <w:r w:rsidRPr="0001456F">
        <w:rPr>
          <w:rFonts w:cs="Arial"/>
          <w:b w:val="0"/>
          <w:bCs/>
          <w:sz w:val="22"/>
          <w:szCs w:val="22"/>
          <w:lang w:val="en-US"/>
        </w:rPr>
        <w:t>colleges.</w:t>
      </w:r>
      <w:r w:rsidRPr="0001456F">
        <w:rPr>
          <w:rFonts w:cs="Arial"/>
          <w:b w:val="0"/>
          <w:bCs/>
          <w:spacing w:val="-4"/>
          <w:sz w:val="22"/>
          <w:szCs w:val="22"/>
          <w:lang w:val="en-US"/>
        </w:rPr>
        <w:t xml:space="preserve"> </w:t>
      </w:r>
      <w:r w:rsidRPr="0001456F">
        <w:rPr>
          <w:rFonts w:cs="Arial"/>
          <w:b w:val="0"/>
          <w:bCs/>
          <w:sz w:val="22"/>
          <w:szCs w:val="22"/>
          <w:lang w:val="en-US"/>
        </w:rPr>
        <w:t>Sometimes,</w:t>
      </w:r>
      <w:r w:rsidRPr="0001456F">
        <w:rPr>
          <w:rFonts w:cs="Arial"/>
          <w:b w:val="0"/>
          <w:bCs/>
          <w:spacing w:val="-4"/>
          <w:sz w:val="22"/>
          <w:szCs w:val="22"/>
          <w:lang w:val="en-US"/>
        </w:rPr>
        <w:t xml:space="preserve"> </w:t>
      </w:r>
      <w:r w:rsidRPr="0001456F">
        <w:rPr>
          <w:rFonts w:cs="Arial"/>
          <w:b w:val="0"/>
          <w:bCs/>
          <w:sz w:val="22"/>
          <w:szCs w:val="22"/>
          <w:lang w:val="en-US"/>
        </w:rPr>
        <w:t>universities</w:t>
      </w:r>
      <w:r w:rsidRPr="0001456F">
        <w:rPr>
          <w:rFonts w:cs="Arial"/>
          <w:b w:val="0"/>
          <w:bCs/>
          <w:spacing w:val="-3"/>
          <w:sz w:val="22"/>
          <w:szCs w:val="22"/>
          <w:lang w:val="en-US"/>
        </w:rPr>
        <w:t xml:space="preserve"> </w:t>
      </w:r>
      <w:r w:rsidRPr="0001456F">
        <w:rPr>
          <w:rFonts w:cs="Arial"/>
          <w:b w:val="0"/>
          <w:bCs/>
          <w:sz w:val="22"/>
          <w:szCs w:val="22"/>
          <w:lang w:val="en-US"/>
        </w:rPr>
        <w:t>agree</w:t>
      </w:r>
      <w:r w:rsidRPr="0001456F">
        <w:rPr>
          <w:rFonts w:cs="Arial"/>
          <w:b w:val="0"/>
          <w:bCs/>
          <w:spacing w:val="-5"/>
          <w:sz w:val="22"/>
          <w:szCs w:val="22"/>
          <w:lang w:val="en-US"/>
        </w:rPr>
        <w:t xml:space="preserve"> </w:t>
      </w:r>
      <w:r w:rsidRPr="0001456F">
        <w:rPr>
          <w:rFonts w:cs="Arial"/>
          <w:b w:val="0"/>
          <w:bCs/>
          <w:sz w:val="22"/>
          <w:szCs w:val="22"/>
          <w:lang w:val="en-US"/>
        </w:rPr>
        <w:t>to</w:t>
      </w:r>
      <w:r w:rsidRPr="0001456F">
        <w:rPr>
          <w:rFonts w:cs="Arial"/>
          <w:b w:val="0"/>
          <w:bCs/>
          <w:spacing w:val="-3"/>
          <w:sz w:val="22"/>
          <w:szCs w:val="22"/>
          <w:lang w:val="en-US"/>
        </w:rPr>
        <w:t xml:space="preserve"> </w:t>
      </w:r>
      <w:r w:rsidRPr="0001456F">
        <w:rPr>
          <w:rFonts w:cs="Arial"/>
          <w:b w:val="0"/>
          <w:bCs/>
          <w:sz w:val="22"/>
          <w:szCs w:val="22"/>
          <w:lang w:val="en-US"/>
        </w:rPr>
        <w:t>cooperate</w:t>
      </w:r>
      <w:r w:rsidRPr="0001456F">
        <w:rPr>
          <w:rFonts w:cs="Arial"/>
          <w:b w:val="0"/>
          <w:bCs/>
          <w:spacing w:val="-3"/>
          <w:sz w:val="22"/>
          <w:szCs w:val="22"/>
          <w:lang w:val="en-US"/>
        </w:rPr>
        <w:t xml:space="preserve"> </w:t>
      </w:r>
      <w:r w:rsidRPr="0001456F">
        <w:rPr>
          <w:rFonts w:cs="Arial"/>
          <w:b w:val="0"/>
          <w:bCs/>
          <w:sz w:val="22"/>
          <w:szCs w:val="22"/>
          <w:lang w:val="en-US"/>
        </w:rPr>
        <w:t>when</w:t>
      </w:r>
      <w:r w:rsidRPr="0001456F">
        <w:rPr>
          <w:rFonts w:cs="Arial"/>
          <w:b w:val="0"/>
          <w:bCs/>
          <w:spacing w:val="-5"/>
          <w:sz w:val="22"/>
          <w:szCs w:val="22"/>
          <w:lang w:val="en-US"/>
        </w:rPr>
        <w:t xml:space="preserve"> </w:t>
      </w:r>
      <w:r w:rsidRPr="0001456F">
        <w:rPr>
          <w:rFonts w:cs="Arial"/>
          <w:b w:val="0"/>
          <w:bCs/>
          <w:sz w:val="22"/>
          <w:szCs w:val="22"/>
          <w:lang w:val="en-US"/>
        </w:rPr>
        <w:t>they</w:t>
      </w:r>
      <w:r w:rsidRPr="0001456F">
        <w:rPr>
          <w:rFonts w:cs="Arial"/>
          <w:b w:val="0"/>
          <w:bCs/>
          <w:spacing w:val="-5"/>
          <w:sz w:val="22"/>
          <w:szCs w:val="22"/>
          <w:lang w:val="en-US"/>
        </w:rPr>
        <w:t xml:space="preserve"> </w:t>
      </w:r>
      <w:r w:rsidRPr="0001456F">
        <w:rPr>
          <w:rFonts w:cs="Arial"/>
          <w:b w:val="0"/>
          <w:bCs/>
          <w:sz w:val="22"/>
          <w:szCs w:val="22"/>
          <w:lang w:val="en-US"/>
        </w:rPr>
        <w:t>cannot</w:t>
      </w:r>
      <w:r w:rsidRPr="0001456F">
        <w:rPr>
          <w:rFonts w:cs="Arial"/>
          <w:b w:val="0"/>
          <w:bCs/>
          <w:spacing w:val="-1"/>
          <w:sz w:val="22"/>
          <w:szCs w:val="22"/>
          <w:lang w:val="en-US"/>
        </w:rPr>
        <w:t xml:space="preserve"> </w:t>
      </w:r>
      <w:r w:rsidRPr="0001456F">
        <w:rPr>
          <w:rFonts w:cs="Arial"/>
          <w:b w:val="0"/>
          <w:bCs/>
          <w:sz w:val="22"/>
          <w:szCs w:val="22"/>
          <w:lang w:val="en-US"/>
        </w:rPr>
        <w:t>offer</w:t>
      </w:r>
      <w:r w:rsidRPr="0001456F">
        <w:rPr>
          <w:rFonts w:cs="Arial"/>
          <w:b w:val="0"/>
          <w:bCs/>
          <w:spacing w:val="-4"/>
          <w:sz w:val="22"/>
          <w:szCs w:val="22"/>
          <w:lang w:val="en-US"/>
        </w:rPr>
        <w:t xml:space="preserve"> </w:t>
      </w:r>
      <w:r w:rsidRPr="0001456F">
        <w:rPr>
          <w:rFonts w:cs="Arial"/>
          <w:b w:val="0"/>
          <w:bCs/>
          <w:sz w:val="22"/>
          <w:szCs w:val="22"/>
          <w:lang w:val="en-US"/>
        </w:rPr>
        <w:t>all classes relevant to teacher education study programs, i.e. classes in subjects such as engineering or the humanities, pedagogy, or didactics.</w:t>
      </w:r>
    </w:p>
    <w:p w14:paraId="1641B7EB" w14:textId="77777777" w:rsidR="0001456F" w:rsidRPr="0001456F" w:rsidRDefault="0001456F" w:rsidP="0001456F">
      <w:pPr>
        <w:tabs>
          <w:tab w:val="left" w:pos="567"/>
        </w:tabs>
        <w:spacing w:line="259" w:lineRule="auto"/>
        <w:ind w:firstLine="567"/>
        <w:rPr>
          <w:rFonts w:ascii="Arial" w:hAnsi="Arial" w:cs="Arial"/>
          <w:bCs/>
          <w:szCs w:val="22"/>
          <w:lang w:val="en-US"/>
        </w:rPr>
      </w:pPr>
    </w:p>
    <w:p w14:paraId="72397CD9" w14:textId="57EF87D0" w:rsidR="0001456F" w:rsidRPr="00BE0AD9" w:rsidRDefault="0001456F" w:rsidP="00BE0AD9">
      <w:pPr>
        <w:pStyle w:val="BodyText"/>
        <w:tabs>
          <w:tab w:val="left" w:pos="567"/>
        </w:tabs>
        <w:spacing w:line="360" w:lineRule="auto"/>
        <w:jc w:val="both"/>
        <w:rPr>
          <w:rFonts w:cs="Arial"/>
          <w:noProof/>
          <w:sz w:val="24"/>
          <w:szCs w:val="24"/>
          <w:lang w:val="en-US"/>
        </w:rPr>
      </w:pPr>
      <w:r w:rsidRPr="00BE0AD9">
        <w:rPr>
          <w:rFonts w:cs="Arial"/>
          <w:sz w:val="24"/>
          <w:szCs w:val="24"/>
          <w:lang w:val="en-US"/>
        </w:rPr>
        <w:t>4</w:t>
      </w:r>
      <w:r w:rsidR="00BE0AD9">
        <w:rPr>
          <w:rFonts w:cs="Arial"/>
          <w:sz w:val="24"/>
          <w:szCs w:val="24"/>
          <w:lang w:val="en-US"/>
        </w:rPr>
        <w:t>.</w:t>
      </w:r>
      <w:r w:rsidR="00BE0AD9">
        <w:rPr>
          <w:rFonts w:cs="Arial"/>
          <w:sz w:val="24"/>
          <w:szCs w:val="24"/>
          <w:lang w:val="en-US"/>
        </w:rPr>
        <w:tab/>
      </w:r>
      <w:r w:rsidRPr="00BE0AD9">
        <w:rPr>
          <w:rFonts w:cs="Arial"/>
          <w:noProof/>
          <w:sz w:val="24"/>
          <w:szCs w:val="24"/>
          <w:lang w:val="en-US"/>
        </w:rPr>
        <w:t>Results</w:t>
      </w:r>
    </w:p>
    <w:p w14:paraId="22777FCE" w14:textId="1FF6317F"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 xml:space="preserve">Applying these characteristics to our research, we were able to identify seven types of study models. The pathway to each individual type is illustrated in </w:t>
      </w:r>
      <w:r w:rsidR="00BE0AD9">
        <w:rPr>
          <w:rFonts w:cs="Arial"/>
          <w:b w:val="0"/>
          <w:bCs/>
          <w:sz w:val="22"/>
          <w:szCs w:val="22"/>
          <w:lang w:val="en-US"/>
        </w:rPr>
        <w:t>Fi</w:t>
      </w:r>
      <w:r w:rsidRPr="0001456F">
        <w:rPr>
          <w:rFonts w:cs="Arial"/>
          <w:b w:val="0"/>
          <w:bCs/>
          <w:sz w:val="22"/>
          <w:szCs w:val="22"/>
          <w:lang w:val="en-US"/>
        </w:rPr>
        <w:t>gure 1. We will discuss each type with adequate depth in section 4.1, followed by a discussion about these results in section 4.2.</w:t>
      </w:r>
    </w:p>
    <w:p w14:paraId="7B3FCEF5" w14:textId="77777777" w:rsidR="0001456F" w:rsidRPr="0001456F" w:rsidRDefault="0001456F" w:rsidP="00BE0AD9">
      <w:pPr>
        <w:pStyle w:val="BodyText"/>
        <w:tabs>
          <w:tab w:val="left" w:pos="567"/>
        </w:tabs>
        <w:kinsoku w:val="0"/>
        <w:overflowPunct w:val="0"/>
        <w:ind w:right="-28"/>
        <w:rPr>
          <w:rFonts w:cs="Arial"/>
          <w:b w:val="0"/>
          <w:bCs/>
          <w:spacing w:val="-10"/>
          <w:sz w:val="20"/>
          <w:szCs w:val="14"/>
          <w:lang w:val="en-US"/>
        </w:rPr>
      </w:pPr>
      <w:r w:rsidRPr="0001456F">
        <w:rPr>
          <w:rFonts w:cs="Arial"/>
          <w:bCs/>
          <w:sz w:val="20"/>
          <w:szCs w:val="14"/>
          <w:lang w:val="en-US"/>
        </w:rPr>
        <w:t>Figure</w:t>
      </w:r>
      <w:r w:rsidRPr="0001456F">
        <w:rPr>
          <w:rFonts w:cs="Arial"/>
          <w:bCs/>
          <w:spacing w:val="-5"/>
          <w:sz w:val="20"/>
          <w:szCs w:val="14"/>
          <w:lang w:val="en-US"/>
        </w:rPr>
        <w:t xml:space="preserve"> </w:t>
      </w:r>
      <w:r w:rsidRPr="0001456F">
        <w:rPr>
          <w:rFonts w:cs="Arial"/>
          <w:bCs/>
          <w:spacing w:val="-10"/>
          <w:sz w:val="20"/>
          <w:szCs w:val="14"/>
          <w:lang w:val="en-US"/>
        </w:rPr>
        <w:t>1</w:t>
      </w:r>
    </w:p>
    <w:p w14:paraId="59F37407" w14:textId="77777777" w:rsidR="0001456F" w:rsidRPr="0001456F" w:rsidRDefault="0001456F" w:rsidP="00BE0AD9">
      <w:pPr>
        <w:pStyle w:val="BodyText"/>
        <w:tabs>
          <w:tab w:val="left" w:pos="567"/>
        </w:tabs>
        <w:kinsoku w:val="0"/>
        <w:overflowPunct w:val="0"/>
        <w:ind w:right="-28"/>
        <w:rPr>
          <w:rFonts w:cs="Arial"/>
          <w:b w:val="0"/>
          <w:bCs/>
          <w:spacing w:val="-2"/>
          <w:sz w:val="20"/>
          <w:szCs w:val="14"/>
          <w:lang w:val="en-US"/>
        </w:rPr>
      </w:pPr>
      <w:r w:rsidRPr="0001456F">
        <w:rPr>
          <w:rFonts w:cs="Arial"/>
          <w:bCs/>
          <w:sz w:val="20"/>
          <w:szCs w:val="14"/>
          <w:lang w:val="en-US"/>
        </w:rPr>
        <w:t>The</w:t>
      </w:r>
      <w:r w:rsidRPr="0001456F">
        <w:rPr>
          <w:rFonts w:cs="Arial"/>
          <w:bCs/>
          <w:spacing w:val="-6"/>
          <w:sz w:val="20"/>
          <w:szCs w:val="14"/>
          <w:lang w:val="en-US"/>
        </w:rPr>
        <w:t xml:space="preserve"> </w:t>
      </w:r>
      <w:r w:rsidRPr="0001456F">
        <w:rPr>
          <w:rFonts w:cs="Arial"/>
          <w:bCs/>
          <w:sz w:val="20"/>
          <w:szCs w:val="14"/>
          <w:lang w:val="en-US"/>
        </w:rPr>
        <w:t>typology</w:t>
      </w:r>
      <w:r w:rsidRPr="0001456F">
        <w:rPr>
          <w:rFonts w:cs="Arial"/>
          <w:bCs/>
          <w:spacing w:val="-4"/>
          <w:sz w:val="20"/>
          <w:szCs w:val="14"/>
          <w:lang w:val="en-US"/>
        </w:rPr>
        <w:t xml:space="preserve"> </w:t>
      </w:r>
      <w:r w:rsidRPr="0001456F">
        <w:rPr>
          <w:rFonts w:cs="Arial"/>
          <w:bCs/>
          <w:sz w:val="20"/>
          <w:szCs w:val="14"/>
          <w:lang w:val="en-US"/>
        </w:rPr>
        <w:t>of</w:t>
      </w:r>
      <w:r w:rsidRPr="0001456F">
        <w:rPr>
          <w:rFonts w:cs="Arial"/>
          <w:bCs/>
          <w:spacing w:val="-4"/>
          <w:sz w:val="20"/>
          <w:szCs w:val="14"/>
          <w:lang w:val="en-US"/>
        </w:rPr>
        <w:t xml:space="preserve"> </w:t>
      </w:r>
      <w:r w:rsidRPr="0001456F">
        <w:rPr>
          <w:rFonts w:cs="Arial"/>
          <w:bCs/>
          <w:sz w:val="20"/>
          <w:szCs w:val="14"/>
          <w:lang w:val="en-US"/>
        </w:rPr>
        <w:t>initial</w:t>
      </w:r>
      <w:r w:rsidRPr="0001456F">
        <w:rPr>
          <w:rFonts w:cs="Arial"/>
          <w:bCs/>
          <w:spacing w:val="-5"/>
          <w:sz w:val="20"/>
          <w:szCs w:val="14"/>
          <w:lang w:val="en-US"/>
        </w:rPr>
        <w:t xml:space="preserve"> </w:t>
      </w:r>
      <w:r w:rsidRPr="0001456F">
        <w:rPr>
          <w:rFonts w:cs="Arial"/>
          <w:bCs/>
          <w:sz w:val="20"/>
          <w:szCs w:val="14"/>
          <w:lang w:val="en-US"/>
        </w:rPr>
        <w:t>TVET</w:t>
      </w:r>
      <w:r w:rsidRPr="0001456F">
        <w:rPr>
          <w:rFonts w:cs="Arial"/>
          <w:bCs/>
          <w:spacing w:val="-3"/>
          <w:sz w:val="20"/>
          <w:szCs w:val="14"/>
          <w:lang w:val="en-US"/>
        </w:rPr>
        <w:t xml:space="preserve"> </w:t>
      </w:r>
      <w:r w:rsidRPr="0001456F">
        <w:rPr>
          <w:rFonts w:cs="Arial"/>
          <w:bCs/>
          <w:sz w:val="20"/>
          <w:szCs w:val="14"/>
          <w:lang w:val="en-US"/>
        </w:rPr>
        <w:t>teacher</w:t>
      </w:r>
      <w:r w:rsidRPr="0001456F">
        <w:rPr>
          <w:rFonts w:cs="Arial"/>
          <w:bCs/>
          <w:spacing w:val="-6"/>
          <w:sz w:val="20"/>
          <w:szCs w:val="14"/>
          <w:lang w:val="en-US"/>
        </w:rPr>
        <w:t xml:space="preserve"> </w:t>
      </w:r>
      <w:r w:rsidRPr="0001456F">
        <w:rPr>
          <w:rFonts w:cs="Arial"/>
          <w:bCs/>
          <w:sz w:val="20"/>
          <w:szCs w:val="14"/>
          <w:lang w:val="en-US"/>
        </w:rPr>
        <w:t>education</w:t>
      </w:r>
      <w:r w:rsidRPr="0001456F">
        <w:rPr>
          <w:rFonts w:cs="Arial"/>
          <w:bCs/>
          <w:spacing w:val="-3"/>
          <w:sz w:val="20"/>
          <w:szCs w:val="14"/>
          <w:lang w:val="en-US"/>
        </w:rPr>
        <w:t xml:space="preserve"> </w:t>
      </w:r>
      <w:r w:rsidRPr="0001456F">
        <w:rPr>
          <w:rFonts w:cs="Arial"/>
          <w:bCs/>
          <w:sz w:val="20"/>
          <w:szCs w:val="14"/>
          <w:lang w:val="en-US"/>
        </w:rPr>
        <w:t>in</w:t>
      </w:r>
      <w:r w:rsidRPr="0001456F">
        <w:rPr>
          <w:rFonts w:cs="Arial"/>
          <w:bCs/>
          <w:spacing w:val="-5"/>
          <w:sz w:val="20"/>
          <w:szCs w:val="14"/>
          <w:lang w:val="en-US"/>
        </w:rPr>
        <w:t xml:space="preserve"> </w:t>
      </w:r>
      <w:r w:rsidRPr="0001456F">
        <w:rPr>
          <w:rFonts w:cs="Arial"/>
          <w:bCs/>
          <w:spacing w:val="-2"/>
          <w:sz w:val="20"/>
          <w:szCs w:val="14"/>
          <w:lang w:val="en-US"/>
        </w:rPr>
        <w:t>Germany</w:t>
      </w:r>
    </w:p>
    <w:p w14:paraId="6BB72774" w14:textId="3AFC9DA9" w:rsidR="0001456F" w:rsidRPr="00A169C3" w:rsidRDefault="0001456F" w:rsidP="0001456F">
      <w:pPr>
        <w:pStyle w:val="Caption"/>
        <w:tabs>
          <w:tab w:val="left" w:pos="567"/>
        </w:tabs>
        <w:ind w:firstLine="567"/>
        <w:rPr>
          <w:rFonts w:ascii="Arial" w:hAnsi="Arial" w:cs="Arial"/>
          <w:b w:val="0"/>
          <w:i/>
          <w:iCs/>
          <w:spacing w:val="-2"/>
          <w:sz w:val="20"/>
          <w:lang w:val="en-US"/>
        </w:rPr>
      </w:pPr>
      <w:r w:rsidRPr="0001456F">
        <w:rPr>
          <w:rFonts w:ascii="Arial" w:hAnsi="Arial" w:cs="Arial"/>
          <w:noProof/>
        </w:rPr>
        <mc:AlternateContent>
          <mc:Choice Requires="wpg">
            <w:drawing>
              <wp:inline distT="0" distB="0" distL="0" distR="0" wp14:anchorId="6E9792BD" wp14:editId="47E544BC">
                <wp:extent cx="5760720" cy="3803015"/>
                <wp:effectExtent l="1905" t="0" r="0" b="0"/>
                <wp:docPr id="1410305801"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3803015"/>
                          <a:chOff x="0" y="0"/>
                          <a:chExt cx="62384" cy="41186"/>
                        </a:xfrm>
                      </wpg:grpSpPr>
                      <wpg:grpSp>
                        <wpg:cNvPr id="1941918748" name="Gruppieren 1"/>
                        <wpg:cNvGrpSpPr>
                          <a:grpSpLocks/>
                        </wpg:cNvGrpSpPr>
                        <wpg:grpSpPr bwMode="auto">
                          <a:xfrm>
                            <a:off x="0" y="9144"/>
                            <a:ext cx="55346" cy="20142"/>
                            <a:chOff x="0" y="3048"/>
                            <a:chExt cx="55352" cy="20151"/>
                          </a:xfrm>
                        </wpg:grpSpPr>
                        <wps:wsp>
                          <wps:cNvPr id="726327025" name="Textfeld 1615032683"/>
                          <wps:cNvSpPr txBox="1">
                            <a:spLocks noChangeArrowheads="1"/>
                          </wps:cNvSpPr>
                          <wps:spPr bwMode="auto">
                            <a:xfrm>
                              <a:off x="54" y="10915"/>
                              <a:ext cx="52596" cy="3067"/>
                            </a:xfrm>
                            <a:prstGeom prst="rect">
                              <a:avLst/>
                            </a:prstGeom>
                            <a:gradFill rotWithShape="0">
                              <a:gsLst>
                                <a:gs pos="0">
                                  <a:srgbClr val="FFFFFF"/>
                                </a:gs>
                                <a:gs pos="12000">
                                  <a:srgbClr val="FFFFFF"/>
                                </a:gs>
                                <a:gs pos="34000">
                                  <a:srgbClr val="FFFFFF"/>
                                </a:gs>
                                <a:gs pos="61000">
                                  <a:srgbClr val="F0F0F0"/>
                                </a:gs>
                                <a:gs pos="100000">
                                  <a:srgbClr val="BEBEBE"/>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4C4BC" w14:textId="77777777" w:rsidR="0001456F" w:rsidRPr="00C50E41" w:rsidRDefault="0001456F" w:rsidP="0001456F">
                                <w:pPr>
                                  <w:snapToGrid w:val="0"/>
                                  <w:spacing w:line="192" w:lineRule="auto"/>
                                  <w:rPr>
                                    <w:rFonts w:cstheme="minorHAnsi"/>
                                    <w:i/>
                                    <w:color w:val="404040" w:themeColor="text1" w:themeTint="BF"/>
                                    <w:sz w:val="16"/>
                                  </w:rPr>
                                </w:pPr>
                                <w:r>
                                  <w:rPr>
                                    <w:rFonts w:cstheme="minorHAnsi"/>
                                    <w:i/>
                                    <w:color w:val="404040" w:themeColor="text1" w:themeTint="BF"/>
                                    <w:sz w:val="16"/>
                                  </w:rPr>
                                  <w:t>Curriculum</w:t>
                                </w:r>
                              </w:p>
                            </w:txbxContent>
                          </wps:txbx>
                          <wps:bodyPr rot="0" vert="horz" wrap="square" lIns="91440" tIns="45720" rIns="91440" bIns="45720" anchor="t" anchorCtr="0" upright="1">
                            <a:noAutofit/>
                          </wps:bodyPr>
                        </wps:wsp>
                        <wps:wsp>
                          <wps:cNvPr id="1134456000" name="Textfeld 1680308214"/>
                          <wps:cNvSpPr txBox="1">
                            <a:spLocks noChangeArrowheads="1"/>
                          </wps:cNvSpPr>
                          <wps:spPr bwMode="auto">
                            <a:xfrm>
                              <a:off x="109" y="20133"/>
                              <a:ext cx="55243" cy="3067"/>
                            </a:xfrm>
                            <a:prstGeom prst="rect">
                              <a:avLst/>
                            </a:prstGeom>
                            <a:gradFill rotWithShape="0">
                              <a:gsLst>
                                <a:gs pos="0">
                                  <a:srgbClr val="FFFFFF"/>
                                </a:gs>
                                <a:gs pos="12000">
                                  <a:srgbClr val="FFFFFF"/>
                                </a:gs>
                                <a:gs pos="34000">
                                  <a:srgbClr val="FFFFFF"/>
                                </a:gs>
                                <a:gs pos="61000">
                                  <a:srgbClr val="F0F0F0"/>
                                </a:gs>
                                <a:gs pos="100000">
                                  <a:srgbClr val="BEBEBE"/>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C34AB" w14:textId="77777777" w:rsidR="0001456F" w:rsidRPr="00C50E41" w:rsidRDefault="0001456F" w:rsidP="0001456F">
                                <w:pPr>
                                  <w:snapToGrid w:val="0"/>
                                  <w:spacing w:line="192" w:lineRule="auto"/>
                                  <w:rPr>
                                    <w:rFonts w:cstheme="minorHAnsi"/>
                                    <w:i/>
                                    <w:color w:val="404040" w:themeColor="text1" w:themeTint="BF"/>
                                    <w:sz w:val="16"/>
                                  </w:rPr>
                                </w:pPr>
                                <w:r>
                                  <w:rPr>
                                    <w:rFonts w:cstheme="minorHAnsi"/>
                                    <w:i/>
                                    <w:color w:val="404040" w:themeColor="text1" w:themeTint="BF"/>
                                    <w:sz w:val="16"/>
                                  </w:rPr>
                                  <w:t>Cooperation</w:t>
                                </w:r>
                              </w:p>
                            </w:txbxContent>
                          </wps:txbx>
                          <wps:bodyPr rot="0" vert="horz" wrap="square" lIns="91440" tIns="45720" rIns="91440" bIns="45720" anchor="t" anchorCtr="0" upright="1">
                            <a:noAutofit/>
                          </wps:bodyPr>
                        </wps:wsp>
                        <wps:wsp>
                          <wps:cNvPr id="126564539" name="Textfeld 1795064345"/>
                          <wps:cNvSpPr txBox="1">
                            <a:spLocks noChangeArrowheads="1"/>
                          </wps:cNvSpPr>
                          <wps:spPr bwMode="auto">
                            <a:xfrm>
                              <a:off x="54" y="15754"/>
                              <a:ext cx="51488" cy="3067"/>
                            </a:xfrm>
                            <a:prstGeom prst="rect">
                              <a:avLst/>
                            </a:prstGeom>
                            <a:gradFill rotWithShape="0">
                              <a:gsLst>
                                <a:gs pos="0">
                                  <a:srgbClr val="FFFFFF"/>
                                </a:gs>
                                <a:gs pos="12000">
                                  <a:srgbClr val="FFFFFF"/>
                                </a:gs>
                                <a:gs pos="34000">
                                  <a:srgbClr val="FFFFFF"/>
                                </a:gs>
                                <a:gs pos="61000">
                                  <a:srgbClr val="F0F0F0"/>
                                </a:gs>
                                <a:gs pos="100000">
                                  <a:srgbClr val="BEBEBE"/>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B2D756" w14:textId="77777777" w:rsidR="0001456F" w:rsidRDefault="0001456F" w:rsidP="0001456F">
                                <w:pPr>
                                  <w:snapToGrid w:val="0"/>
                                  <w:spacing w:line="192" w:lineRule="auto"/>
                                  <w:rPr>
                                    <w:rFonts w:cstheme="minorHAnsi"/>
                                    <w:i/>
                                    <w:color w:val="404040" w:themeColor="text1" w:themeTint="BF"/>
                                    <w:sz w:val="16"/>
                                    <w:szCs w:val="16"/>
                                  </w:rPr>
                                </w:pPr>
                                <w:r>
                                  <w:rPr>
                                    <w:rFonts w:cstheme="minorHAnsi"/>
                                    <w:i/>
                                    <w:color w:val="404040" w:themeColor="text1" w:themeTint="BF"/>
                                    <w:sz w:val="16"/>
                                    <w:szCs w:val="16"/>
                                  </w:rPr>
                                  <w:t>Consecutive/</w:t>
                                </w:r>
                              </w:p>
                              <w:p w14:paraId="32FBD77C" w14:textId="77777777" w:rsidR="0001456F" w:rsidRPr="00C50E41" w:rsidRDefault="0001456F" w:rsidP="0001456F">
                                <w:pPr>
                                  <w:snapToGrid w:val="0"/>
                                  <w:spacing w:line="192" w:lineRule="auto"/>
                                  <w:rPr>
                                    <w:rFonts w:cstheme="minorHAnsi"/>
                                    <w:i/>
                                    <w:color w:val="404040" w:themeColor="text1" w:themeTint="BF"/>
                                    <w:sz w:val="16"/>
                                    <w:szCs w:val="16"/>
                                  </w:rPr>
                                </w:pPr>
                                <w:r>
                                  <w:rPr>
                                    <w:rFonts w:cstheme="minorHAnsi"/>
                                    <w:i/>
                                    <w:color w:val="404040" w:themeColor="text1" w:themeTint="BF"/>
                                    <w:sz w:val="16"/>
                                    <w:szCs w:val="16"/>
                                  </w:rPr>
                                  <w:t>Non-Consecutive</w:t>
                                </w:r>
                              </w:p>
                            </w:txbxContent>
                          </wps:txbx>
                          <wps:bodyPr rot="0" vert="horz" wrap="square" lIns="91440" tIns="45720" rIns="91440" bIns="45720" anchor="t" anchorCtr="0" upright="1">
                            <a:noAutofit/>
                          </wps:bodyPr>
                        </wps:wsp>
                        <wps:wsp>
                          <wps:cNvPr id="82394520" name="Textfeld 1759967513"/>
                          <wps:cNvSpPr txBox="1">
                            <a:spLocks noChangeArrowheads="1"/>
                          </wps:cNvSpPr>
                          <wps:spPr bwMode="auto">
                            <a:xfrm>
                              <a:off x="0" y="6462"/>
                              <a:ext cx="44337" cy="3067"/>
                            </a:xfrm>
                            <a:prstGeom prst="rect">
                              <a:avLst/>
                            </a:prstGeom>
                            <a:gradFill rotWithShape="0">
                              <a:gsLst>
                                <a:gs pos="0">
                                  <a:srgbClr val="FFFFFF"/>
                                </a:gs>
                                <a:gs pos="12000">
                                  <a:srgbClr val="FFFFFF"/>
                                </a:gs>
                                <a:gs pos="34000">
                                  <a:srgbClr val="FFFFFF"/>
                                </a:gs>
                                <a:gs pos="61000">
                                  <a:srgbClr val="F0F0F0"/>
                                </a:gs>
                                <a:gs pos="100000">
                                  <a:srgbClr val="BEBEBE"/>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90673C" w14:textId="77777777" w:rsidR="0001456F" w:rsidRPr="00C50E41" w:rsidRDefault="0001456F" w:rsidP="0001456F">
                                <w:pPr>
                                  <w:snapToGrid w:val="0"/>
                                  <w:spacing w:line="192" w:lineRule="auto"/>
                                  <w:rPr>
                                    <w:rFonts w:cstheme="minorHAnsi"/>
                                    <w:i/>
                                    <w:color w:val="404040" w:themeColor="text1" w:themeTint="BF"/>
                                    <w:sz w:val="16"/>
                                  </w:rPr>
                                </w:pPr>
                                <w:r>
                                  <w:rPr>
                                    <w:rFonts w:cstheme="minorHAnsi"/>
                                    <w:i/>
                                    <w:color w:val="404040" w:themeColor="text1" w:themeTint="BF"/>
                                    <w:sz w:val="16"/>
                                  </w:rPr>
                                  <w:t>Entry Requirements</w:t>
                                </w:r>
                              </w:p>
                            </w:txbxContent>
                          </wps:txbx>
                          <wps:bodyPr rot="0" vert="horz" wrap="square" lIns="91440" tIns="45720" rIns="91440" bIns="45720" anchor="t" anchorCtr="0" upright="1">
                            <a:noAutofit/>
                          </wps:bodyPr>
                        </wps:wsp>
                        <wps:wsp>
                          <wps:cNvPr id="2065878516" name="Textfeld 1855562012"/>
                          <wps:cNvSpPr txBox="1">
                            <a:spLocks noChangeArrowheads="1"/>
                          </wps:cNvSpPr>
                          <wps:spPr bwMode="auto">
                            <a:xfrm>
                              <a:off x="54" y="3048"/>
                              <a:ext cx="52665" cy="3067"/>
                            </a:xfrm>
                            <a:prstGeom prst="rect">
                              <a:avLst/>
                            </a:prstGeom>
                            <a:gradFill rotWithShape="0">
                              <a:gsLst>
                                <a:gs pos="0">
                                  <a:srgbClr val="FFFFFF"/>
                                </a:gs>
                                <a:gs pos="12000">
                                  <a:srgbClr val="FFFFFF"/>
                                </a:gs>
                                <a:gs pos="34000">
                                  <a:srgbClr val="FFFFFF"/>
                                </a:gs>
                                <a:gs pos="61000">
                                  <a:srgbClr val="F0F0F0"/>
                                </a:gs>
                                <a:gs pos="100000">
                                  <a:srgbClr val="BEBEBE"/>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986F7" w14:textId="77777777" w:rsidR="0001456F" w:rsidRPr="00C50E41" w:rsidRDefault="0001456F" w:rsidP="0001456F">
                                <w:pPr>
                                  <w:snapToGrid w:val="0"/>
                                  <w:spacing w:line="192" w:lineRule="auto"/>
                                  <w:rPr>
                                    <w:rFonts w:cstheme="minorHAnsi"/>
                                    <w:i/>
                                    <w:color w:val="404040" w:themeColor="text1" w:themeTint="BF"/>
                                    <w:sz w:val="16"/>
                                  </w:rPr>
                                </w:pPr>
                                <w:r>
                                  <w:rPr>
                                    <w:rFonts w:cstheme="minorHAnsi"/>
                                    <w:i/>
                                    <w:color w:val="404040" w:themeColor="text1" w:themeTint="BF"/>
                                    <w:sz w:val="16"/>
                                  </w:rPr>
                                  <w:t>Degree Structure</w:t>
                                </w:r>
                              </w:p>
                            </w:txbxContent>
                          </wps:txbx>
                          <wps:bodyPr rot="0" vert="horz" wrap="square" lIns="91440" tIns="45720" rIns="91440" bIns="45720" anchor="t" anchorCtr="0" upright="1">
                            <a:noAutofit/>
                          </wps:bodyPr>
                        </wps:wsp>
                      </wpg:grpSp>
                      <pic:pic xmlns:pic="http://schemas.openxmlformats.org/drawingml/2006/picture">
                        <pic:nvPicPr>
                          <pic:cNvPr id="1491347366" name="Diagramm 1728065580"/>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403" y="2046"/>
                            <a:ext cx="56047" cy="3697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E9792BD" id="Gruppieren 2" o:spid="_x0000_s1027" style="width:453.6pt;height:299.45pt;mso-position-horizontal-relative:char;mso-position-vertical-relative:line" coordsize="62384,41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">
                <v:group id="Gruppieren 1" o:spid="_x0000_s1028" style="position:absolute;top:9144;width:55346;height:20142" coordorigin=",3048" coordsize="55352,2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">
                  <v:shape id="Textfeld 1615032683" o:spid="_x0000_s1029" type="#_x0000_t202" style="position:absolute;left:54;top:10915;width:52596;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" stroked="f">
                    <v:fill color2="#bebebe" colors="0 white;7864f white;22282f white;39977f #f0f0f0;1 #bebebe" focus="100%" type="gradient"/>
                    <v:textbox>
                      <w:txbxContent>
                        <w:p w14:paraId="5964C4BC" w14:textId="77777777" w:rsidR="0001456F" w:rsidRPr="00C50E41" w:rsidRDefault="0001456F" w:rsidP="0001456F">
                          <w:pPr>
                            <w:snapToGrid w:val="0"/>
                            <w:spacing w:line="192" w:lineRule="auto"/>
                            <w:rPr>
                              <w:rFonts w:cstheme="minorHAnsi"/>
                              <w:i/>
                              <w:color w:val="404040" w:themeColor="text1" w:themeTint="BF"/>
                              <w:sz w:val="16"/>
                            </w:rPr>
                          </w:pPr>
                          <w:r>
                            <w:rPr>
                              <w:rFonts w:cstheme="minorHAnsi"/>
                              <w:i/>
                              <w:color w:val="404040" w:themeColor="text1" w:themeTint="BF"/>
                              <w:sz w:val="16"/>
                            </w:rPr>
                            <w:t>Curriculum</w:t>
                          </w:r>
                        </w:p>
                      </w:txbxContent>
                    </v:textbox>
                  </v:shape>
                  <v:shape id="Textfeld 1680308214" o:spid="_x0000_s1030" type="#_x0000_t202" style="position:absolute;left:109;top:20133;width:55243;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" stroked="f">
                    <v:fill color2="#bebebe" colors="0 white;7864f white;22282f white;39977f #f0f0f0;1 #bebebe" focus="100%" type="gradient"/>
                    <v:textbox>
                      <w:txbxContent>
                        <w:p w14:paraId="09DC34AB" w14:textId="77777777" w:rsidR="0001456F" w:rsidRPr="00C50E41" w:rsidRDefault="0001456F" w:rsidP="0001456F">
                          <w:pPr>
                            <w:snapToGrid w:val="0"/>
                            <w:spacing w:line="192" w:lineRule="auto"/>
                            <w:rPr>
                              <w:rFonts w:cstheme="minorHAnsi"/>
                              <w:i/>
                              <w:color w:val="404040" w:themeColor="text1" w:themeTint="BF"/>
                              <w:sz w:val="16"/>
                            </w:rPr>
                          </w:pPr>
                          <w:r>
                            <w:rPr>
                              <w:rFonts w:cstheme="minorHAnsi"/>
                              <w:i/>
                              <w:color w:val="404040" w:themeColor="text1" w:themeTint="BF"/>
                              <w:sz w:val="16"/>
                            </w:rPr>
                            <w:t>Cooperation</w:t>
                          </w:r>
                        </w:p>
                      </w:txbxContent>
                    </v:textbox>
                  </v:shape>
                  <v:shape id="Textfeld 1795064345" o:spid="_x0000_s1031" type="#_x0000_t202" style="position:absolute;left:54;top:15754;width:51488;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" stroked="f">
                    <v:fill color2="#bebebe" colors="0 white;7864f white;22282f white;39977f #f0f0f0;1 #bebebe" focus="100%" type="gradient"/>
                    <v:textbox>
                      <w:txbxContent>
                        <w:p w14:paraId="47B2D756" w14:textId="77777777" w:rsidR="0001456F" w:rsidRDefault="0001456F" w:rsidP="0001456F">
                          <w:pPr>
                            <w:snapToGrid w:val="0"/>
                            <w:spacing w:line="192" w:lineRule="auto"/>
                            <w:rPr>
                              <w:rFonts w:cstheme="minorHAnsi"/>
                              <w:i/>
                              <w:color w:val="404040" w:themeColor="text1" w:themeTint="BF"/>
                              <w:sz w:val="16"/>
                              <w:szCs w:val="16"/>
                            </w:rPr>
                          </w:pPr>
                          <w:r>
                            <w:rPr>
                              <w:rFonts w:cstheme="minorHAnsi"/>
                              <w:i/>
                              <w:color w:val="404040" w:themeColor="text1" w:themeTint="BF"/>
                              <w:sz w:val="16"/>
                              <w:szCs w:val="16"/>
                            </w:rPr>
                            <w:t>Consecutive/</w:t>
                          </w:r>
                        </w:p>
                        <w:p w14:paraId="32FBD77C" w14:textId="77777777" w:rsidR="0001456F" w:rsidRPr="00C50E41" w:rsidRDefault="0001456F" w:rsidP="0001456F">
                          <w:pPr>
                            <w:snapToGrid w:val="0"/>
                            <w:spacing w:line="192" w:lineRule="auto"/>
                            <w:rPr>
                              <w:rFonts w:cstheme="minorHAnsi"/>
                              <w:i/>
                              <w:color w:val="404040" w:themeColor="text1" w:themeTint="BF"/>
                              <w:sz w:val="16"/>
                              <w:szCs w:val="16"/>
                            </w:rPr>
                          </w:pPr>
                          <w:r>
                            <w:rPr>
                              <w:rFonts w:cstheme="minorHAnsi"/>
                              <w:i/>
                              <w:color w:val="404040" w:themeColor="text1" w:themeTint="BF"/>
                              <w:sz w:val="16"/>
                              <w:szCs w:val="16"/>
                            </w:rPr>
                            <w:t>Non-Consecutive</w:t>
                          </w:r>
                        </w:p>
                      </w:txbxContent>
                    </v:textbox>
                  </v:shape>
                  <v:shape id="Textfeld 1759967513" o:spid="_x0000_s1032" type="#_x0000_t202" style="position:absolute;top:6462;width:44337;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" stroked="f">
                    <v:fill color2="#bebebe" colors="0 white;7864f white;22282f white;39977f #f0f0f0;1 #bebebe" focus="100%" type="gradient"/>
                    <v:textbox>
                      <w:txbxContent>
                        <w:p w14:paraId="7A90673C" w14:textId="77777777" w:rsidR="0001456F" w:rsidRPr="00C50E41" w:rsidRDefault="0001456F" w:rsidP="0001456F">
                          <w:pPr>
                            <w:snapToGrid w:val="0"/>
                            <w:spacing w:line="192" w:lineRule="auto"/>
                            <w:rPr>
                              <w:rFonts w:cstheme="minorHAnsi"/>
                              <w:i/>
                              <w:color w:val="404040" w:themeColor="text1" w:themeTint="BF"/>
                              <w:sz w:val="16"/>
                            </w:rPr>
                          </w:pPr>
                          <w:r>
                            <w:rPr>
                              <w:rFonts w:cstheme="minorHAnsi"/>
                              <w:i/>
                              <w:color w:val="404040" w:themeColor="text1" w:themeTint="BF"/>
                              <w:sz w:val="16"/>
                            </w:rPr>
                            <w:t>Entry Requirements</w:t>
                          </w:r>
                        </w:p>
                      </w:txbxContent>
                    </v:textbox>
                  </v:shape>
                  <v:shape id="Textfeld 1855562012" o:spid="_x0000_s1033" type="#_x0000_t202" style="position:absolute;left:54;top:3048;width:52665;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" stroked="f">
                    <v:fill color2="#bebebe" colors="0 white;7864f white;22282f white;39977f #f0f0f0;1 #bebebe" focus="100%" type="gradient"/>
                    <v:textbox>
                      <w:txbxContent>
                        <w:p w14:paraId="63F986F7" w14:textId="77777777" w:rsidR="0001456F" w:rsidRPr="00C50E41" w:rsidRDefault="0001456F" w:rsidP="0001456F">
                          <w:pPr>
                            <w:snapToGrid w:val="0"/>
                            <w:spacing w:line="192" w:lineRule="auto"/>
                            <w:rPr>
                              <w:rFonts w:cstheme="minorHAnsi"/>
                              <w:i/>
                              <w:color w:val="404040" w:themeColor="text1" w:themeTint="BF"/>
                              <w:sz w:val="16"/>
                            </w:rPr>
                          </w:pPr>
                          <w:r>
                            <w:rPr>
                              <w:rFonts w:cstheme="minorHAnsi"/>
                              <w:i/>
                              <w:color w:val="404040" w:themeColor="text1" w:themeTint="BF"/>
                              <w:sz w:val="16"/>
                            </w:rPr>
                            <w:t>Degree Structure</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 1728065580" o:spid="_x0000_s1034" type="#_x0000_t75" style="position:absolute;left:6403;top:2046;width:56047;height:36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">
                  <v:imagedata r:id="rId21" o:title=""/>
                  <o:lock v:ext="edit" aspectratio="f"/>
                </v:shape>
                <w10:anchorlock/>
              </v:group>
            </w:pict>
          </mc:Fallback>
        </mc:AlternateContent>
      </w:r>
      <w:r w:rsidRPr="0001456F">
        <w:rPr>
          <w:rFonts w:ascii="Arial" w:hAnsi="Arial" w:cs="Arial"/>
          <w:lang w:val="de-DE"/>
        </w:rPr>
        <w:t xml:space="preserve"> </w:t>
      </w:r>
      <w:r w:rsidR="0051767E">
        <w:rPr>
          <w:rFonts w:ascii="Arial" w:hAnsi="Arial" w:cs="Arial"/>
          <w:bCs/>
          <w:sz w:val="20"/>
          <w:lang w:val="de-DE"/>
        </w:rPr>
        <w:t>Source</w:t>
      </w:r>
      <w:r w:rsidRPr="00A169C3">
        <w:rPr>
          <w:rFonts w:ascii="Arial" w:hAnsi="Arial" w:cs="Arial"/>
          <w:b w:val="0"/>
          <w:sz w:val="20"/>
          <w:lang w:val="de-DE"/>
        </w:rPr>
        <w:t xml:space="preserve">: </w:t>
      </w:r>
      <w:r w:rsidR="00A169C3" w:rsidRPr="00A169C3">
        <w:rPr>
          <w:rStyle w:val="cf01"/>
          <w:rFonts w:ascii="Arial" w:hAnsi="Arial" w:cs="Arial"/>
          <w:b w:val="0"/>
          <w:sz w:val="20"/>
          <w:szCs w:val="20"/>
          <w:lang w:val="en-US"/>
        </w:rPr>
        <w:t>The Status Quo of TVET Teacher Education in Germany</w:t>
      </w:r>
      <w:r w:rsidR="003D0B60">
        <w:rPr>
          <w:rStyle w:val="cf01"/>
          <w:rFonts w:ascii="Arial" w:hAnsi="Arial" w:cs="Arial"/>
          <w:b w:val="0"/>
          <w:sz w:val="20"/>
          <w:szCs w:val="20"/>
          <w:lang w:val="en-US"/>
        </w:rPr>
        <w:t xml:space="preserve"> (Trampe and Porcher,</w:t>
      </w:r>
      <w:r w:rsidR="00A169C3" w:rsidRPr="00A169C3">
        <w:rPr>
          <w:rStyle w:val="cf01"/>
          <w:rFonts w:ascii="Arial" w:hAnsi="Arial" w:cs="Arial"/>
          <w:b w:val="0"/>
          <w:sz w:val="20"/>
          <w:szCs w:val="20"/>
          <w:lang w:val="en-US"/>
        </w:rPr>
        <w:t xml:space="preserve"> 2022</w:t>
      </w:r>
      <w:r w:rsidR="003D0B60">
        <w:rPr>
          <w:rStyle w:val="cf01"/>
          <w:rFonts w:ascii="Arial" w:hAnsi="Arial" w:cs="Arial"/>
          <w:b w:val="0"/>
          <w:sz w:val="20"/>
          <w:szCs w:val="20"/>
          <w:lang w:val="en-US"/>
        </w:rPr>
        <w:t>, p. 80)</w:t>
      </w:r>
    </w:p>
    <w:p w14:paraId="6C717118" w14:textId="77777777" w:rsidR="0001456F" w:rsidRDefault="0001456F" w:rsidP="0001456F">
      <w:pPr>
        <w:pStyle w:val="BodyText"/>
        <w:tabs>
          <w:tab w:val="left" w:pos="567"/>
        </w:tabs>
        <w:kinsoku w:val="0"/>
        <w:overflowPunct w:val="0"/>
        <w:spacing w:line="360" w:lineRule="auto"/>
        <w:ind w:right="-28" w:firstLine="567"/>
        <w:rPr>
          <w:rFonts w:cs="Arial"/>
          <w:b w:val="0"/>
          <w:bCs/>
          <w:sz w:val="24"/>
          <w:szCs w:val="24"/>
          <w:lang w:val="de-DE"/>
        </w:rPr>
      </w:pPr>
    </w:p>
    <w:p w14:paraId="37754230" w14:textId="77777777" w:rsidR="00BE0AD9" w:rsidRPr="0001456F" w:rsidRDefault="00BE0AD9" w:rsidP="0001456F">
      <w:pPr>
        <w:pStyle w:val="BodyText"/>
        <w:tabs>
          <w:tab w:val="left" w:pos="567"/>
        </w:tabs>
        <w:kinsoku w:val="0"/>
        <w:overflowPunct w:val="0"/>
        <w:spacing w:line="360" w:lineRule="auto"/>
        <w:ind w:right="-28" w:firstLine="567"/>
        <w:rPr>
          <w:rFonts w:cs="Arial"/>
          <w:b w:val="0"/>
          <w:bCs/>
          <w:sz w:val="24"/>
          <w:szCs w:val="24"/>
          <w:lang w:val="de-DE"/>
        </w:rPr>
      </w:pPr>
    </w:p>
    <w:p w14:paraId="570C8B8C" w14:textId="03FD400F" w:rsidR="0001456F" w:rsidRPr="0001456F" w:rsidRDefault="0001456F" w:rsidP="0001456F">
      <w:pPr>
        <w:pStyle w:val="BodyText"/>
        <w:tabs>
          <w:tab w:val="left" w:pos="567"/>
        </w:tabs>
        <w:kinsoku w:val="0"/>
        <w:overflowPunct w:val="0"/>
        <w:spacing w:line="360" w:lineRule="auto"/>
        <w:ind w:right="-28"/>
        <w:jc w:val="both"/>
        <w:rPr>
          <w:rFonts w:cs="Arial"/>
          <w:b w:val="0"/>
          <w:bCs/>
          <w:sz w:val="24"/>
          <w:szCs w:val="24"/>
          <w:lang w:val="en-GB"/>
        </w:rPr>
      </w:pPr>
      <w:r w:rsidRPr="0001456F">
        <w:rPr>
          <w:rFonts w:cs="Arial"/>
          <w:bCs/>
          <w:sz w:val="24"/>
          <w:szCs w:val="24"/>
          <w:lang w:val="en-GB"/>
        </w:rPr>
        <w:t xml:space="preserve">4.1 </w:t>
      </w:r>
      <w:r>
        <w:rPr>
          <w:rFonts w:cs="Arial"/>
          <w:bCs/>
          <w:sz w:val="24"/>
          <w:szCs w:val="24"/>
          <w:lang w:val="en-GB"/>
        </w:rPr>
        <w:tab/>
      </w:r>
      <w:r w:rsidRPr="0001456F">
        <w:rPr>
          <w:rFonts w:cs="Arial"/>
          <w:bCs/>
          <w:sz w:val="24"/>
          <w:szCs w:val="24"/>
          <w:lang w:val="en-GB"/>
        </w:rPr>
        <w:t>The individual types</w:t>
      </w:r>
    </w:p>
    <w:p w14:paraId="17524E02"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i/>
          <w:iCs/>
          <w:spacing w:val="-2"/>
          <w:sz w:val="22"/>
          <w:szCs w:val="22"/>
          <w:lang w:val="en-US"/>
        </w:rPr>
      </w:pPr>
      <w:r w:rsidRPr="0001456F">
        <w:rPr>
          <w:rFonts w:cs="Arial"/>
          <w:b w:val="0"/>
          <w:bCs/>
          <w:i/>
          <w:iCs/>
          <w:sz w:val="22"/>
          <w:szCs w:val="22"/>
          <w:lang w:val="en-US"/>
        </w:rPr>
        <w:t>Type</w:t>
      </w:r>
      <w:r w:rsidRPr="0001456F">
        <w:rPr>
          <w:rFonts w:cs="Arial"/>
          <w:b w:val="0"/>
          <w:bCs/>
          <w:i/>
          <w:iCs/>
          <w:spacing w:val="-10"/>
          <w:sz w:val="22"/>
          <w:szCs w:val="22"/>
          <w:lang w:val="en-US"/>
        </w:rPr>
        <w:t xml:space="preserve"> </w:t>
      </w:r>
      <w:r w:rsidRPr="0001456F">
        <w:rPr>
          <w:rFonts w:cs="Arial"/>
          <w:b w:val="0"/>
          <w:bCs/>
          <w:i/>
          <w:iCs/>
          <w:sz w:val="22"/>
          <w:szCs w:val="22"/>
          <w:lang w:val="en-US"/>
        </w:rPr>
        <w:t>1:</w:t>
      </w:r>
      <w:r w:rsidRPr="0001456F">
        <w:rPr>
          <w:rFonts w:cs="Arial"/>
          <w:b w:val="0"/>
          <w:bCs/>
          <w:i/>
          <w:iCs/>
          <w:spacing w:val="-10"/>
          <w:sz w:val="22"/>
          <w:szCs w:val="22"/>
          <w:lang w:val="en-US"/>
        </w:rPr>
        <w:t xml:space="preserve"> </w:t>
      </w:r>
      <w:r w:rsidRPr="0001456F">
        <w:rPr>
          <w:rFonts w:cs="Arial"/>
          <w:b w:val="0"/>
          <w:bCs/>
          <w:i/>
          <w:iCs/>
          <w:sz w:val="22"/>
          <w:szCs w:val="22"/>
          <w:lang w:val="en-US"/>
        </w:rPr>
        <w:t>Bachelor’s/Master’s</w:t>
      </w:r>
      <w:r w:rsidRPr="0001456F">
        <w:rPr>
          <w:rFonts w:cs="Arial"/>
          <w:b w:val="0"/>
          <w:bCs/>
          <w:i/>
          <w:iCs/>
          <w:spacing w:val="-11"/>
          <w:sz w:val="22"/>
          <w:szCs w:val="22"/>
          <w:lang w:val="en-US"/>
        </w:rPr>
        <w:t xml:space="preserve"> </w:t>
      </w:r>
      <w:r w:rsidRPr="0001456F">
        <w:rPr>
          <w:rFonts w:cs="Arial"/>
          <w:b w:val="0"/>
          <w:bCs/>
          <w:i/>
          <w:iCs/>
          <w:sz w:val="22"/>
          <w:szCs w:val="22"/>
          <w:lang w:val="en-US"/>
        </w:rPr>
        <w:t>model:</w:t>
      </w:r>
      <w:r w:rsidRPr="0001456F">
        <w:rPr>
          <w:rFonts w:cs="Arial"/>
          <w:b w:val="0"/>
          <w:bCs/>
          <w:i/>
          <w:iCs/>
          <w:spacing w:val="-10"/>
          <w:sz w:val="22"/>
          <w:szCs w:val="22"/>
          <w:lang w:val="en-US"/>
        </w:rPr>
        <w:t xml:space="preserve"> </w:t>
      </w:r>
      <w:r w:rsidRPr="0001456F">
        <w:rPr>
          <w:rFonts w:cs="Arial"/>
          <w:b w:val="0"/>
          <w:bCs/>
          <w:i/>
          <w:iCs/>
          <w:sz w:val="22"/>
          <w:szCs w:val="22"/>
          <w:lang w:val="en-US"/>
        </w:rPr>
        <w:t>consecutive</w:t>
      </w:r>
      <w:r w:rsidRPr="0001456F">
        <w:rPr>
          <w:rFonts w:cs="Arial"/>
          <w:b w:val="0"/>
          <w:bCs/>
          <w:i/>
          <w:iCs/>
          <w:spacing w:val="-10"/>
          <w:sz w:val="22"/>
          <w:szCs w:val="22"/>
          <w:lang w:val="en-US"/>
        </w:rPr>
        <w:t xml:space="preserve"> </w:t>
      </w:r>
      <w:r w:rsidRPr="0001456F">
        <w:rPr>
          <w:rFonts w:cs="Arial"/>
          <w:b w:val="0"/>
          <w:bCs/>
          <w:i/>
          <w:iCs/>
          <w:spacing w:val="-2"/>
          <w:sz w:val="22"/>
          <w:szCs w:val="22"/>
          <w:lang w:val="en-US"/>
        </w:rPr>
        <w:t>approach</w:t>
      </w:r>
    </w:p>
    <w:p w14:paraId="4B875587"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 first type could also be described as the standard model. It major characteristic is the</w:t>
      </w:r>
      <w:r w:rsidRPr="0001456F">
        <w:rPr>
          <w:rFonts w:cs="Arial"/>
          <w:b w:val="0"/>
          <w:bCs/>
          <w:spacing w:val="-12"/>
          <w:sz w:val="22"/>
          <w:szCs w:val="22"/>
          <w:lang w:val="en-US"/>
        </w:rPr>
        <w:t xml:space="preserve"> </w:t>
      </w:r>
      <w:r w:rsidRPr="0001456F">
        <w:rPr>
          <w:rFonts w:cs="Arial"/>
          <w:b w:val="0"/>
          <w:bCs/>
          <w:sz w:val="22"/>
          <w:szCs w:val="22"/>
          <w:lang w:val="en-US"/>
        </w:rPr>
        <w:t>amount</w:t>
      </w:r>
      <w:r w:rsidRPr="0001456F">
        <w:rPr>
          <w:rFonts w:cs="Arial"/>
          <w:b w:val="0"/>
          <w:bCs/>
          <w:spacing w:val="-13"/>
          <w:sz w:val="22"/>
          <w:szCs w:val="22"/>
          <w:lang w:val="en-US"/>
        </w:rPr>
        <w:t xml:space="preserve"> </w:t>
      </w:r>
      <w:r w:rsidRPr="0001456F">
        <w:rPr>
          <w:rFonts w:cs="Arial"/>
          <w:b w:val="0"/>
          <w:bCs/>
          <w:sz w:val="22"/>
          <w:szCs w:val="22"/>
          <w:lang w:val="en-US"/>
        </w:rPr>
        <w:t>of</w:t>
      </w:r>
      <w:r w:rsidRPr="0001456F">
        <w:rPr>
          <w:rFonts w:cs="Arial"/>
          <w:b w:val="0"/>
          <w:bCs/>
          <w:spacing w:val="-11"/>
          <w:sz w:val="22"/>
          <w:szCs w:val="22"/>
          <w:lang w:val="en-US"/>
        </w:rPr>
        <w:t xml:space="preserve"> </w:t>
      </w:r>
      <w:r w:rsidRPr="0001456F">
        <w:rPr>
          <w:rFonts w:cs="Arial"/>
          <w:b w:val="0"/>
          <w:bCs/>
          <w:sz w:val="22"/>
          <w:szCs w:val="22"/>
          <w:lang w:val="en-US"/>
        </w:rPr>
        <w:t>classes</w:t>
      </w:r>
      <w:r w:rsidRPr="0001456F">
        <w:rPr>
          <w:rFonts w:cs="Arial"/>
          <w:b w:val="0"/>
          <w:bCs/>
          <w:spacing w:val="-11"/>
          <w:sz w:val="22"/>
          <w:szCs w:val="22"/>
          <w:lang w:val="en-US"/>
        </w:rPr>
        <w:t xml:space="preserve"> </w:t>
      </w:r>
      <w:r w:rsidRPr="0001456F">
        <w:rPr>
          <w:rFonts w:cs="Arial"/>
          <w:b w:val="0"/>
          <w:bCs/>
          <w:sz w:val="22"/>
          <w:szCs w:val="22"/>
          <w:lang w:val="en-US"/>
        </w:rPr>
        <w:t>dealing</w:t>
      </w:r>
      <w:r w:rsidRPr="0001456F">
        <w:rPr>
          <w:rFonts w:cs="Arial"/>
          <w:b w:val="0"/>
          <w:bCs/>
          <w:spacing w:val="-12"/>
          <w:sz w:val="22"/>
          <w:szCs w:val="22"/>
          <w:lang w:val="en-US"/>
        </w:rPr>
        <w:t xml:space="preserve"> </w:t>
      </w:r>
      <w:r w:rsidRPr="0001456F">
        <w:rPr>
          <w:rFonts w:cs="Arial"/>
          <w:b w:val="0"/>
          <w:bCs/>
          <w:sz w:val="22"/>
          <w:szCs w:val="22"/>
          <w:lang w:val="en-US"/>
        </w:rPr>
        <w:t>with</w:t>
      </w:r>
      <w:r w:rsidRPr="0001456F">
        <w:rPr>
          <w:rFonts w:cs="Arial"/>
          <w:b w:val="0"/>
          <w:bCs/>
          <w:spacing w:val="-12"/>
          <w:sz w:val="22"/>
          <w:szCs w:val="22"/>
          <w:lang w:val="en-US"/>
        </w:rPr>
        <w:t xml:space="preserve"> </w:t>
      </w:r>
      <w:r w:rsidRPr="0001456F">
        <w:rPr>
          <w:rFonts w:cs="Arial"/>
          <w:b w:val="0"/>
          <w:bCs/>
          <w:sz w:val="22"/>
          <w:szCs w:val="22"/>
          <w:lang w:val="en-US"/>
        </w:rPr>
        <w:t>pedagogical</w:t>
      </w:r>
      <w:r w:rsidRPr="0001456F">
        <w:rPr>
          <w:rFonts w:cs="Arial"/>
          <w:b w:val="0"/>
          <w:bCs/>
          <w:spacing w:val="-12"/>
          <w:sz w:val="22"/>
          <w:szCs w:val="22"/>
          <w:lang w:val="en-US"/>
        </w:rPr>
        <w:t xml:space="preserve"> </w:t>
      </w:r>
      <w:r w:rsidRPr="0001456F">
        <w:rPr>
          <w:rFonts w:cs="Arial"/>
          <w:b w:val="0"/>
          <w:bCs/>
          <w:sz w:val="22"/>
          <w:szCs w:val="22"/>
          <w:lang w:val="en-US"/>
        </w:rPr>
        <w:t>or</w:t>
      </w:r>
      <w:r w:rsidRPr="0001456F">
        <w:rPr>
          <w:rFonts w:cs="Arial"/>
          <w:b w:val="0"/>
          <w:bCs/>
          <w:spacing w:val="-15"/>
          <w:sz w:val="22"/>
          <w:szCs w:val="22"/>
          <w:lang w:val="en-US"/>
        </w:rPr>
        <w:t xml:space="preserve"> </w:t>
      </w:r>
      <w:r w:rsidRPr="0001456F">
        <w:rPr>
          <w:rFonts w:cs="Arial"/>
          <w:b w:val="0"/>
          <w:bCs/>
          <w:sz w:val="22"/>
          <w:szCs w:val="22"/>
          <w:lang w:val="en-US"/>
        </w:rPr>
        <w:t>didactical</w:t>
      </w:r>
      <w:r w:rsidRPr="0001456F">
        <w:rPr>
          <w:rFonts w:cs="Arial"/>
          <w:b w:val="0"/>
          <w:bCs/>
          <w:spacing w:val="-12"/>
          <w:sz w:val="22"/>
          <w:szCs w:val="22"/>
          <w:lang w:val="en-US"/>
        </w:rPr>
        <w:t xml:space="preserve"> </w:t>
      </w:r>
      <w:r w:rsidRPr="0001456F">
        <w:rPr>
          <w:rFonts w:cs="Arial"/>
          <w:b w:val="0"/>
          <w:bCs/>
          <w:sz w:val="22"/>
          <w:szCs w:val="22"/>
          <w:lang w:val="en-US"/>
        </w:rPr>
        <w:t>questions,</w:t>
      </w:r>
      <w:r w:rsidRPr="0001456F">
        <w:rPr>
          <w:rFonts w:cs="Arial"/>
          <w:b w:val="0"/>
          <w:bCs/>
          <w:spacing w:val="-12"/>
          <w:sz w:val="22"/>
          <w:szCs w:val="22"/>
          <w:lang w:val="en-US"/>
        </w:rPr>
        <w:t xml:space="preserve"> </w:t>
      </w:r>
      <w:r w:rsidRPr="0001456F">
        <w:rPr>
          <w:rFonts w:cs="Arial"/>
          <w:b w:val="0"/>
          <w:bCs/>
          <w:sz w:val="22"/>
          <w:szCs w:val="22"/>
          <w:lang w:val="en-US"/>
        </w:rPr>
        <w:t>that</w:t>
      </w:r>
      <w:r w:rsidRPr="0001456F">
        <w:rPr>
          <w:rFonts w:cs="Arial"/>
          <w:b w:val="0"/>
          <w:bCs/>
          <w:spacing w:val="-15"/>
          <w:sz w:val="22"/>
          <w:szCs w:val="22"/>
          <w:lang w:val="en-US"/>
        </w:rPr>
        <w:t xml:space="preserve"> </w:t>
      </w:r>
      <w:r w:rsidRPr="0001456F">
        <w:rPr>
          <w:rFonts w:cs="Arial"/>
          <w:b w:val="0"/>
          <w:bCs/>
          <w:sz w:val="22"/>
          <w:szCs w:val="22"/>
          <w:lang w:val="en-US"/>
        </w:rPr>
        <w:t>is,</w:t>
      </w:r>
      <w:r w:rsidRPr="0001456F">
        <w:rPr>
          <w:rFonts w:cs="Arial"/>
          <w:b w:val="0"/>
          <w:bCs/>
          <w:spacing w:val="-11"/>
          <w:sz w:val="22"/>
          <w:szCs w:val="22"/>
          <w:lang w:val="en-US"/>
        </w:rPr>
        <w:t xml:space="preserve"> </w:t>
      </w:r>
      <w:r w:rsidRPr="0001456F">
        <w:rPr>
          <w:rFonts w:cs="Arial"/>
          <w:b w:val="0"/>
          <w:bCs/>
          <w:sz w:val="22"/>
          <w:szCs w:val="22"/>
          <w:lang w:val="en-US"/>
        </w:rPr>
        <w:t>both</w:t>
      </w:r>
      <w:r w:rsidRPr="0001456F">
        <w:rPr>
          <w:rFonts w:cs="Arial"/>
          <w:b w:val="0"/>
          <w:bCs/>
          <w:spacing w:val="-12"/>
          <w:sz w:val="22"/>
          <w:szCs w:val="22"/>
          <w:lang w:val="en-US"/>
        </w:rPr>
        <w:t xml:space="preserve"> </w:t>
      </w:r>
      <w:r w:rsidRPr="0001456F">
        <w:rPr>
          <w:rFonts w:cs="Arial"/>
          <w:b w:val="0"/>
          <w:bCs/>
          <w:sz w:val="22"/>
          <w:szCs w:val="22"/>
          <w:lang w:val="en-US"/>
        </w:rPr>
        <w:t>Bachelor’s as well as Master’s programs offer a degree in teaching. Both programs are complementary designed and to be studied in sequence. Universities require applicants to have earned a Bachelor’s degree in teaching.</w:t>
      </w:r>
    </w:p>
    <w:p w14:paraId="43CF7D5B" w14:textId="77777777" w:rsidR="00BE0AD9" w:rsidRDefault="00BE0AD9" w:rsidP="00BE0AD9">
      <w:pPr>
        <w:pStyle w:val="BodyText"/>
        <w:tabs>
          <w:tab w:val="left" w:pos="567"/>
        </w:tabs>
        <w:kinsoku w:val="0"/>
        <w:overflowPunct w:val="0"/>
        <w:spacing w:line="360" w:lineRule="auto"/>
        <w:ind w:right="-28" w:firstLine="567"/>
        <w:jc w:val="both"/>
        <w:rPr>
          <w:rFonts w:cs="Arial"/>
          <w:b w:val="0"/>
          <w:bCs/>
          <w:sz w:val="22"/>
          <w:szCs w:val="22"/>
          <w:lang w:val="en-US"/>
        </w:rPr>
      </w:pPr>
    </w:p>
    <w:p w14:paraId="020DE6B1" w14:textId="2878F804" w:rsidR="0001456F" w:rsidRPr="0001456F" w:rsidRDefault="0001456F" w:rsidP="00BE0AD9">
      <w:pPr>
        <w:pStyle w:val="BodyText"/>
        <w:tabs>
          <w:tab w:val="left" w:pos="567"/>
        </w:tabs>
        <w:kinsoku w:val="0"/>
        <w:overflowPunct w:val="0"/>
        <w:spacing w:line="360" w:lineRule="auto"/>
        <w:ind w:right="-28" w:firstLine="567"/>
        <w:jc w:val="both"/>
        <w:rPr>
          <w:rFonts w:cs="Arial"/>
          <w:b w:val="0"/>
          <w:bCs/>
          <w:i/>
          <w:iCs/>
          <w:spacing w:val="-2"/>
          <w:sz w:val="22"/>
          <w:szCs w:val="22"/>
          <w:lang w:val="en-US"/>
        </w:rPr>
      </w:pPr>
      <w:r w:rsidRPr="0001456F">
        <w:rPr>
          <w:rFonts w:cs="Arial"/>
          <w:b w:val="0"/>
          <w:bCs/>
          <w:i/>
          <w:iCs/>
          <w:sz w:val="22"/>
          <w:szCs w:val="22"/>
          <w:lang w:val="en-US"/>
        </w:rPr>
        <w:t>Type</w:t>
      </w:r>
      <w:r w:rsidRPr="0001456F">
        <w:rPr>
          <w:rFonts w:cs="Arial"/>
          <w:b w:val="0"/>
          <w:bCs/>
          <w:i/>
          <w:iCs/>
          <w:spacing w:val="-9"/>
          <w:sz w:val="22"/>
          <w:szCs w:val="22"/>
          <w:lang w:val="en-US"/>
        </w:rPr>
        <w:t xml:space="preserve"> </w:t>
      </w:r>
      <w:r w:rsidRPr="0001456F">
        <w:rPr>
          <w:rFonts w:cs="Arial"/>
          <w:b w:val="0"/>
          <w:bCs/>
          <w:i/>
          <w:iCs/>
          <w:sz w:val="22"/>
          <w:szCs w:val="22"/>
          <w:lang w:val="en-US"/>
        </w:rPr>
        <w:t>2:</w:t>
      </w:r>
      <w:r w:rsidRPr="0001456F">
        <w:rPr>
          <w:rFonts w:cs="Arial"/>
          <w:b w:val="0"/>
          <w:bCs/>
          <w:i/>
          <w:iCs/>
          <w:spacing w:val="-9"/>
          <w:sz w:val="22"/>
          <w:szCs w:val="22"/>
          <w:lang w:val="en-US"/>
        </w:rPr>
        <w:t xml:space="preserve"> </w:t>
      </w:r>
      <w:r w:rsidRPr="0001456F">
        <w:rPr>
          <w:rFonts w:cs="Arial"/>
          <w:b w:val="0"/>
          <w:bCs/>
          <w:i/>
          <w:iCs/>
          <w:sz w:val="22"/>
          <w:szCs w:val="22"/>
          <w:lang w:val="en-US"/>
        </w:rPr>
        <w:t>Bachelor’s/Master’s</w:t>
      </w:r>
      <w:r w:rsidRPr="0001456F">
        <w:rPr>
          <w:rFonts w:cs="Arial"/>
          <w:b w:val="0"/>
          <w:bCs/>
          <w:i/>
          <w:iCs/>
          <w:spacing w:val="-9"/>
          <w:sz w:val="22"/>
          <w:szCs w:val="22"/>
          <w:lang w:val="en-US"/>
        </w:rPr>
        <w:t xml:space="preserve"> </w:t>
      </w:r>
      <w:r w:rsidRPr="0001456F">
        <w:rPr>
          <w:rFonts w:cs="Arial"/>
          <w:b w:val="0"/>
          <w:bCs/>
          <w:i/>
          <w:iCs/>
          <w:sz w:val="22"/>
          <w:szCs w:val="22"/>
          <w:lang w:val="en-US"/>
        </w:rPr>
        <w:t>model:</w:t>
      </w:r>
      <w:r w:rsidRPr="0001456F">
        <w:rPr>
          <w:rFonts w:cs="Arial"/>
          <w:b w:val="0"/>
          <w:bCs/>
          <w:i/>
          <w:iCs/>
          <w:spacing w:val="-9"/>
          <w:sz w:val="22"/>
          <w:szCs w:val="22"/>
          <w:lang w:val="en-US"/>
        </w:rPr>
        <w:t xml:space="preserve"> </w:t>
      </w:r>
      <w:r w:rsidRPr="0001456F">
        <w:rPr>
          <w:rFonts w:cs="Arial"/>
          <w:b w:val="0"/>
          <w:bCs/>
          <w:i/>
          <w:iCs/>
          <w:sz w:val="22"/>
          <w:szCs w:val="22"/>
          <w:lang w:val="en-US"/>
        </w:rPr>
        <w:t>consecutive</w:t>
      </w:r>
      <w:r w:rsidRPr="0001456F">
        <w:rPr>
          <w:rFonts w:cs="Arial"/>
          <w:b w:val="0"/>
          <w:bCs/>
          <w:i/>
          <w:iCs/>
          <w:spacing w:val="-10"/>
          <w:sz w:val="22"/>
          <w:szCs w:val="22"/>
          <w:lang w:val="en-US"/>
        </w:rPr>
        <w:t xml:space="preserve"> </w:t>
      </w:r>
      <w:r w:rsidRPr="0001456F">
        <w:rPr>
          <w:rFonts w:cs="Arial"/>
          <w:b w:val="0"/>
          <w:bCs/>
          <w:i/>
          <w:iCs/>
          <w:sz w:val="22"/>
          <w:szCs w:val="22"/>
          <w:lang w:val="en-US"/>
        </w:rPr>
        <w:t>+</w:t>
      </w:r>
      <w:r w:rsidRPr="0001456F">
        <w:rPr>
          <w:rFonts w:cs="Arial"/>
          <w:b w:val="0"/>
          <w:bCs/>
          <w:i/>
          <w:iCs/>
          <w:spacing w:val="-7"/>
          <w:sz w:val="22"/>
          <w:szCs w:val="22"/>
          <w:lang w:val="en-US"/>
        </w:rPr>
        <w:t xml:space="preserve"> </w:t>
      </w:r>
      <w:r w:rsidRPr="0001456F">
        <w:rPr>
          <w:rFonts w:cs="Arial"/>
          <w:b w:val="0"/>
          <w:bCs/>
          <w:i/>
          <w:iCs/>
          <w:sz w:val="22"/>
          <w:szCs w:val="22"/>
          <w:lang w:val="en-US"/>
        </w:rPr>
        <w:t>cooperative</w:t>
      </w:r>
      <w:r w:rsidRPr="0001456F">
        <w:rPr>
          <w:rFonts w:cs="Arial"/>
          <w:b w:val="0"/>
          <w:bCs/>
          <w:i/>
          <w:iCs/>
          <w:spacing w:val="-9"/>
          <w:sz w:val="22"/>
          <w:szCs w:val="22"/>
          <w:lang w:val="en-US"/>
        </w:rPr>
        <w:t xml:space="preserve"> </w:t>
      </w:r>
      <w:r w:rsidRPr="0001456F">
        <w:rPr>
          <w:rFonts w:cs="Arial"/>
          <w:b w:val="0"/>
          <w:bCs/>
          <w:i/>
          <w:iCs/>
          <w:spacing w:val="-2"/>
          <w:sz w:val="22"/>
          <w:szCs w:val="22"/>
          <w:lang w:val="en-US"/>
        </w:rPr>
        <w:t>approach</w:t>
      </w:r>
    </w:p>
    <w:p w14:paraId="6A57B8CA"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pacing w:val="-2"/>
          <w:sz w:val="22"/>
          <w:szCs w:val="22"/>
          <w:lang w:val="en-US"/>
        </w:rPr>
      </w:pPr>
      <w:r w:rsidRPr="0001456F">
        <w:rPr>
          <w:rFonts w:cs="Arial"/>
          <w:b w:val="0"/>
          <w:bCs/>
          <w:sz w:val="22"/>
          <w:szCs w:val="22"/>
          <w:lang w:val="en-US"/>
        </w:rPr>
        <w:t>What was said for type one applies for this model as well. The only difference between type one and two lies in its organization. Usually, students apply for a study program at a university, however, when a university cannot offer all aspects of the program (i.e. classes in engineering, education etc.), they agree to cooperate with another university, often with a university of applied sciences</w:t>
      </w:r>
      <w:r w:rsidRPr="0001456F">
        <w:rPr>
          <w:rStyle w:val="FootnoteReference"/>
          <w:rFonts w:cs="Arial"/>
          <w:b w:val="0"/>
          <w:bCs/>
          <w:sz w:val="22"/>
          <w:szCs w:val="22"/>
          <w:lang w:val="en-US"/>
        </w:rPr>
        <w:footnoteReference w:id="4"/>
      </w:r>
      <w:r w:rsidRPr="0001456F">
        <w:rPr>
          <w:rFonts w:cs="Arial"/>
          <w:b w:val="0"/>
          <w:bCs/>
          <w:sz w:val="22"/>
          <w:szCs w:val="22"/>
          <w:lang w:val="en-US"/>
        </w:rPr>
        <w:t>. We regard a cooperation when one of three pillars of teacher education</w:t>
      </w:r>
      <w:r w:rsidRPr="0001456F">
        <w:rPr>
          <w:rFonts w:cs="Arial"/>
          <w:b w:val="0"/>
          <w:bCs/>
          <w:spacing w:val="-16"/>
          <w:sz w:val="22"/>
          <w:szCs w:val="22"/>
          <w:lang w:val="en-US"/>
        </w:rPr>
        <w:t xml:space="preserve"> </w:t>
      </w:r>
      <w:r w:rsidRPr="0001456F">
        <w:rPr>
          <w:rFonts w:cs="Arial"/>
          <w:b w:val="0"/>
          <w:bCs/>
          <w:sz w:val="22"/>
          <w:szCs w:val="22"/>
          <w:lang w:val="en-US"/>
        </w:rPr>
        <w:t>is</w:t>
      </w:r>
      <w:r w:rsidRPr="0001456F">
        <w:rPr>
          <w:rFonts w:cs="Arial"/>
          <w:b w:val="0"/>
          <w:bCs/>
          <w:spacing w:val="-15"/>
          <w:sz w:val="22"/>
          <w:szCs w:val="22"/>
          <w:lang w:val="en-US"/>
        </w:rPr>
        <w:t xml:space="preserve"> </w:t>
      </w:r>
      <w:r w:rsidRPr="0001456F">
        <w:rPr>
          <w:rFonts w:cs="Arial"/>
          <w:b w:val="0"/>
          <w:bCs/>
          <w:sz w:val="22"/>
          <w:szCs w:val="22"/>
          <w:lang w:val="en-US"/>
        </w:rPr>
        <w:t>studied</w:t>
      </w:r>
      <w:r w:rsidRPr="0001456F">
        <w:rPr>
          <w:rFonts w:cs="Arial"/>
          <w:b w:val="0"/>
          <w:bCs/>
          <w:spacing w:val="-15"/>
          <w:sz w:val="22"/>
          <w:szCs w:val="22"/>
          <w:lang w:val="en-US"/>
        </w:rPr>
        <w:t xml:space="preserve"> </w:t>
      </w:r>
      <w:r w:rsidRPr="0001456F">
        <w:rPr>
          <w:rFonts w:cs="Arial"/>
          <w:b w:val="0"/>
          <w:bCs/>
          <w:sz w:val="22"/>
          <w:szCs w:val="22"/>
          <w:lang w:val="en-US"/>
        </w:rPr>
        <w:t>at</w:t>
      </w:r>
      <w:r w:rsidRPr="0001456F">
        <w:rPr>
          <w:rFonts w:cs="Arial"/>
          <w:b w:val="0"/>
          <w:bCs/>
          <w:spacing w:val="-16"/>
          <w:sz w:val="22"/>
          <w:szCs w:val="22"/>
          <w:lang w:val="en-US"/>
        </w:rPr>
        <w:t xml:space="preserve"> </w:t>
      </w:r>
      <w:r w:rsidRPr="0001456F">
        <w:rPr>
          <w:rFonts w:cs="Arial"/>
          <w:b w:val="0"/>
          <w:bCs/>
          <w:sz w:val="22"/>
          <w:szCs w:val="22"/>
          <w:lang w:val="en-US"/>
        </w:rPr>
        <w:t>a</w:t>
      </w:r>
      <w:r w:rsidRPr="0001456F">
        <w:rPr>
          <w:rFonts w:cs="Arial"/>
          <w:b w:val="0"/>
          <w:bCs/>
          <w:spacing w:val="-15"/>
          <w:sz w:val="22"/>
          <w:szCs w:val="22"/>
          <w:lang w:val="en-US"/>
        </w:rPr>
        <w:t xml:space="preserve"> </w:t>
      </w:r>
      <w:r w:rsidRPr="0001456F">
        <w:rPr>
          <w:rFonts w:cs="Arial"/>
          <w:b w:val="0"/>
          <w:bCs/>
          <w:sz w:val="22"/>
          <w:szCs w:val="22"/>
          <w:lang w:val="en-US"/>
        </w:rPr>
        <w:t>different</w:t>
      </w:r>
      <w:r w:rsidRPr="0001456F">
        <w:rPr>
          <w:rFonts w:cs="Arial"/>
          <w:b w:val="0"/>
          <w:bCs/>
          <w:spacing w:val="-15"/>
          <w:sz w:val="22"/>
          <w:szCs w:val="22"/>
          <w:lang w:val="en-US"/>
        </w:rPr>
        <w:t xml:space="preserve"> </w:t>
      </w:r>
      <w:r w:rsidRPr="0001456F">
        <w:rPr>
          <w:rFonts w:cs="Arial"/>
          <w:b w:val="0"/>
          <w:bCs/>
          <w:sz w:val="22"/>
          <w:szCs w:val="22"/>
          <w:lang w:val="en-US"/>
        </w:rPr>
        <w:t>institution</w:t>
      </w:r>
      <w:r w:rsidRPr="0001456F">
        <w:rPr>
          <w:rFonts w:cs="Arial"/>
          <w:b w:val="0"/>
          <w:bCs/>
          <w:spacing w:val="-15"/>
          <w:sz w:val="22"/>
          <w:szCs w:val="22"/>
          <w:lang w:val="en-US"/>
        </w:rPr>
        <w:t xml:space="preserve"> </w:t>
      </w:r>
      <w:r w:rsidRPr="0001456F">
        <w:rPr>
          <w:rFonts w:cs="Arial"/>
          <w:b w:val="0"/>
          <w:bCs/>
          <w:sz w:val="22"/>
          <w:szCs w:val="22"/>
          <w:lang w:val="en-US"/>
        </w:rPr>
        <w:t>than</w:t>
      </w:r>
      <w:r w:rsidRPr="0001456F">
        <w:rPr>
          <w:rFonts w:cs="Arial"/>
          <w:b w:val="0"/>
          <w:bCs/>
          <w:spacing w:val="-16"/>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university</w:t>
      </w:r>
      <w:r w:rsidRPr="0001456F">
        <w:rPr>
          <w:rFonts w:cs="Arial"/>
          <w:b w:val="0"/>
          <w:bCs/>
          <w:spacing w:val="-15"/>
          <w:sz w:val="22"/>
          <w:szCs w:val="22"/>
          <w:lang w:val="en-US"/>
        </w:rPr>
        <w:t xml:space="preserve"> </w:t>
      </w:r>
      <w:r w:rsidRPr="0001456F">
        <w:rPr>
          <w:rFonts w:cs="Arial"/>
          <w:b w:val="0"/>
          <w:bCs/>
          <w:sz w:val="22"/>
          <w:szCs w:val="22"/>
          <w:lang w:val="en-US"/>
        </w:rPr>
        <w:t>offering</w:t>
      </w:r>
      <w:r w:rsidRPr="0001456F">
        <w:rPr>
          <w:rFonts w:cs="Arial"/>
          <w:b w:val="0"/>
          <w:bCs/>
          <w:spacing w:val="-16"/>
          <w:sz w:val="22"/>
          <w:szCs w:val="22"/>
          <w:lang w:val="en-US"/>
        </w:rPr>
        <w:t xml:space="preserve"> </w:t>
      </w:r>
      <w:r w:rsidRPr="0001456F">
        <w:rPr>
          <w:rFonts w:cs="Arial"/>
          <w:b w:val="0"/>
          <w:bCs/>
          <w:sz w:val="22"/>
          <w:szCs w:val="22"/>
          <w:lang w:val="en-US"/>
        </w:rPr>
        <w:t>a</w:t>
      </w:r>
      <w:r w:rsidRPr="0001456F">
        <w:rPr>
          <w:rFonts w:cs="Arial"/>
          <w:b w:val="0"/>
          <w:bCs/>
          <w:spacing w:val="-15"/>
          <w:sz w:val="22"/>
          <w:szCs w:val="22"/>
          <w:lang w:val="en-US"/>
        </w:rPr>
        <w:t xml:space="preserve"> </w:t>
      </w:r>
      <w:r w:rsidRPr="0001456F">
        <w:rPr>
          <w:rFonts w:cs="Arial"/>
          <w:b w:val="0"/>
          <w:bCs/>
          <w:sz w:val="22"/>
          <w:szCs w:val="22"/>
          <w:lang w:val="en-US"/>
        </w:rPr>
        <w:t>Bachelor’s</w:t>
      </w:r>
      <w:r w:rsidRPr="0001456F">
        <w:rPr>
          <w:rFonts w:cs="Arial"/>
          <w:b w:val="0"/>
          <w:bCs/>
          <w:spacing w:val="-15"/>
          <w:sz w:val="22"/>
          <w:szCs w:val="22"/>
          <w:lang w:val="en-US"/>
        </w:rPr>
        <w:t xml:space="preserve"> </w:t>
      </w:r>
      <w:r w:rsidRPr="0001456F">
        <w:rPr>
          <w:rFonts w:cs="Arial"/>
          <w:b w:val="0"/>
          <w:bCs/>
          <w:sz w:val="22"/>
          <w:szCs w:val="22"/>
          <w:lang w:val="en-US"/>
        </w:rPr>
        <w:t>or</w:t>
      </w:r>
      <w:r w:rsidRPr="0001456F">
        <w:rPr>
          <w:rFonts w:cs="Arial"/>
          <w:b w:val="0"/>
          <w:bCs/>
          <w:spacing w:val="-15"/>
          <w:sz w:val="22"/>
          <w:szCs w:val="22"/>
          <w:lang w:val="en-US"/>
        </w:rPr>
        <w:t xml:space="preserve"> </w:t>
      </w:r>
      <w:r w:rsidRPr="0001456F">
        <w:rPr>
          <w:rFonts w:cs="Arial"/>
          <w:b w:val="0"/>
          <w:bCs/>
          <w:sz w:val="22"/>
          <w:szCs w:val="22"/>
          <w:lang w:val="en-US"/>
        </w:rPr>
        <w:t xml:space="preserve">Master’s </w:t>
      </w:r>
      <w:r w:rsidRPr="0001456F">
        <w:rPr>
          <w:rFonts w:cs="Arial"/>
          <w:b w:val="0"/>
          <w:bCs/>
          <w:spacing w:val="-2"/>
          <w:sz w:val="22"/>
          <w:szCs w:val="22"/>
          <w:lang w:val="en-US"/>
        </w:rPr>
        <w:t>program.</w:t>
      </w:r>
    </w:p>
    <w:p w14:paraId="43D3B94C" w14:textId="77777777" w:rsidR="00BE0AD9" w:rsidRDefault="00BE0AD9" w:rsidP="00BE0AD9">
      <w:pPr>
        <w:pStyle w:val="BodyText"/>
        <w:tabs>
          <w:tab w:val="left" w:pos="567"/>
        </w:tabs>
        <w:kinsoku w:val="0"/>
        <w:overflowPunct w:val="0"/>
        <w:spacing w:line="360" w:lineRule="auto"/>
        <w:ind w:right="-28" w:firstLine="567"/>
        <w:jc w:val="both"/>
        <w:rPr>
          <w:rFonts w:cs="Arial"/>
          <w:b w:val="0"/>
          <w:bCs/>
          <w:sz w:val="22"/>
          <w:szCs w:val="22"/>
          <w:lang w:val="en-US"/>
        </w:rPr>
      </w:pPr>
    </w:p>
    <w:p w14:paraId="6CB4AFFD" w14:textId="3B6C465A" w:rsidR="0001456F" w:rsidRPr="0001456F" w:rsidRDefault="0001456F" w:rsidP="00BE0AD9">
      <w:pPr>
        <w:pStyle w:val="BodyText"/>
        <w:tabs>
          <w:tab w:val="left" w:pos="567"/>
        </w:tabs>
        <w:kinsoku w:val="0"/>
        <w:overflowPunct w:val="0"/>
        <w:spacing w:line="360" w:lineRule="auto"/>
        <w:ind w:right="-28" w:firstLine="567"/>
        <w:jc w:val="both"/>
        <w:rPr>
          <w:rFonts w:cs="Arial"/>
          <w:b w:val="0"/>
          <w:bCs/>
          <w:i/>
          <w:iCs/>
          <w:spacing w:val="-2"/>
          <w:sz w:val="22"/>
          <w:szCs w:val="22"/>
          <w:lang w:val="en-US"/>
        </w:rPr>
      </w:pPr>
      <w:r w:rsidRPr="0001456F">
        <w:rPr>
          <w:rFonts w:cs="Arial"/>
          <w:b w:val="0"/>
          <w:bCs/>
          <w:i/>
          <w:iCs/>
          <w:sz w:val="22"/>
          <w:szCs w:val="22"/>
          <w:lang w:val="en-US"/>
        </w:rPr>
        <w:t>Type</w:t>
      </w:r>
      <w:r w:rsidRPr="0001456F">
        <w:rPr>
          <w:rFonts w:cs="Arial"/>
          <w:b w:val="0"/>
          <w:bCs/>
          <w:i/>
          <w:iCs/>
          <w:spacing w:val="-10"/>
          <w:sz w:val="22"/>
          <w:szCs w:val="22"/>
          <w:lang w:val="en-US"/>
        </w:rPr>
        <w:t xml:space="preserve"> </w:t>
      </w:r>
      <w:r w:rsidRPr="0001456F">
        <w:rPr>
          <w:rFonts w:cs="Arial"/>
          <w:b w:val="0"/>
          <w:bCs/>
          <w:i/>
          <w:iCs/>
          <w:sz w:val="22"/>
          <w:szCs w:val="22"/>
          <w:lang w:val="en-US"/>
        </w:rPr>
        <w:t>3:</w:t>
      </w:r>
      <w:r w:rsidRPr="0001456F">
        <w:rPr>
          <w:rFonts w:cs="Arial"/>
          <w:b w:val="0"/>
          <w:bCs/>
          <w:i/>
          <w:iCs/>
          <w:spacing w:val="-8"/>
          <w:sz w:val="22"/>
          <w:szCs w:val="22"/>
          <w:lang w:val="en-US"/>
        </w:rPr>
        <w:t xml:space="preserve"> </w:t>
      </w:r>
      <w:r w:rsidRPr="0001456F">
        <w:rPr>
          <w:rFonts w:cs="Arial"/>
          <w:b w:val="0"/>
          <w:bCs/>
          <w:i/>
          <w:iCs/>
          <w:sz w:val="22"/>
          <w:szCs w:val="22"/>
          <w:lang w:val="en-US"/>
        </w:rPr>
        <w:t>Career</w:t>
      </w:r>
      <w:r w:rsidRPr="0001456F">
        <w:rPr>
          <w:rFonts w:cs="Arial"/>
          <w:b w:val="0"/>
          <w:bCs/>
          <w:i/>
          <w:iCs/>
          <w:spacing w:val="-8"/>
          <w:sz w:val="22"/>
          <w:szCs w:val="22"/>
          <w:lang w:val="en-US"/>
        </w:rPr>
        <w:t xml:space="preserve"> </w:t>
      </w:r>
      <w:r w:rsidRPr="0001456F">
        <w:rPr>
          <w:rFonts w:cs="Arial"/>
          <w:b w:val="0"/>
          <w:bCs/>
          <w:i/>
          <w:iCs/>
          <w:sz w:val="22"/>
          <w:szCs w:val="22"/>
          <w:lang w:val="en-US"/>
        </w:rPr>
        <w:t>change</w:t>
      </w:r>
      <w:r w:rsidRPr="0001456F">
        <w:rPr>
          <w:rFonts w:cs="Arial"/>
          <w:b w:val="0"/>
          <w:bCs/>
          <w:i/>
          <w:iCs/>
          <w:spacing w:val="-10"/>
          <w:sz w:val="22"/>
          <w:szCs w:val="22"/>
          <w:lang w:val="en-US"/>
        </w:rPr>
        <w:t xml:space="preserve"> </w:t>
      </w:r>
      <w:r w:rsidRPr="0001456F">
        <w:rPr>
          <w:rFonts w:cs="Arial"/>
          <w:b w:val="0"/>
          <w:bCs/>
          <w:i/>
          <w:iCs/>
          <w:sz w:val="22"/>
          <w:szCs w:val="22"/>
          <w:lang w:val="en-US"/>
        </w:rPr>
        <w:t>model:</w:t>
      </w:r>
      <w:r w:rsidRPr="0001456F">
        <w:rPr>
          <w:rFonts w:cs="Arial"/>
          <w:b w:val="0"/>
          <w:bCs/>
          <w:i/>
          <w:iCs/>
          <w:spacing w:val="-9"/>
          <w:sz w:val="22"/>
          <w:szCs w:val="22"/>
          <w:lang w:val="en-US"/>
        </w:rPr>
        <w:t xml:space="preserve"> </w:t>
      </w:r>
      <w:r w:rsidRPr="0001456F">
        <w:rPr>
          <w:rFonts w:cs="Arial"/>
          <w:b w:val="0"/>
          <w:bCs/>
          <w:i/>
          <w:iCs/>
          <w:sz w:val="22"/>
          <w:szCs w:val="22"/>
          <w:lang w:val="en-US"/>
        </w:rPr>
        <w:t>consecutive</w:t>
      </w:r>
      <w:r w:rsidRPr="0001456F">
        <w:rPr>
          <w:rFonts w:cs="Arial"/>
          <w:b w:val="0"/>
          <w:bCs/>
          <w:i/>
          <w:iCs/>
          <w:spacing w:val="-8"/>
          <w:sz w:val="22"/>
          <w:szCs w:val="22"/>
          <w:lang w:val="en-US"/>
        </w:rPr>
        <w:t xml:space="preserve"> </w:t>
      </w:r>
      <w:r w:rsidRPr="0001456F">
        <w:rPr>
          <w:rFonts w:cs="Arial"/>
          <w:b w:val="0"/>
          <w:bCs/>
          <w:i/>
          <w:iCs/>
          <w:spacing w:val="-2"/>
          <w:sz w:val="22"/>
          <w:szCs w:val="22"/>
          <w:lang w:val="en-US"/>
        </w:rPr>
        <w:t>approach</w:t>
      </w:r>
    </w:p>
    <w:p w14:paraId="6AD06A3A"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This study model is specifically designed for applicants with a Bachelor’s degree that is not affiliated with teaching. The applicants may hold a Bachelor’s degree in engineering, nursing science, or electrical engineering. In the Master’s program, students do not study a vocational</w:t>
      </w:r>
      <w:r w:rsidRPr="0001456F">
        <w:rPr>
          <w:rFonts w:cs="Arial"/>
          <w:b w:val="0"/>
          <w:bCs/>
          <w:spacing w:val="-16"/>
          <w:sz w:val="22"/>
          <w:szCs w:val="22"/>
          <w:lang w:val="en-US"/>
        </w:rPr>
        <w:t xml:space="preserve"> </w:t>
      </w:r>
      <w:r w:rsidRPr="0001456F">
        <w:rPr>
          <w:rFonts w:cs="Arial"/>
          <w:b w:val="0"/>
          <w:bCs/>
          <w:sz w:val="22"/>
          <w:szCs w:val="22"/>
          <w:lang w:val="en-US"/>
        </w:rPr>
        <w:t>subject,</w:t>
      </w:r>
      <w:r w:rsidRPr="0001456F">
        <w:rPr>
          <w:rFonts w:cs="Arial"/>
          <w:b w:val="0"/>
          <w:bCs/>
          <w:spacing w:val="-15"/>
          <w:sz w:val="22"/>
          <w:szCs w:val="22"/>
          <w:lang w:val="en-US"/>
        </w:rPr>
        <w:t xml:space="preserve"> </w:t>
      </w:r>
      <w:r w:rsidRPr="0001456F">
        <w:rPr>
          <w:rFonts w:cs="Arial"/>
          <w:b w:val="0"/>
          <w:bCs/>
          <w:sz w:val="22"/>
          <w:szCs w:val="22"/>
          <w:lang w:val="en-US"/>
        </w:rPr>
        <w:t>as</w:t>
      </w:r>
      <w:r w:rsidRPr="0001456F">
        <w:rPr>
          <w:rFonts w:cs="Arial"/>
          <w:b w:val="0"/>
          <w:bCs/>
          <w:spacing w:val="-15"/>
          <w:sz w:val="22"/>
          <w:szCs w:val="22"/>
          <w:lang w:val="en-US"/>
        </w:rPr>
        <w:t xml:space="preserve"> </w:t>
      </w:r>
      <w:r w:rsidRPr="0001456F">
        <w:rPr>
          <w:rFonts w:cs="Arial"/>
          <w:b w:val="0"/>
          <w:bCs/>
          <w:sz w:val="22"/>
          <w:szCs w:val="22"/>
          <w:lang w:val="en-US"/>
        </w:rPr>
        <w:t>they</w:t>
      </w:r>
      <w:r w:rsidRPr="0001456F">
        <w:rPr>
          <w:rFonts w:cs="Arial"/>
          <w:b w:val="0"/>
          <w:bCs/>
          <w:spacing w:val="-16"/>
          <w:sz w:val="22"/>
          <w:szCs w:val="22"/>
          <w:lang w:val="en-US"/>
        </w:rPr>
        <w:t xml:space="preserve"> </w:t>
      </w:r>
      <w:r w:rsidRPr="0001456F">
        <w:rPr>
          <w:rFonts w:cs="Arial"/>
          <w:b w:val="0"/>
          <w:bCs/>
          <w:sz w:val="22"/>
          <w:szCs w:val="22"/>
          <w:lang w:val="en-US"/>
        </w:rPr>
        <w:t>completed</w:t>
      </w:r>
      <w:r w:rsidRPr="0001456F">
        <w:rPr>
          <w:rFonts w:cs="Arial"/>
          <w:b w:val="0"/>
          <w:bCs/>
          <w:spacing w:val="-15"/>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mandatory</w:t>
      </w:r>
      <w:r w:rsidRPr="0001456F">
        <w:rPr>
          <w:rFonts w:cs="Arial"/>
          <w:b w:val="0"/>
          <w:bCs/>
          <w:spacing w:val="-15"/>
          <w:sz w:val="22"/>
          <w:szCs w:val="22"/>
          <w:lang w:val="en-US"/>
        </w:rPr>
        <w:t xml:space="preserve"> </w:t>
      </w:r>
      <w:r w:rsidRPr="0001456F">
        <w:rPr>
          <w:rFonts w:cs="Arial"/>
          <w:b w:val="0"/>
          <w:bCs/>
          <w:sz w:val="22"/>
          <w:szCs w:val="22"/>
          <w:lang w:val="en-US"/>
        </w:rPr>
        <w:t>requirement</w:t>
      </w:r>
      <w:r w:rsidRPr="0001456F">
        <w:rPr>
          <w:rFonts w:cs="Arial"/>
          <w:b w:val="0"/>
          <w:bCs/>
          <w:spacing w:val="-16"/>
          <w:sz w:val="22"/>
          <w:szCs w:val="22"/>
          <w:lang w:val="en-US"/>
        </w:rPr>
        <w:t xml:space="preserve"> </w:t>
      </w:r>
      <w:r w:rsidRPr="0001456F">
        <w:rPr>
          <w:rFonts w:cs="Arial"/>
          <w:b w:val="0"/>
          <w:bCs/>
          <w:sz w:val="22"/>
          <w:szCs w:val="22"/>
          <w:lang w:val="en-US"/>
        </w:rPr>
        <w:t>of</w:t>
      </w:r>
      <w:r w:rsidRPr="0001456F">
        <w:rPr>
          <w:rFonts w:cs="Arial"/>
          <w:b w:val="0"/>
          <w:bCs/>
          <w:spacing w:val="-15"/>
          <w:sz w:val="22"/>
          <w:szCs w:val="22"/>
          <w:lang w:val="en-US"/>
        </w:rPr>
        <w:t xml:space="preserve"> </w:t>
      </w:r>
      <w:r w:rsidRPr="0001456F">
        <w:rPr>
          <w:rFonts w:cs="Arial"/>
          <w:b w:val="0"/>
          <w:bCs/>
          <w:sz w:val="22"/>
          <w:szCs w:val="22"/>
          <w:lang w:val="en-US"/>
        </w:rPr>
        <w:t>credit</w:t>
      </w:r>
      <w:r w:rsidRPr="0001456F">
        <w:rPr>
          <w:rFonts w:cs="Arial"/>
          <w:b w:val="0"/>
          <w:bCs/>
          <w:spacing w:val="-15"/>
          <w:sz w:val="22"/>
          <w:szCs w:val="22"/>
          <w:lang w:val="en-US"/>
        </w:rPr>
        <w:t xml:space="preserve"> </w:t>
      </w:r>
      <w:r w:rsidRPr="0001456F">
        <w:rPr>
          <w:rFonts w:cs="Arial"/>
          <w:b w:val="0"/>
          <w:bCs/>
          <w:sz w:val="22"/>
          <w:szCs w:val="22"/>
          <w:lang w:val="en-US"/>
        </w:rPr>
        <w:t>points</w:t>
      </w:r>
      <w:r w:rsidRPr="0001456F">
        <w:rPr>
          <w:rFonts w:cs="Arial"/>
          <w:b w:val="0"/>
          <w:bCs/>
          <w:spacing w:val="-16"/>
          <w:sz w:val="22"/>
          <w:szCs w:val="22"/>
          <w:lang w:val="en-US"/>
        </w:rPr>
        <w:t xml:space="preserve"> </w:t>
      </w:r>
      <w:r w:rsidRPr="0001456F">
        <w:rPr>
          <w:rFonts w:cs="Arial"/>
          <w:b w:val="0"/>
          <w:bCs/>
          <w:sz w:val="22"/>
          <w:szCs w:val="22"/>
          <w:lang w:val="en-US"/>
        </w:rPr>
        <w:t>of</w:t>
      </w:r>
      <w:r w:rsidRPr="0001456F">
        <w:rPr>
          <w:rFonts w:cs="Arial"/>
          <w:b w:val="0"/>
          <w:bCs/>
          <w:spacing w:val="-15"/>
          <w:sz w:val="22"/>
          <w:szCs w:val="22"/>
          <w:lang w:val="en-US"/>
        </w:rPr>
        <w:t xml:space="preserve"> </w:t>
      </w:r>
      <w:r w:rsidRPr="0001456F">
        <w:rPr>
          <w:rFonts w:cs="Arial"/>
          <w:b w:val="0"/>
          <w:bCs/>
          <w:sz w:val="22"/>
          <w:szCs w:val="22"/>
          <w:lang w:val="en-US"/>
        </w:rPr>
        <w:t>this</w:t>
      </w:r>
      <w:r w:rsidRPr="0001456F">
        <w:rPr>
          <w:rFonts w:cs="Arial"/>
          <w:b w:val="0"/>
          <w:bCs/>
          <w:spacing w:val="-15"/>
          <w:sz w:val="22"/>
          <w:szCs w:val="22"/>
          <w:lang w:val="en-US"/>
        </w:rPr>
        <w:t xml:space="preserve"> </w:t>
      </w:r>
      <w:r w:rsidRPr="0001456F">
        <w:rPr>
          <w:rFonts w:cs="Arial"/>
          <w:b w:val="0"/>
          <w:bCs/>
          <w:sz w:val="22"/>
          <w:szCs w:val="22"/>
          <w:lang w:val="en-US"/>
        </w:rPr>
        <w:t>column (see chapter 2) with their Bachelor’s. Instead, they focus on their non-vocational related subjects,</w:t>
      </w:r>
      <w:r w:rsidRPr="0001456F">
        <w:rPr>
          <w:rFonts w:cs="Arial"/>
          <w:b w:val="0"/>
          <w:bCs/>
          <w:spacing w:val="-11"/>
          <w:sz w:val="22"/>
          <w:szCs w:val="22"/>
          <w:lang w:val="en-US"/>
        </w:rPr>
        <w:t xml:space="preserve"> </w:t>
      </w:r>
      <w:r w:rsidRPr="0001456F">
        <w:rPr>
          <w:rFonts w:cs="Arial"/>
          <w:b w:val="0"/>
          <w:bCs/>
          <w:sz w:val="22"/>
          <w:szCs w:val="22"/>
          <w:lang w:val="en-US"/>
        </w:rPr>
        <w:t>i.e.</w:t>
      </w:r>
      <w:r w:rsidRPr="0001456F">
        <w:rPr>
          <w:rFonts w:cs="Arial"/>
          <w:b w:val="0"/>
          <w:bCs/>
          <w:spacing w:val="-12"/>
          <w:sz w:val="22"/>
          <w:szCs w:val="22"/>
          <w:lang w:val="en-US"/>
        </w:rPr>
        <w:t xml:space="preserve"> </w:t>
      </w:r>
      <w:r w:rsidRPr="0001456F">
        <w:rPr>
          <w:rFonts w:cs="Arial"/>
          <w:b w:val="0"/>
          <w:bCs/>
          <w:sz w:val="22"/>
          <w:szCs w:val="22"/>
          <w:lang w:val="en-US"/>
        </w:rPr>
        <w:t>English,</w:t>
      </w:r>
      <w:r w:rsidRPr="0001456F">
        <w:rPr>
          <w:rFonts w:cs="Arial"/>
          <w:b w:val="0"/>
          <w:bCs/>
          <w:spacing w:val="-12"/>
          <w:sz w:val="22"/>
          <w:szCs w:val="22"/>
          <w:lang w:val="en-US"/>
        </w:rPr>
        <w:t xml:space="preserve"> </w:t>
      </w:r>
      <w:r w:rsidRPr="0001456F">
        <w:rPr>
          <w:rFonts w:cs="Arial"/>
          <w:b w:val="0"/>
          <w:bCs/>
          <w:sz w:val="22"/>
          <w:szCs w:val="22"/>
          <w:lang w:val="en-US"/>
        </w:rPr>
        <w:t>Maths,</w:t>
      </w:r>
      <w:r w:rsidRPr="0001456F">
        <w:rPr>
          <w:rFonts w:cs="Arial"/>
          <w:b w:val="0"/>
          <w:bCs/>
          <w:spacing w:val="-12"/>
          <w:sz w:val="22"/>
          <w:szCs w:val="22"/>
          <w:lang w:val="en-US"/>
        </w:rPr>
        <w:t xml:space="preserve"> </w:t>
      </w:r>
      <w:r w:rsidRPr="0001456F">
        <w:rPr>
          <w:rFonts w:cs="Arial"/>
          <w:b w:val="0"/>
          <w:bCs/>
          <w:sz w:val="22"/>
          <w:szCs w:val="22"/>
          <w:lang w:val="en-US"/>
        </w:rPr>
        <w:t>or</w:t>
      </w:r>
      <w:r w:rsidRPr="0001456F">
        <w:rPr>
          <w:rFonts w:cs="Arial"/>
          <w:b w:val="0"/>
          <w:bCs/>
          <w:spacing w:val="-12"/>
          <w:sz w:val="22"/>
          <w:szCs w:val="22"/>
          <w:lang w:val="en-US"/>
        </w:rPr>
        <w:t xml:space="preserve"> </w:t>
      </w:r>
      <w:r w:rsidRPr="0001456F">
        <w:rPr>
          <w:rFonts w:cs="Arial"/>
          <w:b w:val="0"/>
          <w:bCs/>
          <w:sz w:val="22"/>
          <w:szCs w:val="22"/>
          <w:lang w:val="en-US"/>
        </w:rPr>
        <w:t>P.E.,</w:t>
      </w:r>
      <w:r w:rsidRPr="0001456F">
        <w:rPr>
          <w:rFonts w:cs="Arial"/>
          <w:b w:val="0"/>
          <w:bCs/>
          <w:spacing w:val="-9"/>
          <w:sz w:val="22"/>
          <w:szCs w:val="22"/>
          <w:lang w:val="en-US"/>
        </w:rPr>
        <w:t xml:space="preserve"> </w:t>
      </w:r>
      <w:r w:rsidRPr="0001456F">
        <w:rPr>
          <w:rFonts w:cs="Arial"/>
          <w:b w:val="0"/>
          <w:bCs/>
          <w:sz w:val="22"/>
          <w:szCs w:val="22"/>
          <w:lang w:val="en-US"/>
        </w:rPr>
        <w:t>and</w:t>
      </w:r>
      <w:r w:rsidRPr="0001456F">
        <w:rPr>
          <w:rFonts w:cs="Arial"/>
          <w:b w:val="0"/>
          <w:bCs/>
          <w:spacing w:val="-11"/>
          <w:sz w:val="22"/>
          <w:szCs w:val="22"/>
          <w:lang w:val="en-US"/>
        </w:rPr>
        <w:t xml:space="preserve"> </w:t>
      </w:r>
      <w:r w:rsidRPr="0001456F">
        <w:rPr>
          <w:rFonts w:cs="Arial"/>
          <w:b w:val="0"/>
          <w:bCs/>
          <w:sz w:val="22"/>
          <w:szCs w:val="22"/>
          <w:lang w:val="en-US"/>
        </w:rPr>
        <w:t>on</w:t>
      </w:r>
      <w:r w:rsidRPr="0001456F">
        <w:rPr>
          <w:rFonts w:cs="Arial"/>
          <w:b w:val="0"/>
          <w:bCs/>
          <w:spacing w:val="-14"/>
          <w:sz w:val="22"/>
          <w:szCs w:val="22"/>
          <w:lang w:val="en-US"/>
        </w:rPr>
        <w:t xml:space="preserve"> </w:t>
      </w:r>
      <w:r w:rsidRPr="0001456F">
        <w:rPr>
          <w:rFonts w:cs="Arial"/>
          <w:b w:val="0"/>
          <w:bCs/>
          <w:sz w:val="22"/>
          <w:szCs w:val="22"/>
          <w:lang w:val="en-US"/>
        </w:rPr>
        <w:t>lectures</w:t>
      </w:r>
      <w:r w:rsidRPr="0001456F">
        <w:rPr>
          <w:rFonts w:cs="Arial"/>
          <w:b w:val="0"/>
          <w:bCs/>
          <w:spacing w:val="-11"/>
          <w:sz w:val="22"/>
          <w:szCs w:val="22"/>
          <w:lang w:val="en-US"/>
        </w:rPr>
        <w:t xml:space="preserve"> </w:t>
      </w:r>
      <w:r w:rsidRPr="0001456F">
        <w:rPr>
          <w:rFonts w:cs="Arial"/>
          <w:b w:val="0"/>
          <w:bCs/>
          <w:sz w:val="22"/>
          <w:szCs w:val="22"/>
          <w:lang w:val="en-US"/>
        </w:rPr>
        <w:t>and</w:t>
      </w:r>
      <w:r w:rsidRPr="0001456F">
        <w:rPr>
          <w:rFonts w:cs="Arial"/>
          <w:b w:val="0"/>
          <w:bCs/>
          <w:spacing w:val="-11"/>
          <w:sz w:val="22"/>
          <w:szCs w:val="22"/>
          <w:lang w:val="en-US"/>
        </w:rPr>
        <w:t xml:space="preserve"> </w:t>
      </w:r>
      <w:r w:rsidRPr="0001456F">
        <w:rPr>
          <w:rFonts w:cs="Arial"/>
          <w:b w:val="0"/>
          <w:bCs/>
          <w:sz w:val="22"/>
          <w:szCs w:val="22"/>
          <w:lang w:val="en-US"/>
        </w:rPr>
        <w:t>seminars</w:t>
      </w:r>
      <w:r w:rsidRPr="0001456F">
        <w:rPr>
          <w:rFonts w:cs="Arial"/>
          <w:b w:val="0"/>
          <w:bCs/>
          <w:spacing w:val="-10"/>
          <w:sz w:val="22"/>
          <w:szCs w:val="22"/>
          <w:lang w:val="en-US"/>
        </w:rPr>
        <w:t xml:space="preserve"> </w:t>
      </w:r>
      <w:r w:rsidRPr="0001456F">
        <w:rPr>
          <w:rFonts w:cs="Arial"/>
          <w:b w:val="0"/>
          <w:bCs/>
          <w:sz w:val="22"/>
          <w:szCs w:val="22"/>
          <w:lang w:val="en-US"/>
        </w:rPr>
        <w:t>in</w:t>
      </w:r>
      <w:r w:rsidRPr="0001456F">
        <w:rPr>
          <w:rFonts w:cs="Arial"/>
          <w:b w:val="0"/>
          <w:bCs/>
          <w:spacing w:val="-13"/>
          <w:sz w:val="22"/>
          <w:szCs w:val="22"/>
          <w:lang w:val="en-US"/>
        </w:rPr>
        <w:t xml:space="preserve"> </w:t>
      </w:r>
      <w:r w:rsidRPr="0001456F">
        <w:rPr>
          <w:rFonts w:cs="Arial"/>
          <w:b w:val="0"/>
          <w:bCs/>
          <w:sz w:val="22"/>
          <w:szCs w:val="22"/>
          <w:lang w:val="en-US"/>
        </w:rPr>
        <w:t>pedagogy</w:t>
      </w:r>
      <w:r w:rsidRPr="0001456F">
        <w:rPr>
          <w:rFonts w:cs="Arial"/>
          <w:b w:val="0"/>
          <w:bCs/>
          <w:spacing w:val="-11"/>
          <w:sz w:val="22"/>
          <w:szCs w:val="22"/>
          <w:lang w:val="en-US"/>
        </w:rPr>
        <w:t xml:space="preserve"> </w:t>
      </w:r>
      <w:r w:rsidRPr="0001456F">
        <w:rPr>
          <w:rFonts w:cs="Arial"/>
          <w:b w:val="0"/>
          <w:bCs/>
          <w:sz w:val="22"/>
          <w:szCs w:val="22"/>
          <w:lang w:val="en-US"/>
        </w:rPr>
        <w:t>and</w:t>
      </w:r>
      <w:r w:rsidRPr="0001456F">
        <w:rPr>
          <w:rFonts w:cs="Arial"/>
          <w:b w:val="0"/>
          <w:bCs/>
          <w:spacing w:val="-11"/>
          <w:sz w:val="22"/>
          <w:szCs w:val="22"/>
          <w:lang w:val="en-US"/>
        </w:rPr>
        <w:t xml:space="preserve"> </w:t>
      </w:r>
      <w:r w:rsidRPr="0001456F">
        <w:rPr>
          <w:rFonts w:cs="Arial"/>
          <w:b w:val="0"/>
          <w:bCs/>
          <w:sz w:val="22"/>
          <w:szCs w:val="22"/>
          <w:lang w:val="en-US"/>
        </w:rPr>
        <w:t>didactics. The general idea of this study model is to give students that did not want to become TVET teachers initially the opportunity to easily change their careers without circumstances.</w:t>
      </w:r>
    </w:p>
    <w:p w14:paraId="2127F5D8" w14:textId="77777777" w:rsidR="00BE0AD9" w:rsidRDefault="00BE0AD9" w:rsidP="00BE0AD9">
      <w:pPr>
        <w:pStyle w:val="BodyText"/>
        <w:tabs>
          <w:tab w:val="left" w:pos="567"/>
        </w:tabs>
        <w:kinsoku w:val="0"/>
        <w:overflowPunct w:val="0"/>
        <w:spacing w:line="360" w:lineRule="auto"/>
        <w:ind w:right="-28" w:firstLine="567"/>
        <w:jc w:val="both"/>
        <w:rPr>
          <w:rFonts w:cs="Arial"/>
          <w:b w:val="0"/>
          <w:bCs/>
          <w:sz w:val="22"/>
          <w:szCs w:val="22"/>
          <w:lang w:val="en-US"/>
        </w:rPr>
      </w:pPr>
    </w:p>
    <w:p w14:paraId="7C3AD523" w14:textId="2C7860D7" w:rsidR="0001456F" w:rsidRPr="0001456F" w:rsidRDefault="0001456F" w:rsidP="00BE0AD9">
      <w:pPr>
        <w:pStyle w:val="BodyText"/>
        <w:tabs>
          <w:tab w:val="left" w:pos="567"/>
        </w:tabs>
        <w:kinsoku w:val="0"/>
        <w:overflowPunct w:val="0"/>
        <w:spacing w:line="360" w:lineRule="auto"/>
        <w:ind w:right="-28" w:firstLine="567"/>
        <w:jc w:val="both"/>
        <w:rPr>
          <w:rFonts w:cs="Arial"/>
          <w:b w:val="0"/>
          <w:bCs/>
          <w:i/>
          <w:iCs/>
          <w:spacing w:val="-2"/>
          <w:sz w:val="22"/>
          <w:szCs w:val="22"/>
          <w:lang w:val="en-US"/>
        </w:rPr>
      </w:pPr>
      <w:r w:rsidRPr="0001456F">
        <w:rPr>
          <w:rFonts w:cs="Arial"/>
          <w:b w:val="0"/>
          <w:bCs/>
          <w:i/>
          <w:iCs/>
          <w:sz w:val="22"/>
          <w:szCs w:val="22"/>
          <w:lang w:val="en-US"/>
        </w:rPr>
        <w:t>Type</w:t>
      </w:r>
      <w:r w:rsidRPr="0001456F">
        <w:rPr>
          <w:rFonts w:cs="Arial"/>
          <w:b w:val="0"/>
          <w:bCs/>
          <w:i/>
          <w:iCs/>
          <w:spacing w:val="-8"/>
          <w:sz w:val="22"/>
          <w:szCs w:val="22"/>
          <w:lang w:val="en-US"/>
        </w:rPr>
        <w:t xml:space="preserve"> </w:t>
      </w:r>
      <w:r w:rsidRPr="0001456F">
        <w:rPr>
          <w:rFonts w:cs="Arial"/>
          <w:b w:val="0"/>
          <w:bCs/>
          <w:i/>
          <w:iCs/>
          <w:sz w:val="22"/>
          <w:szCs w:val="22"/>
          <w:lang w:val="en-US"/>
        </w:rPr>
        <w:t>4:</w:t>
      </w:r>
      <w:r w:rsidRPr="0001456F">
        <w:rPr>
          <w:rFonts w:cs="Arial"/>
          <w:b w:val="0"/>
          <w:bCs/>
          <w:i/>
          <w:iCs/>
          <w:spacing w:val="-7"/>
          <w:sz w:val="22"/>
          <w:szCs w:val="22"/>
          <w:lang w:val="en-US"/>
        </w:rPr>
        <w:t xml:space="preserve"> </w:t>
      </w:r>
      <w:r w:rsidRPr="0001456F">
        <w:rPr>
          <w:rFonts w:cs="Arial"/>
          <w:b w:val="0"/>
          <w:bCs/>
          <w:i/>
          <w:iCs/>
          <w:sz w:val="22"/>
          <w:szCs w:val="22"/>
          <w:lang w:val="en-US"/>
        </w:rPr>
        <w:t>Career</w:t>
      </w:r>
      <w:r w:rsidRPr="0001456F">
        <w:rPr>
          <w:rFonts w:cs="Arial"/>
          <w:b w:val="0"/>
          <w:bCs/>
          <w:i/>
          <w:iCs/>
          <w:spacing w:val="-7"/>
          <w:sz w:val="22"/>
          <w:szCs w:val="22"/>
          <w:lang w:val="en-US"/>
        </w:rPr>
        <w:t xml:space="preserve"> </w:t>
      </w:r>
      <w:r w:rsidRPr="0001456F">
        <w:rPr>
          <w:rFonts w:cs="Arial"/>
          <w:b w:val="0"/>
          <w:bCs/>
          <w:i/>
          <w:iCs/>
          <w:sz w:val="22"/>
          <w:szCs w:val="22"/>
          <w:lang w:val="en-US"/>
        </w:rPr>
        <w:t>change</w:t>
      </w:r>
      <w:r w:rsidRPr="0001456F">
        <w:rPr>
          <w:rFonts w:cs="Arial"/>
          <w:b w:val="0"/>
          <w:bCs/>
          <w:i/>
          <w:iCs/>
          <w:spacing w:val="-10"/>
          <w:sz w:val="22"/>
          <w:szCs w:val="22"/>
          <w:lang w:val="en-US"/>
        </w:rPr>
        <w:t xml:space="preserve"> </w:t>
      </w:r>
      <w:r w:rsidRPr="0001456F">
        <w:rPr>
          <w:rFonts w:cs="Arial"/>
          <w:b w:val="0"/>
          <w:bCs/>
          <w:i/>
          <w:iCs/>
          <w:sz w:val="22"/>
          <w:szCs w:val="22"/>
          <w:lang w:val="en-US"/>
        </w:rPr>
        <w:t>model:</w:t>
      </w:r>
      <w:r w:rsidRPr="0001456F">
        <w:rPr>
          <w:rFonts w:cs="Arial"/>
          <w:b w:val="0"/>
          <w:bCs/>
          <w:i/>
          <w:iCs/>
          <w:spacing w:val="-4"/>
          <w:sz w:val="22"/>
          <w:szCs w:val="22"/>
          <w:lang w:val="en-US"/>
        </w:rPr>
        <w:t xml:space="preserve"> </w:t>
      </w:r>
      <w:r w:rsidRPr="0001456F">
        <w:rPr>
          <w:rFonts w:cs="Arial"/>
          <w:b w:val="0"/>
          <w:bCs/>
          <w:i/>
          <w:iCs/>
          <w:sz w:val="22"/>
          <w:szCs w:val="22"/>
          <w:lang w:val="en-US"/>
        </w:rPr>
        <w:t>dual</w:t>
      </w:r>
      <w:r w:rsidRPr="0001456F">
        <w:rPr>
          <w:rFonts w:cs="Arial"/>
          <w:b w:val="0"/>
          <w:bCs/>
          <w:i/>
          <w:iCs/>
          <w:spacing w:val="-8"/>
          <w:sz w:val="22"/>
          <w:szCs w:val="22"/>
          <w:lang w:val="en-US"/>
        </w:rPr>
        <w:t xml:space="preserve"> </w:t>
      </w:r>
      <w:r w:rsidRPr="0001456F">
        <w:rPr>
          <w:rFonts w:cs="Arial"/>
          <w:b w:val="0"/>
          <w:bCs/>
          <w:i/>
          <w:iCs/>
          <w:spacing w:val="-2"/>
          <w:sz w:val="22"/>
          <w:szCs w:val="22"/>
          <w:lang w:val="en-US"/>
        </w:rPr>
        <w:t>approach</w:t>
      </w:r>
    </w:p>
    <w:p w14:paraId="780FABD4"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What</w:t>
      </w:r>
      <w:r w:rsidRPr="0001456F">
        <w:rPr>
          <w:rFonts w:cs="Arial"/>
          <w:b w:val="0"/>
          <w:bCs/>
          <w:spacing w:val="-8"/>
          <w:sz w:val="22"/>
          <w:szCs w:val="22"/>
          <w:lang w:val="en-US"/>
        </w:rPr>
        <w:t xml:space="preserve"> </w:t>
      </w:r>
      <w:r w:rsidRPr="0001456F">
        <w:rPr>
          <w:rFonts w:cs="Arial"/>
          <w:b w:val="0"/>
          <w:bCs/>
          <w:sz w:val="22"/>
          <w:szCs w:val="22"/>
          <w:lang w:val="en-US"/>
        </w:rPr>
        <w:t>was</w:t>
      </w:r>
      <w:r w:rsidRPr="0001456F">
        <w:rPr>
          <w:rFonts w:cs="Arial"/>
          <w:b w:val="0"/>
          <w:bCs/>
          <w:spacing w:val="-9"/>
          <w:sz w:val="22"/>
          <w:szCs w:val="22"/>
          <w:lang w:val="en-US"/>
        </w:rPr>
        <w:t xml:space="preserve"> </w:t>
      </w:r>
      <w:r w:rsidRPr="0001456F">
        <w:rPr>
          <w:rFonts w:cs="Arial"/>
          <w:b w:val="0"/>
          <w:bCs/>
          <w:sz w:val="22"/>
          <w:szCs w:val="22"/>
          <w:lang w:val="en-US"/>
        </w:rPr>
        <w:t>said</w:t>
      </w:r>
      <w:r w:rsidRPr="0001456F">
        <w:rPr>
          <w:rFonts w:cs="Arial"/>
          <w:b w:val="0"/>
          <w:bCs/>
          <w:spacing w:val="-6"/>
          <w:sz w:val="22"/>
          <w:szCs w:val="22"/>
          <w:lang w:val="en-US"/>
        </w:rPr>
        <w:t xml:space="preserve"> </w:t>
      </w:r>
      <w:r w:rsidRPr="0001456F">
        <w:rPr>
          <w:rFonts w:cs="Arial"/>
          <w:b w:val="0"/>
          <w:bCs/>
          <w:sz w:val="22"/>
          <w:szCs w:val="22"/>
          <w:lang w:val="en-US"/>
        </w:rPr>
        <w:t>about</w:t>
      </w:r>
      <w:r w:rsidRPr="0001456F">
        <w:rPr>
          <w:rFonts w:cs="Arial"/>
          <w:b w:val="0"/>
          <w:bCs/>
          <w:spacing w:val="-7"/>
          <w:sz w:val="22"/>
          <w:szCs w:val="22"/>
          <w:lang w:val="en-US"/>
        </w:rPr>
        <w:t xml:space="preserve"> </w:t>
      </w:r>
      <w:r w:rsidRPr="0001456F">
        <w:rPr>
          <w:rFonts w:cs="Arial"/>
          <w:b w:val="0"/>
          <w:bCs/>
          <w:sz w:val="22"/>
          <w:szCs w:val="22"/>
          <w:lang w:val="en-US"/>
        </w:rPr>
        <w:t>type</w:t>
      </w:r>
      <w:r w:rsidRPr="0001456F">
        <w:rPr>
          <w:rFonts w:cs="Arial"/>
          <w:b w:val="0"/>
          <w:bCs/>
          <w:spacing w:val="-6"/>
          <w:sz w:val="22"/>
          <w:szCs w:val="22"/>
          <w:lang w:val="en-US"/>
        </w:rPr>
        <w:t xml:space="preserve"> </w:t>
      </w:r>
      <w:r w:rsidRPr="0001456F">
        <w:rPr>
          <w:rFonts w:cs="Arial"/>
          <w:b w:val="0"/>
          <w:bCs/>
          <w:sz w:val="22"/>
          <w:szCs w:val="22"/>
          <w:lang w:val="en-US"/>
        </w:rPr>
        <w:t>three</w:t>
      </w:r>
      <w:r w:rsidRPr="0001456F">
        <w:rPr>
          <w:rFonts w:cs="Arial"/>
          <w:b w:val="0"/>
          <w:bCs/>
          <w:spacing w:val="-9"/>
          <w:sz w:val="22"/>
          <w:szCs w:val="22"/>
          <w:lang w:val="en-US"/>
        </w:rPr>
        <w:t xml:space="preserve"> </w:t>
      </w:r>
      <w:r w:rsidRPr="0001456F">
        <w:rPr>
          <w:rFonts w:cs="Arial"/>
          <w:b w:val="0"/>
          <w:bCs/>
          <w:sz w:val="22"/>
          <w:szCs w:val="22"/>
          <w:lang w:val="en-US"/>
        </w:rPr>
        <w:t>also</w:t>
      </w:r>
      <w:r w:rsidRPr="0001456F">
        <w:rPr>
          <w:rFonts w:cs="Arial"/>
          <w:b w:val="0"/>
          <w:bCs/>
          <w:spacing w:val="-6"/>
          <w:sz w:val="22"/>
          <w:szCs w:val="22"/>
          <w:lang w:val="en-US"/>
        </w:rPr>
        <w:t xml:space="preserve"> </w:t>
      </w:r>
      <w:r w:rsidRPr="0001456F">
        <w:rPr>
          <w:rFonts w:cs="Arial"/>
          <w:b w:val="0"/>
          <w:bCs/>
          <w:sz w:val="22"/>
          <w:szCs w:val="22"/>
          <w:lang w:val="en-US"/>
        </w:rPr>
        <w:t>applies</w:t>
      </w:r>
      <w:r w:rsidRPr="0001456F">
        <w:rPr>
          <w:rFonts w:cs="Arial"/>
          <w:b w:val="0"/>
          <w:bCs/>
          <w:spacing w:val="-9"/>
          <w:sz w:val="22"/>
          <w:szCs w:val="22"/>
          <w:lang w:val="en-US"/>
        </w:rPr>
        <w:t xml:space="preserve"> </w:t>
      </w:r>
      <w:r w:rsidRPr="0001456F">
        <w:rPr>
          <w:rFonts w:cs="Arial"/>
          <w:b w:val="0"/>
          <w:bCs/>
          <w:sz w:val="22"/>
          <w:szCs w:val="22"/>
          <w:lang w:val="en-US"/>
        </w:rPr>
        <w:t>for</w:t>
      </w:r>
      <w:r w:rsidRPr="0001456F">
        <w:rPr>
          <w:rFonts w:cs="Arial"/>
          <w:b w:val="0"/>
          <w:bCs/>
          <w:spacing w:val="-10"/>
          <w:sz w:val="22"/>
          <w:szCs w:val="22"/>
          <w:lang w:val="en-US"/>
        </w:rPr>
        <w:t xml:space="preserve"> </w:t>
      </w:r>
      <w:r w:rsidRPr="0001456F">
        <w:rPr>
          <w:rFonts w:cs="Arial"/>
          <w:b w:val="0"/>
          <w:bCs/>
          <w:sz w:val="22"/>
          <w:szCs w:val="22"/>
          <w:lang w:val="en-US"/>
        </w:rPr>
        <w:t>this</w:t>
      </w:r>
      <w:r w:rsidRPr="0001456F">
        <w:rPr>
          <w:rFonts w:cs="Arial"/>
          <w:b w:val="0"/>
          <w:bCs/>
          <w:spacing w:val="-6"/>
          <w:sz w:val="22"/>
          <w:szCs w:val="22"/>
          <w:lang w:val="en-US"/>
        </w:rPr>
        <w:t xml:space="preserve"> </w:t>
      </w:r>
      <w:r w:rsidRPr="0001456F">
        <w:rPr>
          <w:rFonts w:cs="Arial"/>
          <w:b w:val="0"/>
          <w:bCs/>
          <w:sz w:val="22"/>
          <w:szCs w:val="22"/>
          <w:lang w:val="en-US"/>
        </w:rPr>
        <w:t>study</w:t>
      </w:r>
      <w:r w:rsidRPr="0001456F">
        <w:rPr>
          <w:rFonts w:cs="Arial"/>
          <w:b w:val="0"/>
          <w:bCs/>
          <w:spacing w:val="-11"/>
          <w:sz w:val="22"/>
          <w:szCs w:val="22"/>
          <w:lang w:val="en-US"/>
        </w:rPr>
        <w:t xml:space="preserve"> </w:t>
      </w:r>
      <w:r w:rsidRPr="0001456F">
        <w:rPr>
          <w:rFonts w:cs="Arial"/>
          <w:b w:val="0"/>
          <w:bCs/>
          <w:sz w:val="22"/>
          <w:szCs w:val="22"/>
          <w:lang w:val="en-US"/>
        </w:rPr>
        <w:t>model,</w:t>
      </w:r>
      <w:r w:rsidRPr="0001456F">
        <w:rPr>
          <w:rFonts w:cs="Arial"/>
          <w:b w:val="0"/>
          <w:bCs/>
          <w:spacing w:val="-7"/>
          <w:sz w:val="22"/>
          <w:szCs w:val="22"/>
          <w:lang w:val="en-US"/>
        </w:rPr>
        <w:t xml:space="preserve"> </w:t>
      </w:r>
      <w:r w:rsidRPr="0001456F">
        <w:rPr>
          <w:rFonts w:cs="Arial"/>
          <w:b w:val="0"/>
          <w:bCs/>
          <w:sz w:val="22"/>
          <w:szCs w:val="22"/>
          <w:lang w:val="en-US"/>
        </w:rPr>
        <w:t>with</w:t>
      </w:r>
      <w:r w:rsidRPr="0001456F">
        <w:rPr>
          <w:rFonts w:cs="Arial"/>
          <w:b w:val="0"/>
          <w:bCs/>
          <w:spacing w:val="-9"/>
          <w:sz w:val="22"/>
          <w:szCs w:val="22"/>
          <w:lang w:val="en-US"/>
        </w:rPr>
        <w:t xml:space="preserve"> </w:t>
      </w: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exception</w:t>
      </w:r>
      <w:r w:rsidRPr="0001456F">
        <w:rPr>
          <w:rFonts w:cs="Arial"/>
          <w:b w:val="0"/>
          <w:bCs/>
          <w:spacing w:val="-6"/>
          <w:sz w:val="22"/>
          <w:szCs w:val="22"/>
          <w:lang w:val="en-US"/>
        </w:rPr>
        <w:t xml:space="preserve"> </w:t>
      </w:r>
      <w:r w:rsidRPr="0001456F">
        <w:rPr>
          <w:rFonts w:cs="Arial"/>
          <w:b w:val="0"/>
          <w:bCs/>
          <w:sz w:val="22"/>
          <w:szCs w:val="22"/>
          <w:lang w:val="en-US"/>
        </w:rPr>
        <w:t>that students already work at a vocational school during their studies. This practical expierence is intentionally integrated in this study model.</w:t>
      </w:r>
      <w:r w:rsidRPr="0001456F">
        <w:rPr>
          <w:rFonts w:cs="Arial"/>
          <w:b w:val="0"/>
          <w:bCs/>
          <w:spacing w:val="-4"/>
          <w:sz w:val="22"/>
          <w:szCs w:val="22"/>
          <w:lang w:val="en-US"/>
        </w:rPr>
        <w:t xml:space="preserve"> </w:t>
      </w:r>
      <w:r w:rsidRPr="0001456F">
        <w:rPr>
          <w:rFonts w:cs="Arial"/>
          <w:b w:val="0"/>
          <w:bCs/>
          <w:sz w:val="22"/>
          <w:szCs w:val="22"/>
          <w:lang w:val="en-US"/>
        </w:rPr>
        <w:t>After getting their Master’s degree, the prepatory service may shorten. There is also a variety offered where the prepatory service is systematically</w:t>
      </w:r>
      <w:r w:rsidRPr="0001456F">
        <w:rPr>
          <w:rFonts w:cs="Arial"/>
          <w:b w:val="0"/>
          <w:bCs/>
          <w:spacing w:val="-2"/>
          <w:sz w:val="22"/>
          <w:szCs w:val="22"/>
          <w:lang w:val="en-US"/>
        </w:rPr>
        <w:t xml:space="preserve"> </w:t>
      </w:r>
      <w:r w:rsidRPr="0001456F">
        <w:rPr>
          <w:rFonts w:cs="Arial"/>
          <w:b w:val="0"/>
          <w:bCs/>
          <w:sz w:val="22"/>
          <w:szCs w:val="22"/>
          <w:lang w:val="en-US"/>
        </w:rPr>
        <w:t>integrated,</w:t>
      </w:r>
      <w:r w:rsidRPr="0001456F">
        <w:rPr>
          <w:rFonts w:cs="Arial"/>
          <w:b w:val="0"/>
          <w:bCs/>
          <w:spacing w:val="-1"/>
          <w:sz w:val="22"/>
          <w:szCs w:val="22"/>
          <w:lang w:val="en-US"/>
        </w:rPr>
        <w:t xml:space="preserve"> </w:t>
      </w:r>
      <w:r w:rsidRPr="0001456F">
        <w:rPr>
          <w:rFonts w:cs="Arial"/>
          <w:b w:val="0"/>
          <w:bCs/>
          <w:sz w:val="22"/>
          <w:szCs w:val="22"/>
          <w:lang w:val="en-US"/>
        </w:rPr>
        <w:t>meaning</w:t>
      </w:r>
      <w:r w:rsidRPr="0001456F">
        <w:rPr>
          <w:rFonts w:cs="Arial"/>
          <w:b w:val="0"/>
          <w:bCs/>
          <w:spacing w:val="-5"/>
          <w:sz w:val="22"/>
          <w:szCs w:val="22"/>
          <w:lang w:val="en-US"/>
        </w:rPr>
        <w:t xml:space="preserve"> </w:t>
      </w:r>
      <w:r w:rsidRPr="0001456F">
        <w:rPr>
          <w:rFonts w:cs="Arial"/>
          <w:b w:val="0"/>
          <w:bCs/>
          <w:sz w:val="22"/>
          <w:szCs w:val="22"/>
          <w:lang w:val="en-US"/>
        </w:rPr>
        <w:t>that</w:t>
      </w:r>
      <w:r w:rsidRPr="0001456F">
        <w:rPr>
          <w:rFonts w:cs="Arial"/>
          <w:b w:val="0"/>
          <w:bCs/>
          <w:spacing w:val="-4"/>
          <w:sz w:val="22"/>
          <w:szCs w:val="22"/>
          <w:lang w:val="en-US"/>
        </w:rPr>
        <w:t xml:space="preserve"> </w:t>
      </w:r>
      <w:r w:rsidRPr="0001456F">
        <w:rPr>
          <w:rFonts w:cs="Arial"/>
          <w:b w:val="0"/>
          <w:bCs/>
          <w:sz w:val="22"/>
          <w:szCs w:val="22"/>
          <w:lang w:val="en-US"/>
        </w:rPr>
        <w:t>students</w:t>
      </w:r>
      <w:r w:rsidRPr="0001456F">
        <w:rPr>
          <w:rFonts w:cs="Arial"/>
          <w:b w:val="0"/>
          <w:bCs/>
          <w:spacing w:val="-5"/>
          <w:sz w:val="22"/>
          <w:szCs w:val="22"/>
          <w:lang w:val="en-US"/>
        </w:rPr>
        <w:t xml:space="preserve"> </w:t>
      </w:r>
      <w:r w:rsidRPr="0001456F">
        <w:rPr>
          <w:rFonts w:cs="Arial"/>
          <w:b w:val="0"/>
          <w:bCs/>
          <w:sz w:val="22"/>
          <w:szCs w:val="22"/>
          <w:lang w:val="en-US"/>
        </w:rPr>
        <w:t>simultaneously</w:t>
      </w:r>
      <w:r w:rsidRPr="0001456F">
        <w:rPr>
          <w:rFonts w:cs="Arial"/>
          <w:b w:val="0"/>
          <w:bCs/>
          <w:spacing w:val="-2"/>
          <w:sz w:val="22"/>
          <w:szCs w:val="22"/>
          <w:lang w:val="en-US"/>
        </w:rPr>
        <w:t xml:space="preserve"> </w:t>
      </w:r>
      <w:r w:rsidRPr="0001456F">
        <w:rPr>
          <w:rFonts w:cs="Arial"/>
          <w:b w:val="0"/>
          <w:bCs/>
          <w:sz w:val="22"/>
          <w:szCs w:val="22"/>
          <w:lang w:val="en-US"/>
        </w:rPr>
        <w:t>getting</w:t>
      </w:r>
      <w:r w:rsidRPr="0001456F">
        <w:rPr>
          <w:rFonts w:cs="Arial"/>
          <w:b w:val="0"/>
          <w:bCs/>
          <w:spacing w:val="-3"/>
          <w:sz w:val="22"/>
          <w:szCs w:val="22"/>
          <w:lang w:val="en-US"/>
        </w:rPr>
        <w:t xml:space="preserve"> </w:t>
      </w:r>
      <w:r w:rsidRPr="0001456F">
        <w:rPr>
          <w:rFonts w:cs="Arial"/>
          <w:b w:val="0"/>
          <w:bCs/>
          <w:sz w:val="22"/>
          <w:szCs w:val="22"/>
          <w:lang w:val="en-US"/>
        </w:rPr>
        <w:t>their</w:t>
      </w:r>
      <w:r w:rsidRPr="0001456F">
        <w:rPr>
          <w:rFonts w:cs="Arial"/>
          <w:b w:val="0"/>
          <w:bCs/>
          <w:spacing w:val="-2"/>
          <w:sz w:val="22"/>
          <w:szCs w:val="22"/>
          <w:lang w:val="en-US"/>
        </w:rPr>
        <w:t xml:space="preserve"> </w:t>
      </w:r>
      <w:r w:rsidRPr="0001456F">
        <w:rPr>
          <w:rFonts w:cs="Arial"/>
          <w:b w:val="0"/>
          <w:bCs/>
          <w:sz w:val="22"/>
          <w:szCs w:val="22"/>
          <w:lang w:val="en-US"/>
        </w:rPr>
        <w:t>Master’s</w:t>
      </w:r>
      <w:r w:rsidRPr="0001456F">
        <w:rPr>
          <w:rFonts w:cs="Arial"/>
          <w:b w:val="0"/>
          <w:bCs/>
          <w:spacing w:val="-2"/>
          <w:sz w:val="22"/>
          <w:szCs w:val="22"/>
          <w:lang w:val="en-US"/>
        </w:rPr>
        <w:t xml:space="preserve"> </w:t>
      </w:r>
      <w:r w:rsidRPr="0001456F">
        <w:rPr>
          <w:rFonts w:cs="Arial"/>
          <w:b w:val="0"/>
          <w:bCs/>
          <w:sz w:val="22"/>
          <w:szCs w:val="22"/>
          <w:lang w:val="en-US"/>
        </w:rPr>
        <w:t>degree and finish the preparatory service. Due to this aspect, this type cannot be regarded as consecutive, since students may need more than two years to complete their studies.</w:t>
      </w:r>
    </w:p>
    <w:p w14:paraId="0C3FD7A2"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p>
    <w:p w14:paraId="08401FD2" w14:textId="77777777" w:rsidR="0001456F" w:rsidRPr="0001456F" w:rsidRDefault="0001456F" w:rsidP="00BE0AD9">
      <w:pPr>
        <w:pStyle w:val="BodyText"/>
        <w:tabs>
          <w:tab w:val="left" w:pos="567"/>
        </w:tabs>
        <w:kinsoku w:val="0"/>
        <w:overflowPunct w:val="0"/>
        <w:spacing w:line="360" w:lineRule="auto"/>
        <w:ind w:right="-28" w:firstLine="567"/>
        <w:jc w:val="both"/>
        <w:rPr>
          <w:rFonts w:cs="Arial"/>
          <w:b w:val="0"/>
          <w:bCs/>
          <w:i/>
          <w:iCs/>
          <w:spacing w:val="-2"/>
          <w:sz w:val="22"/>
          <w:szCs w:val="22"/>
          <w:lang w:val="en-US"/>
        </w:rPr>
      </w:pPr>
      <w:r w:rsidRPr="0001456F">
        <w:rPr>
          <w:rFonts w:cs="Arial"/>
          <w:b w:val="0"/>
          <w:bCs/>
          <w:i/>
          <w:iCs/>
          <w:sz w:val="22"/>
          <w:szCs w:val="22"/>
          <w:lang w:val="en-US"/>
        </w:rPr>
        <w:t>Type</w:t>
      </w:r>
      <w:r w:rsidRPr="0001456F">
        <w:rPr>
          <w:rFonts w:cs="Arial"/>
          <w:b w:val="0"/>
          <w:bCs/>
          <w:i/>
          <w:iCs/>
          <w:spacing w:val="-9"/>
          <w:sz w:val="22"/>
          <w:szCs w:val="22"/>
          <w:lang w:val="en-US"/>
        </w:rPr>
        <w:t xml:space="preserve"> </w:t>
      </w:r>
      <w:r w:rsidRPr="0001456F">
        <w:rPr>
          <w:rFonts w:cs="Arial"/>
          <w:b w:val="0"/>
          <w:bCs/>
          <w:i/>
          <w:iCs/>
          <w:sz w:val="22"/>
          <w:szCs w:val="22"/>
          <w:lang w:val="en-US"/>
        </w:rPr>
        <w:t>5:</w:t>
      </w:r>
      <w:r w:rsidRPr="0001456F">
        <w:rPr>
          <w:rFonts w:cs="Arial"/>
          <w:b w:val="0"/>
          <w:bCs/>
          <w:i/>
          <w:iCs/>
          <w:spacing w:val="-9"/>
          <w:sz w:val="22"/>
          <w:szCs w:val="22"/>
          <w:lang w:val="en-US"/>
        </w:rPr>
        <w:t xml:space="preserve"> </w:t>
      </w:r>
      <w:r w:rsidRPr="0001456F">
        <w:rPr>
          <w:rFonts w:cs="Arial"/>
          <w:b w:val="0"/>
          <w:bCs/>
          <w:i/>
          <w:iCs/>
          <w:sz w:val="22"/>
          <w:szCs w:val="22"/>
          <w:lang w:val="en-US"/>
        </w:rPr>
        <w:t>Concurrent</w:t>
      </w:r>
      <w:r w:rsidRPr="0001456F">
        <w:rPr>
          <w:rFonts w:cs="Arial"/>
          <w:b w:val="0"/>
          <w:bCs/>
          <w:i/>
          <w:iCs/>
          <w:spacing w:val="-9"/>
          <w:sz w:val="22"/>
          <w:szCs w:val="22"/>
          <w:lang w:val="en-US"/>
        </w:rPr>
        <w:t xml:space="preserve"> </w:t>
      </w:r>
      <w:r w:rsidRPr="0001456F">
        <w:rPr>
          <w:rFonts w:cs="Arial"/>
          <w:b w:val="0"/>
          <w:bCs/>
          <w:i/>
          <w:iCs/>
          <w:sz w:val="22"/>
          <w:szCs w:val="22"/>
          <w:lang w:val="en-US"/>
        </w:rPr>
        <w:t>study</w:t>
      </w:r>
      <w:r w:rsidRPr="0001456F">
        <w:rPr>
          <w:rFonts w:cs="Arial"/>
          <w:b w:val="0"/>
          <w:bCs/>
          <w:i/>
          <w:iCs/>
          <w:spacing w:val="-9"/>
          <w:sz w:val="22"/>
          <w:szCs w:val="22"/>
          <w:lang w:val="en-US"/>
        </w:rPr>
        <w:t xml:space="preserve"> </w:t>
      </w:r>
      <w:r w:rsidRPr="0001456F">
        <w:rPr>
          <w:rFonts w:cs="Arial"/>
          <w:b w:val="0"/>
          <w:bCs/>
          <w:i/>
          <w:iCs/>
          <w:spacing w:val="-2"/>
          <w:sz w:val="22"/>
          <w:szCs w:val="22"/>
          <w:lang w:val="en-US"/>
        </w:rPr>
        <w:t>model</w:t>
      </w:r>
    </w:p>
    <w:p w14:paraId="1F117716"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In</w:t>
      </w:r>
      <w:r w:rsidRPr="0001456F">
        <w:rPr>
          <w:rFonts w:cs="Arial"/>
          <w:b w:val="0"/>
          <w:bCs/>
          <w:spacing w:val="-4"/>
          <w:sz w:val="22"/>
          <w:szCs w:val="22"/>
          <w:lang w:val="en-US"/>
        </w:rPr>
        <w:t xml:space="preserve"> </w:t>
      </w:r>
      <w:r w:rsidRPr="0001456F">
        <w:rPr>
          <w:rFonts w:cs="Arial"/>
          <w:b w:val="0"/>
          <w:bCs/>
          <w:sz w:val="22"/>
          <w:szCs w:val="22"/>
          <w:lang w:val="en-US"/>
        </w:rPr>
        <w:t>this</w:t>
      </w:r>
      <w:r w:rsidRPr="0001456F">
        <w:rPr>
          <w:rFonts w:cs="Arial"/>
          <w:b w:val="0"/>
          <w:bCs/>
          <w:spacing w:val="-4"/>
          <w:sz w:val="22"/>
          <w:szCs w:val="22"/>
          <w:lang w:val="en-US"/>
        </w:rPr>
        <w:t xml:space="preserve"> </w:t>
      </w:r>
      <w:r w:rsidRPr="0001456F">
        <w:rPr>
          <w:rFonts w:cs="Arial"/>
          <w:b w:val="0"/>
          <w:bCs/>
          <w:sz w:val="22"/>
          <w:szCs w:val="22"/>
          <w:lang w:val="en-US"/>
        </w:rPr>
        <w:t>study</w:t>
      </w:r>
      <w:r w:rsidRPr="0001456F">
        <w:rPr>
          <w:rFonts w:cs="Arial"/>
          <w:b w:val="0"/>
          <w:bCs/>
          <w:spacing w:val="-4"/>
          <w:sz w:val="22"/>
          <w:szCs w:val="22"/>
          <w:lang w:val="en-US"/>
        </w:rPr>
        <w:t xml:space="preserve"> </w:t>
      </w:r>
      <w:r w:rsidRPr="0001456F">
        <w:rPr>
          <w:rFonts w:cs="Arial"/>
          <w:b w:val="0"/>
          <w:bCs/>
          <w:sz w:val="22"/>
          <w:szCs w:val="22"/>
          <w:lang w:val="en-US"/>
        </w:rPr>
        <w:t>model,</w:t>
      </w:r>
      <w:r w:rsidRPr="0001456F">
        <w:rPr>
          <w:rFonts w:cs="Arial"/>
          <w:b w:val="0"/>
          <w:bCs/>
          <w:spacing w:val="-3"/>
          <w:sz w:val="22"/>
          <w:szCs w:val="22"/>
          <w:lang w:val="en-US"/>
        </w:rPr>
        <w:t xml:space="preserve"> </w:t>
      </w:r>
      <w:r w:rsidRPr="0001456F">
        <w:rPr>
          <w:rFonts w:cs="Arial"/>
          <w:b w:val="0"/>
          <w:bCs/>
          <w:sz w:val="22"/>
          <w:szCs w:val="22"/>
          <w:lang w:val="en-US"/>
        </w:rPr>
        <w:t>students</w:t>
      </w:r>
      <w:r w:rsidRPr="0001456F">
        <w:rPr>
          <w:rFonts w:cs="Arial"/>
          <w:b w:val="0"/>
          <w:bCs/>
          <w:spacing w:val="-4"/>
          <w:sz w:val="22"/>
          <w:szCs w:val="22"/>
          <w:lang w:val="en-US"/>
        </w:rPr>
        <w:t xml:space="preserve"> </w:t>
      </w:r>
      <w:r w:rsidRPr="0001456F">
        <w:rPr>
          <w:rFonts w:cs="Arial"/>
          <w:b w:val="0"/>
          <w:bCs/>
          <w:sz w:val="22"/>
          <w:szCs w:val="22"/>
          <w:lang w:val="en-US"/>
        </w:rPr>
        <w:t>a</w:t>
      </w:r>
      <w:r w:rsidRPr="0001456F">
        <w:rPr>
          <w:rFonts w:cs="Arial"/>
          <w:b w:val="0"/>
          <w:bCs/>
          <w:spacing w:val="-4"/>
          <w:sz w:val="22"/>
          <w:szCs w:val="22"/>
          <w:lang w:val="en-US"/>
        </w:rPr>
        <w:t xml:space="preserve"> </w:t>
      </w:r>
      <w:r w:rsidRPr="0001456F">
        <w:rPr>
          <w:rFonts w:cs="Arial"/>
          <w:b w:val="0"/>
          <w:bCs/>
          <w:sz w:val="22"/>
          <w:szCs w:val="22"/>
          <w:lang w:val="en-US"/>
        </w:rPr>
        <w:t>Master’s</w:t>
      </w:r>
      <w:r w:rsidRPr="0001456F">
        <w:rPr>
          <w:rFonts w:cs="Arial"/>
          <w:b w:val="0"/>
          <w:bCs/>
          <w:spacing w:val="-4"/>
          <w:sz w:val="22"/>
          <w:szCs w:val="22"/>
          <w:lang w:val="en-US"/>
        </w:rPr>
        <w:t xml:space="preserve"> </w:t>
      </w:r>
      <w:r w:rsidRPr="0001456F">
        <w:rPr>
          <w:rFonts w:cs="Arial"/>
          <w:b w:val="0"/>
          <w:bCs/>
          <w:sz w:val="22"/>
          <w:szCs w:val="22"/>
          <w:lang w:val="en-US"/>
        </w:rPr>
        <w:t>program</w:t>
      </w:r>
      <w:r w:rsidRPr="0001456F">
        <w:rPr>
          <w:rFonts w:cs="Arial"/>
          <w:b w:val="0"/>
          <w:bCs/>
          <w:spacing w:val="-5"/>
          <w:sz w:val="22"/>
          <w:szCs w:val="22"/>
          <w:lang w:val="en-US"/>
        </w:rPr>
        <w:t xml:space="preserve"> </w:t>
      </w:r>
      <w:r w:rsidRPr="0001456F">
        <w:rPr>
          <w:rFonts w:cs="Arial"/>
          <w:b w:val="0"/>
          <w:bCs/>
          <w:sz w:val="22"/>
          <w:szCs w:val="22"/>
          <w:lang w:val="en-US"/>
        </w:rPr>
        <w:t>in</w:t>
      </w:r>
      <w:r w:rsidRPr="0001456F">
        <w:rPr>
          <w:rFonts w:cs="Arial"/>
          <w:b w:val="0"/>
          <w:bCs/>
          <w:spacing w:val="-2"/>
          <w:sz w:val="22"/>
          <w:szCs w:val="22"/>
          <w:lang w:val="en-US"/>
        </w:rPr>
        <w:t xml:space="preserve"> </w:t>
      </w:r>
      <w:r w:rsidRPr="0001456F">
        <w:rPr>
          <w:rFonts w:cs="Arial"/>
          <w:b w:val="0"/>
          <w:bCs/>
          <w:sz w:val="22"/>
          <w:szCs w:val="22"/>
          <w:lang w:val="en-US"/>
        </w:rPr>
        <w:t>teacher</w:t>
      </w:r>
      <w:r w:rsidRPr="0001456F">
        <w:rPr>
          <w:rFonts w:cs="Arial"/>
          <w:b w:val="0"/>
          <w:bCs/>
          <w:spacing w:val="-3"/>
          <w:sz w:val="22"/>
          <w:szCs w:val="22"/>
          <w:lang w:val="en-US"/>
        </w:rPr>
        <w:t xml:space="preserve"> </w:t>
      </w:r>
      <w:r w:rsidRPr="0001456F">
        <w:rPr>
          <w:rFonts w:cs="Arial"/>
          <w:b w:val="0"/>
          <w:bCs/>
          <w:sz w:val="22"/>
          <w:szCs w:val="22"/>
          <w:lang w:val="en-US"/>
        </w:rPr>
        <w:t>education</w:t>
      </w:r>
      <w:r w:rsidRPr="0001456F">
        <w:rPr>
          <w:rFonts w:cs="Arial"/>
          <w:b w:val="0"/>
          <w:bCs/>
          <w:spacing w:val="-4"/>
          <w:sz w:val="22"/>
          <w:szCs w:val="22"/>
          <w:lang w:val="en-US"/>
        </w:rPr>
        <w:t xml:space="preserve"> </w:t>
      </w:r>
      <w:r w:rsidRPr="0001456F">
        <w:rPr>
          <w:rFonts w:cs="Arial"/>
          <w:b w:val="0"/>
          <w:bCs/>
          <w:sz w:val="22"/>
          <w:szCs w:val="22"/>
          <w:lang w:val="en-US"/>
        </w:rPr>
        <w:t>is</w:t>
      </w:r>
      <w:r w:rsidRPr="0001456F">
        <w:rPr>
          <w:rFonts w:cs="Arial"/>
          <w:b w:val="0"/>
          <w:bCs/>
          <w:spacing w:val="-4"/>
          <w:sz w:val="22"/>
          <w:szCs w:val="22"/>
          <w:lang w:val="en-US"/>
        </w:rPr>
        <w:t xml:space="preserve"> </w:t>
      </w:r>
      <w:r w:rsidRPr="0001456F">
        <w:rPr>
          <w:rFonts w:cs="Arial"/>
          <w:b w:val="0"/>
          <w:bCs/>
          <w:sz w:val="22"/>
          <w:szCs w:val="22"/>
          <w:lang w:val="en-US"/>
        </w:rPr>
        <w:t>generally</w:t>
      </w:r>
      <w:r w:rsidRPr="0001456F">
        <w:rPr>
          <w:rFonts w:cs="Arial"/>
          <w:b w:val="0"/>
          <w:bCs/>
          <w:spacing w:val="-1"/>
          <w:sz w:val="22"/>
          <w:szCs w:val="22"/>
          <w:lang w:val="en-US"/>
        </w:rPr>
        <w:t xml:space="preserve"> </w:t>
      </w:r>
      <w:r w:rsidRPr="0001456F">
        <w:rPr>
          <w:rFonts w:cs="Arial"/>
          <w:b w:val="0"/>
          <w:bCs/>
          <w:sz w:val="22"/>
          <w:szCs w:val="22"/>
          <w:lang w:val="en-US"/>
        </w:rPr>
        <w:t>open for students who only hold a Bachelor’s degree in non-teaching related subjects. This means that the curriculum is not specifically designed for</w:t>
      </w:r>
      <w:r w:rsidRPr="0001456F">
        <w:rPr>
          <w:rFonts w:cs="Arial"/>
          <w:b w:val="0"/>
          <w:bCs/>
          <w:spacing w:val="-1"/>
          <w:sz w:val="22"/>
          <w:szCs w:val="22"/>
          <w:lang w:val="en-US"/>
        </w:rPr>
        <w:t xml:space="preserve"> </w:t>
      </w:r>
      <w:r w:rsidRPr="0001456F">
        <w:rPr>
          <w:rFonts w:cs="Arial"/>
          <w:b w:val="0"/>
          <w:bCs/>
          <w:sz w:val="22"/>
          <w:szCs w:val="22"/>
          <w:lang w:val="en-US"/>
        </w:rPr>
        <w:t>this target group, as it is the case with</w:t>
      </w:r>
      <w:r w:rsidRPr="0001456F">
        <w:rPr>
          <w:rFonts w:cs="Arial"/>
          <w:b w:val="0"/>
          <w:bCs/>
          <w:spacing w:val="-2"/>
          <w:sz w:val="22"/>
          <w:szCs w:val="22"/>
          <w:lang w:val="en-US"/>
        </w:rPr>
        <w:t xml:space="preserve"> </w:t>
      </w:r>
      <w:r w:rsidRPr="0001456F">
        <w:rPr>
          <w:rFonts w:cs="Arial"/>
          <w:b w:val="0"/>
          <w:bCs/>
          <w:sz w:val="22"/>
          <w:szCs w:val="22"/>
          <w:lang w:val="en-US"/>
        </w:rPr>
        <w:t>type three. Instead, students have to accept that they might need more time to complete the Master’s program, as they are given conditions with their admission to the</w:t>
      </w:r>
      <w:r w:rsidRPr="0001456F">
        <w:rPr>
          <w:rFonts w:cs="Arial"/>
          <w:b w:val="0"/>
          <w:bCs/>
          <w:spacing w:val="-1"/>
          <w:sz w:val="22"/>
          <w:szCs w:val="22"/>
          <w:lang w:val="en-US"/>
        </w:rPr>
        <w:t xml:space="preserve"> </w:t>
      </w:r>
      <w:r w:rsidRPr="0001456F">
        <w:rPr>
          <w:rFonts w:cs="Arial"/>
          <w:b w:val="0"/>
          <w:bCs/>
          <w:sz w:val="22"/>
          <w:szCs w:val="22"/>
          <w:lang w:val="en-US"/>
        </w:rPr>
        <w:t xml:space="preserve">Master’s program, i.e. additional courses in pedagogy. Additionally, this study model meets the criterion of </w:t>
      </w:r>
      <w:r w:rsidRPr="0001456F">
        <w:rPr>
          <w:rFonts w:cs="Arial"/>
          <w:b w:val="0"/>
          <w:bCs/>
          <w:i/>
          <w:iCs/>
          <w:sz w:val="22"/>
          <w:szCs w:val="22"/>
          <w:lang w:val="en-US"/>
        </w:rPr>
        <w:t>cooperation</w:t>
      </w:r>
      <w:r w:rsidRPr="0001456F">
        <w:rPr>
          <w:rFonts w:cs="Arial"/>
          <w:b w:val="0"/>
          <w:bCs/>
          <w:sz w:val="22"/>
          <w:szCs w:val="22"/>
          <w:lang w:val="en-US"/>
        </w:rPr>
        <w:t>.</w:t>
      </w:r>
      <w:r w:rsidRPr="0001456F">
        <w:rPr>
          <w:rFonts w:cs="Arial"/>
          <w:b w:val="0"/>
          <w:bCs/>
          <w:spacing w:val="-5"/>
          <w:sz w:val="22"/>
          <w:szCs w:val="22"/>
          <w:lang w:val="en-US"/>
        </w:rPr>
        <w:t xml:space="preserve"> </w:t>
      </w:r>
      <w:r w:rsidRPr="0001456F">
        <w:rPr>
          <w:rFonts w:cs="Arial"/>
          <w:b w:val="0"/>
          <w:bCs/>
          <w:sz w:val="22"/>
          <w:szCs w:val="22"/>
          <w:lang w:val="en-US"/>
        </w:rPr>
        <w:t>Application is limited to students of pre-defined universities, usually universities of applied sciences. The institutions usually sign an agreement to cooperate in order to limit the</w:t>
      </w:r>
      <w:r w:rsidRPr="0001456F">
        <w:rPr>
          <w:rFonts w:cs="Arial"/>
          <w:b w:val="0"/>
          <w:bCs/>
          <w:spacing w:val="-9"/>
          <w:sz w:val="22"/>
          <w:szCs w:val="22"/>
          <w:lang w:val="en-US"/>
        </w:rPr>
        <w:t xml:space="preserve"> </w:t>
      </w:r>
      <w:r w:rsidRPr="0001456F">
        <w:rPr>
          <w:rFonts w:cs="Arial"/>
          <w:b w:val="0"/>
          <w:bCs/>
          <w:sz w:val="22"/>
          <w:szCs w:val="22"/>
          <w:lang w:val="en-US"/>
        </w:rPr>
        <w:t>conditions</w:t>
      </w:r>
      <w:r w:rsidRPr="0001456F">
        <w:rPr>
          <w:rFonts w:cs="Arial"/>
          <w:b w:val="0"/>
          <w:bCs/>
          <w:spacing w:val="-11"/>
          <w:sz w:val="22"/>
          <w:szCs w:val="22"/>
          <w:lang w:val="en-US"/>
        </w:rPr>
        <w:t xml:space="preserve"> </w:t>
      </w:r>
      <w:r w:rsidRPr="0001456F">
        <w:rPr>
          <w:rFonts w:cs="Arial"/>
          <w:b w:val="0"/>
          <w:bCs/>
          <w:sz w:val="22"/>
          <w:szCs w:val="22"/>
          <w:lang w:val="en-US"/>
        </w:rPr>
        <w:t>given</w:t>
      </w:r>
      <w:r w:rsidRPr="0001456F">
        <w:rPr>
          <w:rFonts w:cs="Arial"/>
          <w:b w:val="0"/>
          <w:bCs/>
          <w:spacing w:val="-12"/>
          <w:sz w:val="22"/>
          <w:szCs w:val="22"/>
          <w:lang w:val="en-US"/>
        </w:rPr>
        <w:t xml:space="preserve"> </w:t>
      </w:r>
      <w:r w:rsidRPr="0001456F">
        <w:rPr>
          <w:rFonts w:cs="Arial"/>
          <w:b w:val="0"/>
          <w:bCs/>
          <w:sz w:val="22"/>
          <w:szCs w:val="22"/>
          <w:lang w:val="en-US"/>
        </w:rPr>
        <w:t>to</w:t>
      </w:r>
      <w:r w:rsidRPr="0001456F">
        <w:rPr>
          <w:rFonts w:cs="Arial"/>
          <w:b w:val="0"/>
          <w:bCs/>
          <w:spacing w:val="-9"/>
          <w:sz w:val="22"/>
          <w:szCs w:val="22"/>
          <w:lang w:val="en-US"/>
        </w:rPr>
        <w:t xml:space="preserve"> </w:t>
      </w:r>
      <w:r w:rsidRPr="0001456F">
        <w:rPr>
          <w:rFonts w:cs="Arial"/>
          <w:b w:val="0"/>
          <w:bCs/>
          <w:sz w:val="22"/>
          <w:szCs w:val="22"/>
          <w:lang w:val="en-US"/>
        </w:rPr>
        <w:t>students</w:t>
      </w:r>
      <w:r w:rsidRPr="0001456F">
        <w:rPr>
          <w:rFonts w:cs="Arial"/>
          <w:b w:val="0"/>
          <w:bCs/>
          <w:spacing w:val="-8"/>
          <w:sz w:val="22"/>
          <w:szCs w:val="22"/>
          <w:lang w:val="en-US"/>
        </w:rPr>
        <w:t xml:space="preserve"> </w:t>
      </w:r>
      <w:r w:rsidRPr="0001456F">
        <w:rPr>
          <w:rFonts w:cs="Arial"/>
          <w:b w:val="0"/>
          <w:bCs/>
          <w:sz w:val="22"/>
          <w:szCs w:val="22"/>
          <w:lang w:val="en-US"/>
        </w:rPr>
        <w:t>after</w:t>
      </w:r>
      <w:r w:rsidRPr="0001456F">
        <w:rPr>
          <w:rFonts w:cs="Arial"/>
          <w:b w:val="0"/>
          <w:bCs/>
          <w:spacing w:val="-10"/>
          <w:sz w:val="22"/>
          <w:szCs w:val="22"/>
          <w:lang w:val="en-US"/>
        </w:rPr>
        <w:t xml:space="preserve"> </w:t>
      </w:r>
      <w:r w:rsidRPr="0001456F">
        <w:rPr>
          <w:rFonts w:cs="Arial"/>
          <w:b w:val="0"/>
          <w:bCs/>
          <w:sz w:val="22"/>
          <w:szCs w:val="22"/>
          <w:lang w:val="en-US"/>
        </w:rPr>
        <w:t>their</w:t>
      </w:r>
      <w:r w:rsidRPr="0001456F">
        <w:rPr>
          <w:rFonts w:cs="Arial"/>
          <w:b w:val="0"/>
          <w:bCs/>
          <w:spacing w:val="-8"/>
          <w:sz w:val="22"/>
          <w:szCs w:val="22"/>
          <w:lang w:val="en-US"/>
        </w:rPr>
        <w:t xml:space="preserve"> </w:t>
      </w:r>
      <w:r w:rsidRPr="0001456F">
        <w:rPr>
          <w:rFonts w:cs="Arial"/>
          <w:b w:val="0"/>
          <w:bCs/>
          <w:sz w:val="22"/>
          <w:szCs w:val="22"/>
          <w:lang w:val="en-US"/>
        </w:rPr>
        <w:t>admission.</w:t>
      </w:r>
      <w:r w:rsidRPr="0001456F">
        <w:rPr>
          <w:rFonts w:cs="Arial"/>
          <w:b w:val="0"/>
          <w:bCs/>
          <w:spacing w:val="-7"/>
          <w:sz w:val="22"/>
          <w:szCs w:val="22"/>
          <w:lang w:val="en-US"/>
        </w:rPr>
        <w:t xml:space="preserve"> </w:t>
      </w:r>
      <w:r w:rsidRPr="0001456F">
        <w:rPr>
          <w:rFonts w:cs="Arial"/>
          <w:b w:val="0"/>
          <w:bCs/>
          <w:sz w:val="22"/>
          <w:szCs w:val="22"/>
          <w:lang w:val="en-US"/>
        </w:rPr>
        <w:t>Since</w:t>
      </w:r>
      <w:r w:rsidRPr="0001456F">
        <w:rPr>
          <w:rFonts w:cs="Arial"/>
          <w:b w:val="0"/>
          <w:bCs/>
          <w:spacing w:val="-12"/>
          <w:sz w:val="22"/>
          <w:szCs w:val="22"/>
          <w:lang w:val="en-US"/>
        </w:rPr>
        <w:t xml:space="preserve"> </w:t>
      </w:r>
      <w:r w:rsidRPr="0001456F">
        <w:rPr>
          <w:rFonts w:cs="Arial"/>
          <w:b w:val="0"/>
          <w:bCs/>
          <w:sz w:val="22"/>
          <w:szCs w:val="22"/>
          <w:lang w:val="en-US"/>
        </w:rPr>
        <w:t>this</w:t>
      </w:r>
      <w:r w:rsidRPr="0001456F">
        <w:rPr>
          <w:rFonts w:cs="Arial"/>
          <w:b w:val="0"/>
          <w:bCs/>
          <w:spacing w:val="-11"/>
          <w:sz w:val="22"/>
          <w:szCs w:val="22"/>
          <w:lang w:val="en-US"/>
        </w:rPr>
        <w:t xml:space="preserve"> </w:t>
      </w:r>
      <w:r w:rsidRPr="0001456F">
        <w:rPr>
          <w:rFonts w:cs="Arial"/>
          <w:b w:val="0"/>
          <w:bCs/>
          <w:sz w:val="22"/>
          <w:szCs w:val="22"/>
          <w:lang w:val="en-US"/>
        </w:rPr>
        <w:t>model</w:t>
      </w:r>
      <w:r w:rsidRPr="0001456F">
        <w:rPr>
          <w:rFonts w:cs="Arial"/>
          <w:b w:val="0"/>
          <w:bCs/>
          <w:spacing w:val="-12"/>
          <w:sz w:val="22"/>
          <w:szCs w:val="22"/>
          <w:lang w:val="en-US"/>
        </w:rPr>
        <w:t xml:space="preserve"> </w:t>
      </w:r>
      <w:r w:rsidRPr="0001456F">
        <w:rPr>
          <w:rFonts w:cs="Arial"/>
          <w:b w:val="0"/>
          <w:bCs/>
          <w:sz w:val="22"/>
          <w:szCs w:val="22"/>
          <w:lang w:val="en-US"/>
        </w:rPr>
        <w:t>might</w:t>
      </w:r>
      <w:r w:rsidRPr="0001456F">
        <w:rPr>
          <w:rFonts w:cs="Arial"/>
          <w:b w:val="0"/>
          <w:bCs/>
          <w:spacing w:val="-7"/>
          <w:sz w:val="22"/>
          <w:szCs w:val="22"/>
          <w:lang w:val="en-US"/>
        </w:rPr>
        <w:t xml:space="preserve"> </w:t>
      </w:r>
      <w:r w:rsidRPr="0001456F">
        <w:rPr>
          <w:rFonts w:cs="Arial"/>
          <w:b w:val="0"/>
          <w:bCs/>
          <w:sz w:val="22"/>
          <w:szCs w:val="22"/>
          <w:lang w:val="en-US"/>
        </w:rPr>
        <w:t>be</w:t>
      </w:r>
      <w:r w:rsidRPr="0001456F">
        <w:rPr>
          <w:rFonts w:cs="Arial"/>
          <w:b w:val="0"/>
          <w:bCs/>
          <w:spacing w:val="-12"/>
          <w:sz w:val="22"/>
          <w:szCs w:val="22"/>
          <w:lang w:val="en-US"/>
        </w:rPr>
        <w:t xml:space="preserve"> </w:t>
      </w:r>
      <w:r w:rsidRPr="0001456F">
        <w:rPr>
          <w:rFonts w:cs="Arial"/>
          <w:b w:val="0"/>
          <w:bCs/>
          <w:sz w:val="22"/>
          <w:szCs w:val="22"/>
          <w:lang w:val="en-US"/>
        </w:rPr>
        <w:t>confusing,</w:t>
      </w:r>
      <w:r w:rsidRPr="0001456F">
        <w:rPr>
          <w:rFonts w:cs="Arial"/>
          <w:b w:val="0"/>
          <w:bCs/>
          <w:spacing w:val="-7"/>
          <w:sz w:val="22"/>
          <w:szCs w:val="22"/>
          <w:lang w:val="en-US"/>
        </w:rPr>
        <w:t xml:space="preserve"> </w:t>
      </w:r>
      <w:r w:rsidRPr="0001456F">
        <w:rPr>
          <w:rFonts w:cs="Arial"/>
          <w:b w:val="0"/>
          <w:bCs/>
          <w:sz w:val="22"/>
          <w:szCs w:val="22"/>
          <w:lang w:val="en-US"/>
        </w:rPr>
        <w:t>we provide</w:t>
      </w:r>
      <w:r w:rsidRPr="0001456F">
        <w:rPr>
          <w:rFonts w:cs="Arial"/>
          <w:b w:val="0"/>
          <w:bCs/>
          <w:spacing w:val="-16"/>
          <w:sz w:val="22"/>
          <w:szCs w:val="22"/>
          <w:lang w:val="en-US"/>
        </w:rPr>
        <w:t xml:space="preserve"> </w:t>
      </w:r>
      <w:r w:rsidRPr="0001456F">
        <w:rPr>
          <w:rFonts w:cs="Arial"/>
          <w:b w:val="0"/>
          <w:bCs/>
          <w:sz w:val="22"/>
          <w:szCs w:val="22"/>
          <w:lang w:val="en-US"/>
        </w:rPr>
        <w:t>an</w:t>
      </w:r>
      <w:r w:rsidRPr="0001456F">
        <w:rPr>
          <w:rFonts w:cs="Arial"/>
          <w:b w:val="0"/>
          <w:bCs/>
          <w:spacing w:val="-15"/>
          <w:sz w:val="22"/>
          <w:szCs w:val="22"/>
          <w:lang w:val="en-US"/>
        </w:rPr>
        <w:t xml:space="preserve"> </w:t>
      </w:r>
      <w:r w:rsidRPr="0001456F">
        <w:rPr>
          <w:rFonts w:cs="Arial"/>
          <w:b w:val="0"/>
          <w:bCs/>
          <w:sz w:val="22"/>
          <w:szCs w:val="22"/>
          <w:lang w:val="en-US"/>
        </w:rPr>
        <w:t>example:</w:t>
      </w:r>
      <w:r w:rsidRPr="0001456F">
        <w:rPr>
          <w:rFonts w:cs="Arial"/>
          <w:b w:val="0"/>
          <w:bCs/>
          <w:spacing w:val="-15"/>
          <w:sz w:val="22"/>
          <w:szCs w:val="22"/>
          <w:lang w:val="en-US"/>
        </w:rPr>
        <w:t xml:space="preserve"> </w:t>
      </w:r>
      <w:r w:rsidRPr="0001456F">
        <w:rPr>
          <w:rFonts w:cs="Arial"/>
          <w:b w:val="0"/>
          <w:bCs/>
          <w:sz w:val="22"/>
          <w:szCs w:val="22"/>
          <w:lang w:val="en-US"/>
        </w:rPr>
        <w:t>Aachen</w:t>
      </w:r>
      <w:r w:rsidRPr="0001456F">
        <w:rPr>
          <w:rFonts w:cs="Arial"/>
          <w:b w:val="0"/>
          <w:bCs/>
          <w:spacing w:val="-16"/>
          <w:sz w:val="22"/>
          <w:szCs w:val="22"/>
          <w:lang w:val="en-US"/>
        </w:rPr>
        <w:t xml:space="preserve"> </w:t>
      </w:r>
      <w:r w:rsidRPr="0001456F">
        <w:rPr>
          <w:rFonts w:cs="Arial"/>
          <w:b w:val="0"/>
          <w:bCs/>
          <w:sz w:val="22"/>
          <w:szCs w:val="22"/>
          <w:lang w:val="en-US"/>
        </w:rPr>
        <w:t>University</w:t>
      </w:r>
      <w:r w:rsidRPr="0001456F">
        <w:rPr>
          <w:rFonts w:cs="Arial"/>
          <w:b w:val="0"/>
          <w:bCs/>
          <w:spacing w:val="-15"/>
          <w:sz w:val="22"/>
          <w:szCs w:val="22"/>
          <w:lang w:val="en-US"/>
        </w:rPr>
        <w:t xml:space="preserve"> </w:t>
      </w:r>
      <w:r w:rsidRPr="0001456F">
        <w:rPr>
          <w:rFonts w:cs="Arial"/>
          <w:b w:val="0"/>
          <w:bCs/>
          <w:sz w:val="22"/>
          <w:szCs w:val="22"/>
          <w:lang w:val="en-US"/>
        </w:rPr>
        <w:t>offers</w:t>
      </w:r>
      <w:r w:rsidRPr="0001456F">
        <w:rPr>
          <w:rFonts w:cs="Arial"/>
          <w:b w:val="0"/>
          <w:bCs/>
          <w:spacing w:val="-15"/>
          <w:sz w:val="22"/>
          <w:szCs w:val="22"/>
          <w:lang w:val="en-US"/>
        </w:rPr>
        <w:t xml:space="preserve"> </w:t>
      </w:r>
      <w:r w:rsidRPr="0001456F">
        <w:rPr>
          <w:rFonts w:cs="Arial"/>
          <w:b w:val="0"/>
          <w:bCs/>
          <w:sz w:val="22"/>
          <w:szCs w:val="22"/>
          <w:lang w:val="en-US"/>
        </w:rPr>
        <w:t>a</w:t>
      </w:r>
      <w:r w:rsidRPr="0001456F">
        <w:rPr>
          <w:rFonts w:cs="Arial"/>
          <w:b w:val="0"/>
          <w:bCs/>
          <w:spacing w:val="-15"/>
          <w:sz w:val="22"/>
          <w:szCs w:val="22"/>
          <w:lang w:val="en-US"/>
        </w:rPr>
        <w:t xml:space="preserve"> </w:t>
      </w:r>
      <w:r w:rsidRPr="0001456F">
        <w:rPr>
          <w:rFonts w:cs="Arial"/>
          <w:b w:val="0"/>
          <w:bCs/>
          <w:sz w:val="22"/>
          <w:szCs w:val="22"/>
          <w:lang w:val="en-US"/>
        </w:rPr>
        <w:t>Master’s</w:t>
      </w:r>
      <w:r w:rsidRPr="0001456F">
        <w:rPr>
          <w:rFonts w:cs="Arial"/>
          <w:b w:val="0"/>
          <w:bCs/>
          <w:spacing w:val="-16"/>
          <w:sz w:val="22"/>
          <w:szCs w:val="22"/>
          <w:lang w:val="en-US"/>
        </w:rPr>
        <w:t xml:space="preserve"> </w:t>
      </w:r>
      <w:r w:rsidRPr="0001456F">
        <w:rPr>
          <w:rFonts w:cs="Arial"/>
          <w:b w:val="0"/>
          <w:bCs/>
          <w:sz w:val="22"/>
          <w:szCs w:val="22"/>
          <w:lang w:val="en-US"/>
        </w:rPr>
        <w:t>program</w:t>
      </w:r>
      <w:r w:rsidRPr="0001456F">
        <w:rPr>
          <w:rFonts w:cs="Arial"/>
          <w:b w:val="0"/>
          <w:bCs/>
          <w:spacing w:val="-12"/>
          <w:sz w:val="22"/>
          <w:szCs w:val="22"/>
          <w:lang w:val="en-US"/>
        </w:rPr>
        <w:t xml:space="preserve"> </w:t>
      </w:r>
      <w:r w:rsidRPr="0001456F">
        <w:rPr>
          <w:rFonts w:cs="Arial"/>
          <w:b w:val="0"/>
          <w:bCs/>
          <w:sz w:val="22"/>
          <w:szCs w:val="22"/>
          <w:lang w:val="en-US"/>
        </w:rPr>
        <w:t>in</w:t>
      </w:r>
      <w:r w:rsidRPr="0001456F">
        <w:rPr>
          <w:rFonts w:cs="Arial"/>
          <w:b w:val="0"/>
          <w:bCs/>
          <w:spacing w:val="-16"/>
          <w:sz w:val="22"/>
          <w:szCs w:val="22"/>
          <w:lang w:val="en-US"/>
        </w:rPr>
        <w:t xml:space="preserve"> </w:t>
      </w:r>
      <w:r w:rsidRPr="0001456F">
        <w:rPr>
          <w:rFonts w:cs="Arial"/>
          <w:b w:val="0"/>
          <w:bCs/>
          <w:sz w:val="22"/>
          <w:szCs w:val="22"/>
          <w:lang w:val="en-US"/>
        </w:rPr>
        <w:t>TVET</w:t>
      </w:r>
      <w:r w:rsidRPr="0001456F">
        <w:rPr>
          <w:rFonts w:cs="Arial"/>
          <w:b w:val="0"/>
          <w:bCs/>
          <w:spacing w:val="-15"/>
          <w:sz w:val="22"/>
          <w:szCs w:val="22"/>
          <w:lang w:val="en-US"/>
        </w:rPr>
        <w:t xml:space="preserve"> </w:t>
      </w:r>
      <w:r w:rsidRPr="0001456F">
        <w:rPr>
          <w:rFonts w:cs="Arial"/>
          <w:b w:val="0"/>
          <w:bCs/>
          <w:sz w:val="22"/>
          <w:szCs w:val="22"/>
          <w:lang w:val="en-US"/>
        </w:rPr>
        <w:t>teachers</w:t>
      </w:r>
      <w:r w:rsidRPr="0001456F">
        <w:rPr>
          <w:rFonts w:cs="Arial"/>
          <w:b w:val="0"/>
          <w:bCs/>
          <w:spacing w:val="-13"/>
          <w:sz w:val="22"/>
          <w:szCs w:val="22"/>
          <w:lang w:val="en-US"/>
        </w:rPr>
        <w:t xml:space="preserve"> </w:t>
      </w:r>
      <w:r w:rsidRPr="0001456F">
        <w:rPr>
          <w:rFonts w:cs="Arial"/>
          <w:b w:val="0"/>
          <w:bCs/>
          <w:sz w:val="22"/>
          <w:szCs w:val="22"/>
          <w:lang w:val="en-US"/>
        </w:rPr>
        <w:t>education. In order to challenge the high demand in various vocational subjects, they signed an agreement with the universities of applied sciences in Aachen, Cologne, and Niederrhein. Students of engineering</w:t>
      </w:r>
      <w:r w:rsidRPr="0001456F">
        <w:rPr>
          <w:rFonts w:cs="Arial"/>
          <w:b w:val="0"/>
          <w:bCs/>
          <w:spacing w:val="-2"/>
          <w:sz w:val="22"/>
          <w:szCs w:val="22"/>
          <w:lang w:val="en-US"/>
        </w:rPr>
        <w:t xml:space="preserve"> </w:t>
      </w:r>
      <w:r w:rsidRPr="0001456F">
        <w:rPr>
          <w:rFonts w:cs="Arial"/>
          <w:b w:val="0"/>
          <w:bCs/>
          <w:sz w:val="22"/>
          <w:szCs w:val="22"/>
          <w:lang w:val="en-US"/>
        </w:rPr>
        <w:t>programmes</w:t>
      </w:r>
      <w:r w:rsidRPr="0001456F">
        <w:rPr>
          <w:rFonts w:cs="Arial"/>
          <w:b w:val="0"/>
          <w:bCs/>
          <w:spacing w:val="-2"/>
          <w:sz w:val="22"/>
          <w:szCs w:val="22"/>
          <w:lang w:val="en-US"/>
        </w:rPr>
        <w:t xml:space="preserve"> </w:t>
      </w:r>
      <w:r w:rsidRPr="0001456F">
        <w:rPr>
          <w:rFonts w:cs="Arial"/>
          <w:b w:val="0"/>
          <w:bCs/>
          <w:sz w:val="22"/>
          <w:szCs w:val="22"/>
          <w:lang w:val="en-US"/>
        </w:rPr>
        <w:t>from</w:t>
      </w:r>
      <w:r w:rsidRPr="0001456F">
        <w:rPr>
          <w:rFonts w:cs="Arial"/>
          <w:b w:val="0"/>
          <w:bCs/>
          <w:spacing w:val="-1"/>
          <w:sz w:val="22"/>
          <w:szCs w:val="22"/>
          <w:lang w:val="en-US"/>
        </w:rPr>
        <w:t xml:space="preserve"> </w:t>
      </w:r>
      <w:r w:rsidRPr="0001456F">
        <w:rPr>
          <w:rFonts w:cs="Arial"/>
          <w:b w:val="0"/>
          <w:bCs/>
          <w:sz w:val="22"/>
          <w:szCs w:val="22"/>
          <w:lang w:val="en-US"/>
        </w:rPr>
        <w:t>these</w:t>
      </w:r>
      <w:r w:rsidRPr="0001456F">
        <w:rPr>
          <w:rFonts w:cs="Arial"/>
          <w:b w:val="0"/>
          <w:bCs/>
          <w:spacing w:val="-2"/>
          <w:sz w:val="22"/>
          <w:szCs w:val="22"/>
          <w:lang w:val="en-US"/>
        </w:rPr>
        <w:t xml:space="preserve"> </w:t>
      </w:r>
      <w:r w:rsidRPr="0001456F">
        <w:rPr>
          <w:rFonts w:cs="Arial"/>
          <w:b w:val="0"/>
          <w:bCs/>
          <w:sz w:val="22"/>
          <w:szCs w:val="22"/>
          <w:lang w:val="en-US"/>
        </w:rPr>
        <w:t>universities, and only</w:t>
      </w:r>
      <w:r w:rsidRPr="0001456F">
        <w:rPr>
          <w:rFonts w:cs="Arial"/>
          <w:b w:val="0"/>
          <w:bCs/>
          <w:spacing w:val="-1"/>
          <w:sz w:val="22"/>
          <w:szCs w:val="22"/>
          <w:lang w:val="en-US"/>
        </w:rPr>
        <w:t xml:space="preserve"> </w:t>
      </w:r>
      <w:r w:rsidRPr="0001456F">
        <w:rPr>
          <w:rFonts w:cs="Arial"/>
          <w:b w:val="0"/>
          <w:bCs/>
          <w:sz w:val="22"/>
          <w:szCs w:val="22"/>
          <w:lang w:val="en-US"/>
        </w:rPr>
        <w:t>these universities, are granted admission to the Master’s program in TVET teachers education without a detailed case-by-case review of their Bachelor's degrees. However, they have to deal with their given conditions and cannot complete the Master’s program in two years.</w:t>
      </w:r>
    </w:p>
    <w:p w14:paraId="7C123884" w14:textId="77777777" w:rsidR="0001456F" w:rsidRPr="0001456F" w:rsidRDefault="0001456F" w:rsidP="0001456F">
      <w:pPr>
        <w:pStyle w:val="BodyText"/>
        <w:tabs>
          <w:tab w:val="left" w:pos="567"/>
        </w:tabs>
        <w:kinsoku w:val="0"/>
        <w:overflowPunct w:val="0"/>
        <w:spacing w:line="360" w:lineRule="auto"/>
        <w:ind w:right="-28" w:firstLine="567"/>
        <w:rPr>
          <w:rFonts w:cs="Arial"/>
          <w:b w:val="0"/>
          <w:bCs/>
          <w:sz w:val="22"/>
          <w:szCs w:val="22"/>
          <w:lang w:val="en-US"/>
        </w:rPr>
      </w:pPr>
    </w:p>
    <w:p w14:paraId="620F22A0"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i/>
          <w:iCs/>
          <w:spacing w:val="-2"/>
          <w:sz w:val="22"/>
          <w:szCs w:val="22"/>
          <w:lang w:val="en-US"/>
        </w:rPr>
      </w:pPr>
      <w:r w:rsidRPr="0001456F">
        <w:rPr>
          <w:rFonts w:cs="Arial"/>
          <w:b w:val="0"/>
          <w:bCs/>
          <w:i/>
          <w:iCs/>
          <w:sz w:val="22"/>
          <w:szCs w:val="22"/>
          <w:lang w:val="en-US"/>
        </w:rPr>
        <w:t>Type</w:t>
      </w:r>
      <w:r w:rsidRPr="0001456F">
        <w:rPr>
          <w:rFonts w:cs="Arial"/>
          <w:b w:val="0"/>
          <w:bCs/>
          <w:i/>
          <w:iCs/>
          <w:spacing w:val="-12"/>
          <w:sz w:val="22"/>
          <w:szCs w:val="22"/>
          <w:lang w:val="en-US"/>
        </w:rPr>
        <w:t xml:space="preserve"> </w:t>
      </w:r>
      <w:r w:rsidRPr="0001456F">
        <w:rPr>
          <w:rFonts w:cs="Arial"/>
          <w:b w:val="0"/>
          <w:bCs/>
          <w:i/>
          <w:iCs/>
          <w:sz w:val="22"/>
          <w:szCs w:val="22"/>
          <w:lang w:val="en-US"/>
        </w:rPr>
        <w:t>6:</w:t>
      </w:r>
      <w:r w:rsidRPr="0001456F">
        <w:rPr>
          <w:rFonts w:cs="Arial"/>
          <w:b w:val="0"/>
          <w:bCs/>
          <w:i/>
          <w:iCs/>
          <w:spacing w:val="-11"/>
          <w:sz w:val="22"/>
          <w:szCs w:val="22"/>
          <w:lang w:val="en-US"/>
        </w:rPr>
        <w:t xml:space="preserve"> </w:t>
      </w:r>
      <w:r w:rsidRPr="0001456F">
        <w:rPr>
          <w:rFonts w:cs="Arial"/>
          <w:b w:val="0"/>
          <w:bCs/>
          <w:i/>
          <w:iCs/>
          <w:sz w:val="22"/>
          <w:szCs w:val="22"/>
          <w:lang w:val="en-US"/>
        </w:rPr>
        <w:t>Case-by-case</w:t>
      </w:r>
      <w:r w:rsidRPr="0001456F">
        <w:rPr>
          <w:rFonts w:cs="Arial"/>
          <w:b w:val="0"/>
          <w:bCs/>
          <w:i/>
          <w:iCs/>
          <w:spacing w:val="-12"/>
          <w:sz w:val="22"/>
          <w:szCs w:val="22"/>
          <w:lang w:val="en-US"/>
        </w:rPr>
        <w:t xml:space="preserve"> </w:t>
      </w:r>
      <w:r w:rsidRPr="0001456F">
        <w:rPr>
          <w:rFonts w:cs="Arial"/>
          <w:b w:val="0"/>
          <w:bCs/>
          <w:i/>
          <w:iCs/>
          <w:sz w:val="22"/>
          <w:szCs w:val="22"/>
          <w:lang w:val="en-US"/>
        </w:rPr>
        <w:t>review</w:t>
      </w:r>
      <w:r w:rsidRPr="0001456F">
        <w:rPr>
          <w:rFonts w:cs="Arial"/>
          <w:b w:val="0"/>
          <w:bCs/>
          <w:i/>
          <w:iCs/>
          <w:spacing w:val="-10"/>
          <w:sz w:val="22"/>
          <w:szCs w:val="22"/>
          <w:lang w:val="en-US"/>
        </w:rPr>
        <w:t xml:space="preserve"> </w:t>
      </w:r>
      <w:r w:rsidRPr="0001456F">
        <w:rPr>
          <w:rFonts w:cs="Arial"/>
          <w:b w:val="0"/>
          <w:bCs/>
          <w:i/>
          <w:iCs/>
          <w:spacing w:val="-2"/>
          <w:sz w:val="22"/>
          <w:szCs w:val="22"/>
          <w:lang w:val="en-US"/>
        </w:rPr>
        <w:t>model</w:t>
      </w:r>
    </w:p>
    <w:p w14:paraId="79B04BEF"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What was</w:t>
      </w:r>
      <w:r w:rsidRPr="0001456F">
        <w:rPr>
          <w:rFonts w:cs="Arial"/>
          <w:b w:val="0"/>
          <w:bCs/>
          <w:spacing w:val="-2"/>
          <w:sz w:val="22"/>
          <w:szCs w:val="22"/>
          <w:lang w:val="en-US"/>
        </w:rPr>
        <w:t xml:space="preserve"> </w:t>
      </w:r>
      <w:r w:rsidRPr="0001456F">
        <w:rPr>
          <w:rFonts w:cs="Arial"/>
          <w:b w:val="0"/>
          <w:bCs/>
          <w:sz w:val="22"/>
          <w:szCs w:val="22"/>
          <w:lang w:val="en-US"/>
        </w:rPr>
        <w:t>said about type five also</w:t>
      </w:r>
      <w:r w:rsidRPr="0001456F">
        <w:rPr>
          <w:rFonts w:cs="Arial"/>
          <w:b w:val="0"/>
          <w:bCs/>
          <w:spacing w:val="-2"/>
          <w:sz w:val="22"/>
          <w:szCs w:val="22"/>
          <w:lang w:val="en-US"/>
        </w:rPr>
        <w:t xml:space="preserve"> </w:t>
      </w:r>
      <w:r w:rsidRPr="0001456F">
        <w:rPr>
          <w:rFonts w:cs="Arial"/>
          <w:b w:val="0"/>
          <w:bCs/>
          <w:sz w:val="22"/>
          <w:szCs w:val="22"/>
          <w:lang w:val="en-US"/>
        </w:rPr>
        <w:t>applies for</w:t>
      </w:r>
      <w:r w:rsidRPr="0001456F">
        <w:rPr>
          <w:rFonts w:cs="Arial"/>
          <w:b w:val="0"/>
          <w:bCs/>
          <w:spacing w:val="-1"/>
          <w:sz w:val="22"/>
          <w:szCs w:val="22"/>
          <w:lang w:val="en-US"/>
        </w:rPr>
        <w:t xml:space="preserve"> </w:t>
      </w:r>
      <w:r w:rsidRPr="0001456F">
        <w:rPr>
          <w:rFonts w:cs="Arial"/>
          <w:b w:val="0"/>
          <w:bCs/>
          <w:sz w:val="22"/>
          <w:szCs w:val="22"/>
          <w:lang w:val="en-US"/>
        </w:rPr>
        <w:t>this study</w:t>
      </w:r>
      <w:r w:rsidRPr="0001456F">
        <w:rPr>
          <w:rFonts w:cs="Arial"/>
          <w:b w:val="0"/>
          <w:bCs/>
          <w:spacing w:val="-4"/>
          <w:sz w:val="22"/>
          <w:szCs w:val="22"/>
          <w:lang w:val="en-US"/>
        </w:rPr>
        <w:t xml:space="preserve"> </w:t>
      </w:r>
      <w:r w:rsidRPr="0001456F">
        <w:rPr>
          <w:rFonts w:cs="Arial"/>
          <w:b w:val="0"/>
          <w:bCs/>
          <w:sz w:val="22"/>
          <w:szCs w:val="22"/>
          <w:lang w:val="en-US"/>
        </w:rPr>
        <w:t>model. The</w:t>
      </w:r>
      <w:r w:rsidRPr="0001456F">
        <w:rPr>
          <w:rFonts w:cs="Arial"/>
          <w:b w:val="0"/>
          <w:bCs/>
          <w:spacing w:val="-2"/>
          <w:sz w:val="22"/>
          <w:szCs w:val="22"/>
          <w:lang w:val="en-US"/>
        </w:rPr>
        <w:t xml:space="preserve"> </w:t>
      </w:r>
      <w:r w:rsidRPr="0001456F">
        <w:rPr>
          <w:rFonts w:cs="Arial"/>
          <w:b w:val="0"/>
          <w:bCs/>
          <w:sz w:val="22"/>
          <w:szCs w:val="22"/>
          <w:lang w:val="en-US"/>
        </w:rPr>
        <w:t>major difference is that</w:t>
      </w:r>
      <w:r w:rsidRPr="0001456F">
        <w:rPr>
          <w:rFonts w:cs="Arial"/>
          <w:b w:val="0"/>
          <w:bCs/>
          <w:spacing w:val="-11"/>
          <w:sz w:val="22"/>
          <w:szCs w:val="22"/>
          <w:lang w:val="en-US"/>
        </w:rPr>
        <w:t xml:space="preserve"> </w:t>
      </w:r>
      <w:r w:rsidRPr="0001456F">
        <w:rPr>
          <w:rFonts w:cs="Arial"/>
          <w:b w:val="0"/>
          <w:bCs/>
          <w:sz w:val="22"/>
          <w:szCs w:val="22"/>
          <w:lang w:val="en-US"/>
        </w:rPr>
        <w:t>there</w:t>
      </w:r>
      <w:r w:rsidRPr="0001456F">
        <w:rPr>
          <w:rFonts w:cs="Arial"/>
          <w:b w:val="0"/>
          <w:bCs/>
          <w:spacing w:val="-12"/>
          <w:sz w:val="22"/>
          <w:szCs w:val="22"/>
          <w:lang w:val="en-US"/>
        </w:rPr>
        <w:t xml:space="preserve"> </w:t>
      </w:r>
      <w:r w:rsidRPr="0001456F">
        <w:rPr>
          <w:rFonts w:cs="Arial"/>
          <w:b w:val="0"/>
          <w:bCs/>
          <w:sz w:val="22"/>
          <w:szCs w:val="22"/>
          <w:lang w:val="en-US"/>
        </w:rPr>
        <w:t>is</w:t>
      </w:r>
      <w:r w:rsidRPr="0001456F">
        <w:rPr>
          <w:rFonts w:cs="Arial"/>
          <w:b w:val="0"/>
          <w:bCs/>
          <w:spacing w:val="-9"/>
          <w:sz w:val="22"/>
          <w:szCs w:val="22"/>
          <w:lang w:val="en-US"/>
        </w:rPr>
        <w:t xml:space="preserve"> </w:t>
      </w:r>
      <w:r w:rsidRPr="0001456F">
        <w:rPr>
          <w:rFonts w:cs="Arial"/>
          <w:b w:val="0"/>
          <w:bCs/>
          <w:sz w:val="22"/>
          <w:szCs w:val="22"/>
          <w:lang w:val="en-US"/>
        </w:rPr>
        <w:t>no</w:t>
      </w:r>
      <w:r w:rsidRPr="0001456F">
        <w:rPr>
          <w:rFonts w:cs="Arial"/>
          <w:b w:val="0"/>
          <w:bCs/>
          <w:spacing w:val="-10"/>
          <w:sz w:val="22"/>
          <w:szCs w:val="22"/>
          <w:lang w:val="en-US"/>
        </w:rPr>
        <w:t xml:space="preserve"> </w:t>
      </w:r>
      <w:r w:rsidRPr="0001456F">
        <w:rPr>
          <w:rFonts w:cs="Arial"/>
          <w:b w:val="0"/>
          <w:bCs/>
          <w:sz w:val="22"/>
          <w:szCs w:val="22"/>
          <w:lang w:val="en-US"/>
        </w:rPr>
        <w:t>cooperation</w:t>
      </w:r>
      <w:r w:rsidRPr="0001456F">
        <w:rPr>
          <w:rFonts w:cs="Arial"/>
          <w:b w:val="0"/>
          <w:bCs/>
          <w:spacing w:val="-10"/>
          <w:sz w:val="22"/>
          <w:szCs w:val="22"/>
          <w:lang w:val="en-US"/>
        </w:rPr>
        <w:t xml:space="preserve"> </w:t>
      </w:r>
      <w:r w:rsidRPr="0001456F">
        <w:rPr>
          <w:rFonts w:cs="Arial"/>
          <w:b w:val="0"/>
          <w:bCs/>
          <w:sz w:val="22"/>
          <w:szCs w:val="22"/>
          <w:lang w:val="en-US"/>
        </w:rPr>
        <w:t>agreement</w:t>
      </w:r>
      <w:r w:rsidRPr="0001456F">
        <w:rPr>
          <w:rFonts w:cs="Arial"/>
          <w:b w:val="0"/>
          <w:bCs/>
          <w:spacing w:val="-8"/>
          <w:sz w:val="22"/>
          <w:szCs w:val="22"/>
          <w:lang w:val="en-US"/>
        </w:rPr>
        <w:t xml:space="preserve"> </w:t>
      </w:r>
      <w:r w:rsidRPr="0001456F">
        <w:rPr>
          <w:rFonts w:cs="Arial"/>
          <w:b w:val="0"/>
          <w:bCs/>
          <w:sz w:val="22"/>
          <w:szCs w:val="22"/>
          <w:lang w:val="en-US"/>
        </w:rPr>
        <w:t>in</w:t>
      </w:r>
      <w:r w:rsidRPr="0001456F">
        <w:rPr>
          <w:rFonts w:cs="Arial"/>
          <w:b w:val="0"/>
          <w:bCs/>
          <w:spacing w:val="-10"/>
          <w:sz w:val="22"/>
          <w:szCs w:val="22"/>
          <w:lang w:val="en-US"/>
        </w:rPr>
        <w:t xml:space="preserve"> </w:t>
      </w:r>
      <w:r w:rsidRPr="0001456F">
        <w:rPr>
          <w:rFonts w:cs="Arial"/>
          <w:b w:val="0"/>
          <w:bCs/>
          <w:sz w:val="22"/>
          <w:szCs w:val="22"/>
          <w:lang w:val="en-US"/>
        </w:rPr>
        <w:t>play.</w:t>
      </w:r>
      <w:r w:rsidRPr="0001456F">
        <w:rPr>
          <w:rFonts w:cs="Arial"/>
          <w:b w:val="0"/>
          <w:bCs/>
          <w:spacing w:val="-13"/>
          <w:sz w:val="22"/>
          <w:szCs w:val="22"/>
          <w:lang w:val="en-US"/>
        </w:rPr>
        <w:t xml:space="preserve"> </w:t>
      </w:r>
      <w:r w:rsidRPr="0001456F">
        <w:rPr>
          <w:rFonts w:cs="Arial"/>
          <w:b w:val="0"/>
          <w:bCs/>
          <w:sz w:val="22"/>
          <w:szCs w:val="22"/>
          <w:lang w:val="en-US"/>
        </w:rPr>
        <w:t>That</w:t>
      </w:r>
      <w:r w:rsidRPr="0001456F">
        <w:rPr>
          <w:rFonts w:cs="Arial"/>
          <w:b w:val="0"/>
          <w:bCs/>
          <w:spacing w:val="-9"/>
          <w:sz w:val="22"/>
          <w:szCs w:val="22"/>
          <w:lang w:val="en-US"/>
        </w:rPr>
        <w:t xml:space="preserve"> </w:t>
      </w:r>
      <w:r w:rsidRPr="0001456F">
        <w:rPr>
          <w:rFonts w:cs="Arial"/>
          <w:b w:val="0"/>
          <w:bCs/>
          <w:sz w:val="22"/>
          <w:szCs w:val="22"/>
          <w:lang w:val="en-US"/>
        </w:rPr>
        <w:t>said,</w:t>
      </w:r>
      <w:r w:rsidRPr="0001456F">
        <w:rPr>
          <w:rFonts w:cs="Arial"/>
          <w:b w:val="0"/>
          <w:bCs/>
          <w:spacing w:val="-9"/>
          <w:sz w:val="22"/>
          <w:szCs w:val="22"/>
          <w:lang w:val="en-US"/>
        </w:rPr>
        <w:t xml:space="preserve"> </w:t>
      </w:r>
      <w:r w:rsidRPr="0001456F">
        <w:rPr>
          <w:rFonts w:cs="Arial"/>
          <w:b w:val="0"/>
          <w:bCs/>
          <w:sz w:val="22"/>
          <w:szCs w:val="22"/>
          <w:lang w:val="en-US"/>
        </w:rPr>
        <w:t>it</w:t>
      </w:r>
      <w:r w:rsidRPr="0001456F">
        <w:rPr>
          <w:rFonts w:cs="Arial"/>
          <w:b w:val="0"/>
          <w:bCs/>
          <w:spacing w:val="-8"/>
          <w:sz w:val="22"/>
          <w:szCs w:val="22"/>
          <w:lang w:val="en-US"/>
        </w:rPr>
        <w:t xml:space="preserve"> </w:t>
      </w:r>
      <w:r w:rsidRPr="0001456F">
        <w:rPr>
          <w:rFonts w:cs="Arial"/>
          <w:b w:val="0"/>
          <w:bCs/>
          <w:sz w:val="22"/>
          <w:szCs w:val="22"/>
          <w:lang w:val="en-US"/>
        </w:rPr>
        <w:t>is</w:t>
      </w:r>
      <w:r w:rsidRPr="0001456F">
        <w:rPr>
          <w:rFonts w:cs="Arial"/>
          <w:b w:val="0"/>
          <w:bCs/>
          <w:spacing w:val="-9"/>
          <w:sz w:val="22"/>
          <w:szCs w:val="22"/>
          <w:lang w:val="en-US"/>
        </w:rPr>
        <w:t xml:space="preserve"> </w:t>
      </w:r>
      <w:r w:rsidRPr="0001456F">
        <w:rPr>
          <w:rFonts w:cs="Arial"/>
          <w:b w:val="0"/>
          <w:bCs/>
          <w:sz w:val="22"/>
          <w:szCs w:val="22"/>
          <w:lang w:val="en-US"/>
        </w:rPr>
        <w:t>obvious</w:t>
      </w:r>
      <w:r w:rsidRPr="0001456F">
        <w:rPr>
          <w:rFonts w:cs="Arial"/>
          <w:b w:val="0"/>
          <w:bCs/>
          <w:spacing w:val="-12"/>
          <w:sz w:val="22"/>
          <w:szCs w:val="22"/>
          <w:lang w:val="en-US"/>
        </w:rPr>
        <w:t xml:space="preserve"> </w:t>
      </w:r>
      <w:r w:rsidRPr="0001456F">
        <w:rPr>
          <w:rFonts w:cs="Arial"/>
          <w:b w:val="0"/>
          <w:bCs/>
          <w:sz w:val="22"/>
          <w:szCs w:val="22"/>
          <w:lang w:val="en-US"/>
        </w:rPr>
        <w:t>that</w:t>
      </w:r>
      <w:r w:rsidRPr="0001456F">
        <w:rPr>
          <w:rFonts w:cs="Arial"/>
          <w:b w:val="0"/>
          <w:bCs/>
          <w:spacing w:val="-11"/>
          <w:sz w:val="22"/>
          <w:szCs w:val="22"/>
          <w:lang w:val="en-US"/>
        </w:rPr>
        <w:t xml:space="preserve"> </w:t>
      </w:r>
      <w:r w:rsidRPr="0001456F">
        <w:rPr>
          <w:rFonts w:cs="Arial"/>
          <w:b w:val="0"/>
          <w:bCs/>
          <w:sz w:val="22"/>
          <w:szCs w:val="22"/>
          <w:lang w:val="en-US"/>
        </w:rPr>
        <w:t>the</w:t>
      </w:r>
      <w:r w:rsidRPr="0001456F">
        <w:rPr>
          <w:rFonts w:cs="Arial"/>
          <w:b w:val="0"/>
          <w:bCs/>
          <w:spacing w:val="-10"/>
          <w:sz w:val="22"/>
          <w:szCs w:val="22"/>
          <w:lang w:val="en-US"/>
        </w:rPr>
        <w:t xml:space="preserve"> </w:t>
      </w:r>
      <w:r w:rsidRPr="0001456F">
        <w:rPr>
          <w:rFonts w:cs="Arial"/>
          <w:b w:val="0"/>
          <w:bCs/>
          <w:sz w:val="22"/>
          <w:szCs w:val="22"/>
          <w:lang w:val="en-US"/>
        </w:rPr>
        <w:t>universities</w:t>
      </w:r>
      <w:r w:rsidRPr="0001456F">
        <w:rPr>
          <w:rFonts w:cs="Arial"/>
          <w:b w:val="0"/>
          <w:bCs/>
          <w:spacing w:val="-9"/>
          <w:sz w:val="22"/>
          <w:szCs w:val="22"/>
          <w:lang w:val="en-US"/>
        </w:rPr>
        <w:t xml:space="preserve"> </w:t>
      </w:r>
      <w:r w:rsidRPr="0001456F">
        <w:rPr>
          <w:rFonts w:cs="Arial"/>
          <w:b w:val="0"/>
          <w:bCs/>
          <w:sz w:val="22"/>
          <w:szCs w:val="22"/>
          <w:lang w:val="en-US"/>
        </w:rPr>
        <w:t>who theoretically open their Master’s program in TVET teacher education for applicants without a Bachelor's degree in</w:t>
      </w:r>
      <w:r w:rsidRPr="0001456F">
        <w:rPr>
          <w:rFonts w:cs="Arial"/>
          <w:b w:val="0"/>
          <w:bCs/>
          <w:spacing w:val="-3"/>
          <w:sz w:val="22"/>
          <w:szCs w:val="22"/>
          <w:lang w:val="en-US"/>
        </w:rPr>
        <w:t xml:space="preserve"> </w:t>
      </w:r>
      <w:r w:rsidRPr="0001456F">
        <w:rPr>
          <w:rFonts w:cs="Arial"/>
          <w:b w:val="0"/>
          <w:bCs/>
          <w:sz w:val="22"/>
          <w:szCs w:val="22"/>
          <w:lang w:val="en-US"/>
        </w:rPr>
        <w:t>TVET</w:t>
      </w:r>
      <w:r w:rsidRPr="0001456F">
        <w:rPr>
          <w:rFonts w:cs="Arial"/>
          <w:b w:val="0"/>
          <w:bCs/>
          <w:spacing w:val="-3"/>
          <w:sz w:val="22"/>
          <w:szCs w:val="22"/>
          <w:lang w:val="en-US"/>
        </w:rPr>
        <w:t xml:space="preserve"> </w:t>
      </w:r>
      <w:r w:rsidRPr="0001456F">
        <w:rPr>
          <w:rFonts w:cs="Arial"/>
          <w:b w:val="0"/>
          <w:bCs/>
          <w:sz w:val="22"/>
          <w:szCs w:val="22"/>
          <w:lang w:val="en-US"/>
        </w:rPr>
        <w:t>teacher education evaluate the application on</w:t>
      </w:r>
      <w:r w:rsidRPr="0001456F">
        <w:rPr>
          <w:rFonts w:cs="Arial"/>
          <w:b w:val="0"/>
          <w:bCs/>
          <w:spacing w:val="-4"/>
          <w:sz w:val="22"/>
          <w:szCs w:val="22"/>
          <w:lang w:val="en-US"/>
        </w:rPr>
        <w:t xml:space="preserve"> </w:t>
      </w:r>
      <w:r w:rsidRPr="0001456F">
        <w:rPr>
          <w:rFonts w:cs="Arial"/>
          <w:b w:val="0"/>
          <w:bCs/>
          <w:sz w:val="22"/>
          <w:szCs w:val="22"/>
          <w:lang w:val="en-US"/>
        </w:rPr>
        <w:t>an individual basis.</w:t>
      </w:r>
    </w:p>
    <w:p w14:paraId="7B5DFAAB" w14:textId="77777777" w:rsidR="0001456F" w:rsidRPr="0001456F" w:rsidRDefault="0001456F" w:rsidP="0001456F">
      <w:pPr>
        <w:pStyle w:val="BodyText"/>
        <w:tabs>
          <w:tab w:val="left" w:pos="567"/>
        </w:tabs>
        <w:kinsoku w:val="0"/>
        <w:overflowPunct w:val="0"/>
        <w:spacing w:line="360" w:lineRule="auto"/>
        <w:ind w:right="-28" w:firstLine="567"/>
        <w:rPr>
          <w:rFonts w:cs="Arial"/>
          <w:b w:val="0"/>
          <w:bCs/>
          <w:sz w:val="22"/>
          <w:szCs w:val="22"/>
          <w:lang w:val="en-US"/>
        </w:rPr>
      </w:pPr>
    </w:p>
    <w:p w14:paraId="5F667339"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i/>
          <w:iCs/>
          <w:spacing w:val="-2"/>
          <w:sz w:val="22"/>
          <w:szCs w:val="22"/>
          <w:lang w:val="en-US"/>
        </w:rPr>
      </w:pPr>
      <w:r w:rsidRPr="0001456F">
        <w:rPr>
          <w:rFonts w:cs="Arial"/>
          <w:b w:val="0"/>
          <w:bCs/>
          <w:i/>
          <w:iCs/>
          <w:sz w:val="22"/>
          <w:szCs w:val="22"/>
          <w:lang w:val="en-US"/>
        </w:rPr>
        <w:t>Type</w:t>
      </w:r>
      <w:r w:rsidRPr="0001456F">
        <w:rPr>
          <w:rFonts w:cs="Arial"/>
          <w:b w:val="0"/>
          <w:bCs/>
          <w:i/>
          <w:iCs/>
          <w:spacing w:val="-10"/>
          <w:sz w:val="22"/>
          <w:szCs w:val="22"/>
          <w:lang w:val="en-US"/>
        </w:rPr>
        <w:t xml:space="preserve"> </w:t>
      </w:r>
      <w:r w:rsidRPr="0001456F">
        <w:rPr>
          <w:rFonts w:cs="Arial"/>
          <w:b w:val="0"/>
          <w:bCs/>
          <w:i/>
          <w:iCs/>
          <w:sz w:val="22"/>
          <w:szCs w:val="22"/>
          <w:lang w:val="en-US"/>
        </w:rPr>
        <w:t>7:</w:t>
      </w:r>
      <w:r w:rsidRPr="0001456F">
        <w:rPr>
          <w:rFonts w:cs="Arial"/>
          <w:b w:val="0"/>
          <w:bCs/>
          <w:i/>
          <w:iCs/>
          <w:spacing w:val="-10"/>
          <w:sz w:val="22"/>
          <w:szCs w:val="22"/>
          <w:lang w:val="en-US"/>
        </w:rPr>
        <w:t xml:space="preserve"> </w:t>
      </w:r>
      <w:r w:rsidRPr="0001456F">
        <w:rPr>
          <w:rFonts w:cs="Arial"/>
          <w:b w:val="0"/>
          <w:bCs/>
          <w:i/>
          <w:iCs/>
          <w:sz w:val="22"/>
          <w:szCs w:val="22"/>
          <w:lang w:val="en-US"/>
        </w:rPr>
        <w:t>State</w:t>
      </w:r>
      <w:r w:rsidRPr="0001456F">
        <w:rPr>
          <w:rFonts w:cs="Arial"/>
          <w:b w:val="0"/>
          <w:bCs/>
          <w:i/>
          <w:iCs/>
          <w:spacing w:val="-9"/>
          <w:sz w:val="22"/>
          <w:szCs w:val="22"/>
          <w:lang w:val="en-US"/>
        </w:rPr>
        <w:t xml:space="preserve"> </w:t>
      </w:r>
      <w:r w:rsidRPr="0001456F">
        <w:rPr>
          <w:rFonts w:cs="Arial"/>
          <w:b w:val="0"/>
          <w:bCs/>
          <w:i/>
          <w:iCs/>
          <w:sz w:val="22"/>
          <w:szCs w:val="22"/>
          <w:lang w:val="en-US"/>
        </w:rPr>
        <w:t>Examination</w:t>
      </w:r>
      <w:r w:rsidRPr="0001456F">
        <w:rPr>
          <w:rFonts w:cs="Arial"/>
          <w:b w:val="0"/>
          <w:bCs/>
          <w:i/>
          <w:iCs/>
          <w:spacing w:val="-9"/>
          <w:sz w:val="22"/>
          <w:szCs w:val="22"/>
          <w:lang w:val="en-US"/>
        </w:rPr>
        <w:t xml:space="preserve"> </w:t>
      </w:r>
      <w:r w:rsidRPr="0001456F">
        <w:rPr>
          <w:rFonts w:cs="Arial"/>
          <w:b w:val="0"/>
          <w:bCs/>
          <w:i/>
          <w:iCs/>
          <w:spacing w:val="-2"/>
          <w:sz w:val="22"/>
          <w:szCs w:val="22"/>
          <w:lang w:val="en-US"/>
        </w:rPr>
        <w:t>model</w:t>
      </w:r>
    </w:p>
    <w:p w14:paraId="785F2A58"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w:t>
      </w:r>
      <w:r w:rsidRPr="0001456F">
        <w:rPr>
          <w:rFonts w:cs="Arial"/>
          <w:b w:val="0"/>
          <w:bCs/>
          <w:spacing w:val="-2"/>
          <w:sz w:val="22"/>
          <w:szCs w:val="22"/>
          <w:lang w:val="en-US"/>
        </w:rPr>
        <w:t xml:space="preserve"> </w:t>
      </w:r>
      <w:r w:rsidRPr="0001456F">
        <w:rPr>
          <w:rFonts w:cs="Arial"/>
          <w:b w:val="0"/>
          <w:bCs/>
          <w:sz w:val="22"/>
          <w:szCs w:val="22"/>
          <w:lang w:val="en-US"/>
        </w:rPr>
        <w:t>State</w:t>
      </w:r>
      <w:r w:rsidRPr="0001456F">
        <w:rPr>
          <w:rFonts w:cs="Arial"/>
          <w:b w:val="0"/>
          <w:bCs/>
          <w:spacing w:val="-4"/>
          <w:sz w:val="22"/>
          <w:szCs w:val="22"/>
          <w:lang w:val="en-US"/>
        </w:rPr>
        <w:t xml:space="preserve"> </w:t>
      </w:r>
      <w:r w:rsidRPr="0001456F">
        <w:rPr>
          <w:rFonts w:cs="Arial"/>
          <w:b w:val="0"/>
          <w:bCs/>
          <w:sz w:val="22"/>
          <w:szCs w:val="22"/>
          <w:lang w:val="en-US"/>
        </w:rPr>
        <w:t>Examination</w:t>
      </w:r>
      <w:r w:rsidRPr="0001456F">
        <w:rPr>
          <w:rFonts w:cs="Arial"/>
          <w:b w:val="0"/>
          <w:bCs/>
          <w:spacing w:val="-2"/>
          <w:sz w:val="22"/>
          <w:szCs w:val="22"/>
          <w:lang w:val="en-US"/>
        </w:rPr>
        <w:t xml:space="preserve"> </w:t>
      </w:r>
      <w:r w:rsidRPr="0001456F">
        <w:rPr>
          <w:rFonts w:cs="Arial"/>
          <w:b w:val="0"/>
          <w:bCs/>
          <w:sz w:val="22"/>
          <w:szCs w:val="22"/>
          <w:lang w:val="en-US"/>
        </w:rPr>
        <w:t>is</w:t>
      </w:r>
      <w:r w:rsidRPr="0001456F">
        <w:rPr>
          <w:rFonts w:cs="Arial"/>
          <w:b w:val="0"/>
          <w:bCs/>
          <w:spacing w:val="-4"/>
          <w:sz w:val="22"/>
          <w:szCs w:val="22"/>
          <w:lang w:val="en-US"/>
        </w:rPr>
        <w:t xml:space="preserve"> </w:t>
      </w:r>
      <w:r w:rsidRPr="0001456F">
        <w:rPr>
          <w:rFonts w:cs="Arial"/>
          <w:b w:val="0"/>
          <w:bCs/>
          <w:sz w:val="22"/>
          <w:szCs w:val="22"/>
          <w:lang w:val="en-US"/>
        </w:rPr>
        <w:t>a</w:t>
      </w:r>
      <w:r w:rsidRPr="0001456F">
        <w:rPr>
          <w:rFonts w:cs="Arial"/>
          <w:b w:val="0"/>
          <w:bCs/>
          <w:spacing w:val="-4"/>
          <w:sz w:val="22"/>
          <w:szCs w:val="22"/>
          <w:lang w:val="en-US"/>
        </w:rPr>
        <w:t xml:space="preserve"> </w:t>
      </w:r>
      <w:r w:rsidRPr="0001456F">
        <w:rPr>
          <w:rFonts w:cs="Arial"/>
          <w:b w:val="0"/>
          <w:bCs/>
          <w:sz w:val="22"/>
          <w:szCs w:val="22"/>
          <w:lang w:val="en-US"/>
        </w:rPr>
        <w:t>degree</w:t>
      </w:r>
      <w:r w:rsidRPr="0001456F">
        <w:rPr>
          <w:rFonts w:cs="Arial"/>
          <w:b w:val="0"/>
          <w:bCs/>
          <w:spacing w:val="-4"/>
          <w:sz w:val="22"/>
          <w:szCs w:val="22"/>
          <w:lang w:val="en-US"/>
        </w:rPr>
        <w:t xml:space="preserve"> </w:t>
      </w:r>
      <w:r w:rsidRPr="0001456F">
        <w:rPr>
          <w:rFonts w:cs="Arial"/>
          <w:b w:val="0"/>
          <w:bCs/>
          <w:sz w:val="22"/>
          <w:szCs w:val="22"/>
          <w:lang w:val="en-US"/>
        </w:rPr>
        <w:t>program</w:t>
      </w:r>
      <w:r w:rsidRPr="0001456F">
        <w:rPr>
          <w:rFonts w:cs="Arial"/>
          <w:b w:val="0"/>
          <w:bCs/>
          <w:spacing w:val="-3"/>
          <w:sz w:val="22"/>
          <w:szCs w:val="22"/>
          <w:lang w:val="en-US"/>
        </w:rPr>
        <w:t xml:space="preserve"> </w:t>
      </w:r>
      <w:r w:rsidRPr="0001456F">
        <w:rPr>
          <w:rFonts w:cs="Arial"/>
          <w:b w:val="0"/>
          <w:bCs/>
          <w:sz w:val="22"/>
          <w:szCs w:val="22"/>
          <w:lang w:val="en-US"/>
        </w:rPr>
        <w:t>that</w:t>
      </w:r>
      <w:r w:rsidRPr="0001456F">
        <w:rPr>
          <w:rFonts w:cs="Arial"/>
          <w:b w:val="0"/>
          <w:bCs/>
          <w:spacing w:val="-3"/>
          <w:sz w:val="22"/>
          <w:szCs w:val="22"/>
          <w:lang w:val="en-US"/>
        </w:rPr>
        <w:t xml:space="preserve"> </w:t>
      </w:r>
      <w:r w:rsidRPr="0001456F">
        <w:rPr>
          <w:rFonts w:cs="Arial"/>
          <w:b w:val="0"/>
          <w:bCs/>
          <w:sz w:val="22"/>
          <w:szCs w:val="22"/>
          <w:lang w:val="en-US"/>
        </w:rPr>
        <w:t>is</w:t>
      </w:r>
      <w:r w:rsidRPr="0001456F">
        <w:rPr>
          <w:rFonts w:cs="Arial"/>
          <w:b w:val="0"/>
          <w:bCs/>
          <w:spacing w:val="-4"/>
          <w:sz w:val="22"/>
          <w:szCs w:val="22"/>
          <w:lang w:val="en-US"/>
        </w:rPr>
        <w:t xml:space="preserve"> </w:t>
      </w:r>
      <w:r w:rsidRPr="0001456F">
        <w:rPr>
          <w:rFonts w:cs="Arial"/>
          <w:b w:val="0"/>
          <w:bCs/>
          <w:sz w:val="22"/>
          <w:szCs w:val="22"/>
          <w:lang w:val="en-US"/>
        </w:rPr>
        <w:t>unique</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6"/>
          <w:sz w:val="22"/>
          <w:szCs w:val="22"/>
          <w:lang w:val="en-US"/>
        </w:rPr>
        <w:t xml:space="preserve"> </w:t>
      </w:r>
      <w:r w:rsidRPr="0001456F">
        <w:rPr>
          <w:rFonts w:cs="Arial"/>
          <w:b w:val="0"/>
          <w:bCs/>
          <w:sz w:val="22"/>
          <w:szCs w:val="22"/>
          <w:lang w:val="en-US"/>
        </w:rPr>
        <w:t>Germany</w:t>
      </w:r>
      <w:r w:rsidRPr="0001456F">
        <w:rPr>
          <w:rFonts w:cs="Arial"/>
          <w:b w:val="0"/>
          <w:bCs/>
          <w:spacing w:val="-4"/>
          <w:sz w:val="22"/>
          <w:szCs w:val="22"/>
          <w:lang w:val="en-US"/>
        </w:rPr>
        <w:t xml:space="preserve"> </w:t>
      </w:r>
      <w:r w:rsidRPr="0001456F">
        <w:rPr>
          <w:rFonts w:cs="Arial"/>
          <w:b w:val="0"/>
          <w:bCs/>
          <w:sz w:val="22"/>
          <w:szCs w:val="22"/>
          <w:lang w:val="en-US"/>
        </w:rPr>
        <w:t>and</w:t>
      </w:r>
      <w:r w:rsidRPr="0001456F">
        <w:rPr>
          <w:rFonts w:cs="Arial"/>
          <w:b w:val="0"/>
          <w:bCs/>
          <w:spacing w:val="-6"/>
          <w:sz w:val="22"/>
          <w:szCs w:val="22"/>
          <w:lang w:val="en-US"/>
        </w:rPr>
        <w:t xml:space="preserve"> </w:t>
      </w:r>
      <w:r w:rsidRPr="0001456F">
        <w:rPr>
          <w:rFonts w:cs="Arial"/>
          <w:b w:val="0"/>
          <w:bCs/>
          <w:sz w:val="22"/>
          <w:szCs w:val="22"/>
          <w:lang w:val="en-US"/>
        </w:rPr>
        <w:t>is</w:t>
      </w:r>
      <w:r w:rsidRPr="0001456F">
        <w:rPr>
          <w:rFonts w:cs="Arial"/>
          <w:b w:val="0"/>
          <w:bCs/>
          <w:spacing w:val="-1"/>
          <w:sz w:val="22"/>
          <w:szCs w:val="22"/>
          <w:lang w:val="en-US"/>
        </w:rPr>
        <w:t xml:space="preserve"> </w:t>
      </w:r>
      <w:r w:rsidRPr="0001456F">
        <w:rPr>
          <w:rFonts w:cs="Arial"/>
          <w:b w:val="0"/>
          <w:bCs/>
          <w:sz w:val="22"/>
          <w:szCs w:val="22"/>
          <w:lang w:val="en-US"/>
        </w:rPr>
        <w:t>offered</w:t>
      </w:r>
      <w:r w:rsidRPr="0001456F">
        <w:rPr>
          <w:rFonts w:cs="Arial"/>
          <w:b w:val="0"/>
          <w:bCs/>
          <w:spacing w:val="-4"/>
          <w:sz w:val="22"/>
          <w:szCs w:val="22"/>
          <w:lang w:val="en-US"/>
        </w:rPr>
        <w:t xml:space="preserve"> </w:t>
      </w:r>
      <w:r w:rsidRPr="0001456F">
        <w:rPr>
          <w:rFonts w:cs="Arial"/>
          <w:b w:val="0"/>
          <w:bCs/>
          <w:sz w:val="22"/>
          <w:szCs w:val="22"/>
          <w:lang w:val="en-US"/>
        </w:rPr>
        <w:t>by certain universities in the country. The degree is awarded to students who have completed a program</w:t>
      </w:r>
      <w:r w:rsidRPr="0001456F">
        <w:rPr>
          <w:rFonts w:cs="Arial"/>
          <w:b w:val="0"/>
          <w:bCs/>
          <w:spacing w:val="-13"/>
          <w:sz w:val="22"/>
          <w:szCs w:val="22"/>
          <w:lang w:val="en-US"/>
        </w:rPr>
        <w:t xml:space="preserve"> </w:t>
      </w:r>
      <w:r w:rsidRPr="0001456F">
        <w:rPr>
          <w:rFonts w:cs="Arial"/>
          <w:b w:val="0"/>
          <w:bCs/>
          <w:sz w:val="22"/>
          <w:szCs w:val="22"/>
          <w:lang w:val="en-US"/>
        </w:rPr>
        <w:t>in</w:t>
      </w:r>
      <w:r w:rsidRPr="0001456F">
        <w:rPr>
          <w:rFonts w:cs="Arial"/>
          <w:b w:val="0"/>
          <w:bCs/>
          <w:spacing w:val="-15"/>
          <w:sz w:val="22"/>
          <w:szCs w:val="22"/>
          <w:lang w:val="en-US"/>
        </w:rPr>
        <w:t xml:space="preserve"> </w:t>
      </w:r>
      <w:r w:rsidRPr="0001456F">
        <w:rPr>
          <w:rFonts w:cs="Arial"/>
          <w:b w:val="0"/>
          <w:bCs/>
          <w:sz w:val="22"/>
          <w:szCs w:val="22"/>
          <w:lang w:val="en-US"/>
        </w:rPr>
        <w:t>specific</w:t>
      </w:r>
      <w:r w:rsidRPr="0001456F">
        <w:rPr>
          <w:rFonts w:cs="Arial"/>
          <w:b w:val="0"/>
          <w:bCs/>
          <w:spacing w:val="-14"/>
          <w:sz w:val="22"/>
          <w:szCs w:val="22"/>
          <w:lang w:val="en-US"/>
        </w:rPr>
        <w:t xml:space="preserve"> </w:t>
      </w:r>
      <w:r w:rsidRPr="0001456F">
        <w:rPr>
          <w:rFonts w:cs="Arial"/>
          <w:b w:val="0"/>
          <w:bCs/>
          <w:sz w:val="22"/>
          <w:szCs w:val="22"/>
          <w:lang w:val="en-US"/>
        </w:rPr>
        <w:t>fields</w:t>
      </w:r>
      <w:r w:rsidRPr="0001456F">
        <w:rPr>
          <w:rFonts w:cs="Arial"/>
          <w:b w:val="0"/>
          <w:bCs/>
          <w:spacing w:val="-16"/>
          <w:sz w:val="22"/>
          <w:szCs w:val="22"/>
          <w:lang w:val="en-US"/>
        </w:rPr>
        <w:t xml:space="preserve"> </w:t>
      </w:r>
      <w:r w:rsidRPr="0001456F">
        <w:rPr>
          <w:rFonts w:cs="Arial"/>
          <w:b w:val="0"/>
          <w:bCs/>
          <w:sz w:val="22"/>
          <w:szCs w:val="22"/>
          <w:lang w:val="en-US"/>
        </w:rPr>
        <w:t>such</w:t>
      </w:r>
      <w:r w:rsidRPr="0001456F">
        <w:rPr>
          <w:rFonts w:cs="Arial"/>
          <w:b w:val="0"/>
          <w:bCs/>
          <w:spacing w:val="-12"/>
          <w:sz w:val="22"/>
          <w:szCs w:val="22"/>
          <w:lang w:val="en-US"/>
        </w:rPr>
        <w:t xml:space="preserve"> </w:t>
      </w:r>
      <w:r w:rsidRPr="0001456F">
        <w:rPr>
          <w:rFonts w:cs="Arial"/>
          <w:b w:val="0"/>
          <w:bCs/>
          <w:sz w:val="22"/>
          <w:szCs w:val="22"/>
          <w:lang w:val="en-US"/>
        </w:rPr>
        <w:t>as</w:t>
      </w:r>
      <w:r w:rsidRPr="0001456F">
        <w:rPr>
          <w:rFonts w:cs="Arial"/>
          <w:b w:val="0"/>
          <w:bCs/>
          <w:spacing w:val="-15"/>
          <w:sz w:val="22"/>
          <w:szCs w:val="22"/>
          <w:lang w:val="en-US"/>
        </w:rPr>
        <w:t xml:space="preserve"> </w:t>
      </w:r>
      <w:r w:rsidRPr="0001456F">
        <w:rPr>
          <w:rFonts w:cs="Arial"/>
          <w:b w:val="0"/>
          <w:bCs/>
          <w:sz w:val="22"/>
          <w:szCs w:val="22"/>
          <w:lang w:val="en-US"/>
        </w:rPr>
        <w:t>law,</w:t>
      </w:r>
      <w:r w:rsidRPr="0001456F">
        <w:rPr>
          <w:rFonts w:cs="Arial"/>
          <w:b w:val="0"/>
          <w:bCs/>
          <w:spacing w:val="-16"/>
          <w:sz w:val="22"/>
          <w:szCs w:val="22"/>
          <w:lang w:val="en-US"/>
        </w:rPr>
        <w:t xml:space="preserve"> </w:t>
      </w:r>
      <w:r w:rsidRPr="0001456F">
        <w:rPr>
          <w:rFonts w:cs="Arial"/>
          <w:b w:val="0"/>
          <w:bCs/>
          <w:sz w:val="22"/>
          <w:szCs w:val="22"/>
          <w:lang w:val="en-US"/>
        </w:rPr>
        <w:t>medicine,</w:t>
      </w:r>
      <w:r w:rsidRPr="0001456F">
        <w:rPr>
          <w:rFonts w:cs="Arial"/>
          <w:b w:val="0"/>
          <w:bCs/>
          <w:spacing w:val="-11"/>
          <w:sz w:val="22"/>
          <w:szCs w:val="22"/>
          <w:lang w:val="en-US"/>
        </w:rPr>
        <w:t xml:space="preserve"> </w:t>
      </w:r>
      <w:r w:rsidRPr="0001456F">
        <w:rPr>
          <w:rFonts w:cs="Arial"/>
          <w:b w:val="0"/>
          <w:bCs/>
          <w:sz w:val="22"/>
          <w:szCs w:val="22"/>
          <w:lang w:val="en-US"/>
        </w:rPr>
        <w:t>and</w:t>
      </w:r>
      <w:r w:rsidRPr="0001456F">
        <w:rPr>
          <w:rFonts w:cs="Arial"/>
          <w:b w:val="0"/>
          <w:bCs/>
          <w:spacing w:val="-13"/>
          <w:sz w:val="22"/>
          <w:szCs w:val="22"/>
          <w:lang w:val="en-US"/>
        </w:rPr>
        <w:t xml:space="preserve"> </w:t>
      </w:r>
      <w:r w:rsidRPr="0001456F">
        <w:rPr>
          <w:rFonts w:cs="Arial"/>
          <w:b w:val="0"/>
          <w:bCs/>
          <w:sz w:val="22"/>
          <w:szCs w:val="22"/>
          <w:lang w:val="en-US"/>
        </w:rPr>
        <w:t>teaching.</w:t>
      </w:r>
      <w:r w:rsidRPr="0001456F">
        <w:rPr>
          <w:rFonts w:cs="Arial"/>
          <w:b w:val="0"/>
          <w:bCs/>
          <w:spacing w:val="-16"/>
          <w:sz w:val="22"/>
          <w:szCs w:val="22"/>
          <w:lang w:val="en-US"/>
        </w:rPr>
        <w:t xml:space="preserve"> </w:t>
      </w:r>
      <w:r w:rsidRPr="0001456F">
        <w:rPr>
          <w:rFonts w:cs="Arial"/>
          <w:b w:val="0"/>
          <w:bCs/>
          <w:sz w:val="22"/>
          <w:szCs w:val="22"/>
          <w:lang w:val="en-US"/>
        </w:rPr>
        <w:t>The</w:t>
      </w:r>
      <w:r w:rsidRPr="0001456F">
        <w:rPr>
          <w:rFonts w:cs="Arial"/>
          <w:b w:val="0"/>
          <w:bCs/>
          <w:spacing w:val="-14"/>
          <w:sz w:val="22"/>
          <w:szCs w:val="22"/>
          <w:lang w:val="en-US"/>
        </w:rPr>
        <w:t xml:space="preserve"> </w:t>
      </w:r>
      <w:r w:rsidRPr="0001456F">
        <w:rPr>
          <w:rFonts w:cs="Arial"/>
          <w:b w:val="0"/>
          <w:bCs/>
          <w:sz w:val="22"/>
          <w:szCs w:val="22"/>
          <w:lang w:val="en-US"/>
        </w:rPr>
        <w:t>State</w:t>
      </w:r>
      <w:r w:rsidRPr="0001456F">
        <w:rPr>
          <w:rFonts w:cs="Arial"/>
          <w:b w:val="0"/>
          <w:bCs/>
          <w:spacing w:val="-12"/>
          <w:sz w:val="22"/>
          <w:szCs w:val="22"/>
          <w:lang w:val="en-US"/>
        </w:rPr>
        <w:t xml:space="preserve"> </w:t>
      </w:r>
      <w:r w:rsidRPr="0001456F">
        <w:rPr>
          <w:rFonts w:cs="Arial"/>
          <w:b w:val="0"/>
          <w:bCs/>
          <w:sz w:val="22"/>
          <w:szCs w:val="22"/>
          <w:lang w:val="en-US"/>
        </w:rPr>
        <w:t>Examination</w:t>
      </w:r>
      <w:r w:rsidRPr="0001456F">
        <w:rPr>
          <w:rFonts w:cs="Arial"/>
          <w:b w:val="0"/>
          <w:bCs/>
          <w:spacing w:val="-15"/>
          <w:sz w:val="22"/>
          <w:szCs w:val="22"/>
          <w:lang w:val="en-US"/>
        </w:rPr>
        <w:t xml:space="preserve"> </w:t>
      </w:r>
      <w:r w:rsidRPr="0001456F">
        <w:rPr>
          <w:rFonts w:cs="Arial"/>
          <w:b w:val="0"/>
          <w:bCs/>
          <w:sz w:val="22"/>
          <w:szCs w:val="22"/>
          <w:lang w:val="en-US"/>
        </w:rPr>
        <w:t>consists of two parts: the theoretical and practical part. The theoretical part of the examination usually involves written exams and/or oral exams, which test the student's knowledge of the subject matter. The theoretical part of the exam is administered by the university and is designed to test the student's academic knowledge. The practical part of the examination involves internships,</w:t>
      </w:r>
      <w:r w:rsidRPr="0001456F">
        <w:rPr>
          <w:rFonts w:cs="Arial"/>
          <w:b w:val="0"/>
          <w:bCs/>
          <w:spacing w:val="-7"/>
          <w:sz w:val="22"/>
          <w:szCs w:val="22"/>
          <w:lang w:val="en-US"/>
        </w:rPr>
        <w:t xml:space="preserve"> </w:t>
      </w:r>
      <w:r w:rsidRPr="0001456F">
        <w:rPr>
          <w:rFonts w:cs="Arial"/>
          <w:b w:val="0"/>
          <w:bCs/>
          <w:sz w:val="22"/>
          <w:szCs w:val="22"/>
          <w:lang w:val="en-US"/>
        </w:rPr>
        <w:t>clinical</w:t>
      </w:r>
      <w:r w:rsidRPr="0001456F">
        <w:rPr>
          <w:rFonts w:cs="Arial"/>
          <w:b w:val="0"/>
          <w:bCs/>
          <w:spacing w:val="-7"/>
          <w:sz w:val="22"/>
          <w:szCs w:val="22"/>
          <w:lang w:val="en-US"/>
        </w:rPr>
        <w:t xml:space="preserve"> </w:t>
      </w:r>
      <w:r w:rsidRPr="0001456F">
        <w:rPr>
          <w:rFonts w:cs="Arial"/>
          <w:b w:val="0"/>
          <w:bCs/>
          <w:sz w:val="22"/>
          <w:szCs w:val="22"/>
          <w:lang w:val="en-US"/>
        </w:rPr>
        <w:t>rotations,</w:t>
      </w:r>
      <w:r w:rsidRPr="0001456F">
        <w:rPr>
          <w:rFonts w:cs="Arial"/>
          <w:b w:val="0"/>
          <w:bCs/>
          <w:spacing w:val="-7"/>
          <w:sz w:val="22"/>
          <w:szCs w:val="22"/>
          <w:lang w:val="en-US"/>
        </w:rPr>
        <w:t xml:space="preserve"> </w:t>
      </w:r>
      <w:r w:rsidRPr="0001456F">
        <w:rPr>
          <w:rFonts w:cs="Arial"/>
          <w:b w:val="0"/>
          <w:bCs/>
          <w:sz w:val="22"/>
          <w:szCs w:val="22"/>
          <w:lang w:val="en-US"/>
        </w:rPr>
        <w:t>or</w:t>
      </w:r>
      <w:r w:rsidRPr="0001456F">
        <w:rPr>
          <w:rFonts w:cs="Arial"/>
          <w:b w:val="0"/>
          <w:bCs/>
          <w:spacing w:val="-8"/>
          <w:sz w:val="22"/>
          <w:szCs w:val="22"/>
          <w:lang w:val="en-US"/>
        </w:rPr>
        <w:t xml:space="preserve"> </w:t>
      </w:r>
      <w:r w:rsidRPr="0001456F">
        <w:rPr>
          <w:rFonts w:cs="Arial"/>
          <w:b w:val="0"/>
          <w:bCs/>
          <w:sz w:val="22"/>
          <w:szCs w:val="22"/>
          <w:lang w:val="en-US"/>
        </w:rPr>
        <w:t>teaching</w:t>
      </w:r>
      <w:r w:rsidRPr="0001456F">
        <w:rPr>
          <w:rFonts w:cs="Arial"/>
          <w:b w:val="0"/>
          <w:bCs/>
          <w:spacing w:val="-6"/>
          <w:sz w:val="22"/>
          <w:szCs w:val="22"/>
          <w:lang w:val="en-US"/>
        </w:rPr>
        <w:t xml:space="preserve"> </w:t>
      </w:r>
      <w:r w:rsidRPr="0001456F">
        <w:rPr>
          <w:rFonts w:cs="Arial"/>
          <w:b w:val="0"/>
          <w:bCs/>
          <w:sz w:val="22"/>
          <w:szCs w:val="22"/>
          <w:lang w:val="en-US"/>
        </w:rPr>
        <w:t>practice,</w:t>
      </w:r>
      <w:r w:rsidRPr="0001456F">
        <w:rPr>
          <w:rFonts w:cs="Arial"/>
          <w:b w:val="0"/>
          <w:bCs/>
          <w:spacing w:val="-7"/>
          <w:sz w:val="22"/>
          <w:szCs w:val="22"/>
          <w:lang w:val="en-US"/>
        </w:rPr>
        <w:t xml:space="preserve"> </w:t>
      </w:r>
      <w:r w:rsidRPr="0001456F">
        <w:rPr>
          <w:rFonts w:cs="Arial"/>
          <w:b w:val="0"/>
          <w:bCs/>
          <w:sz w:val="22"/>
          <w:szCs w:val="22"/>
          <w:lang w:val="en-US"/>
        </w:rPr>
        <w:t>depending</w:t>
      </w:r>
      <w:r w:rsidRPr="0001456F">
        <w:rPr>
          <w:rFonts w:cs="Arial"/>
          <w:b w:val="0"/>
          <w:bCs/>
          <w:spacing w:val="-6"/>
          <w:sz w:val="22"/>
          <w:szCs w:val="22"/>
          <w:lang w:val="en-US"/>
        </w:rPr>
        <w:t xml:space="preserve"> </w:t>
      </w:r>
      <w:r w:rsidRPr="0001456F">
        <w:rPr>
          <w:rFonts w:cs="Arial"/>
          <w:b w:val="0"/>
          <w:bCs/>
          <w:sz w:val="22"/>
          <w:szCs w:val="22"/>
          <w:lang w:val="en-US"/>
        </w:rPr>
        <w:t>on</w:t>
      </w:r>
      <w:r w:rsidRPr="0001456F">
        <w:rPr>
          <w:rFonts w:cs="Arial"/>
          <w:b w:val="0"/>
          <w:bCs/>
          <w:spacing w:val="-10"/>
          <w:sz w:val="22"/>
          <w:szCs w:val="22"/>
          <w:lang w:val="en-US"/>
        </w:rPr>
        <w:t xml:space="preserve"> </w:t>
      </w: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field</w:t>
      </w:r>
      <w:r w:rsidRPr="0001456F">
        <w:rPr>
          <w:rFonts w:cs="Arial"/>
          <w:b w:val="0"/>
          <w:bCs/>
          <w:spacing w:val="-6"/>
          <w:sz w:val="22"/>
          <w:szCs w:val="22"/>
          <w:lang w:val="en-US"/>
        </w:rPr>
        <w:t xml:space="preserve"> </w:t>
      </w:r>
      <w:r w:rsidRPr="0001456F">
        <w:rPr>
          <w:rFonts w:cs="Arial"/>
          <w:b w:val="0"/>
          <w:bCs/>
          <w:sz w:val="22"/>
          <w:szCs w:val="22"/>
          <w:lang w:val="en-US"/>
        </w:rPr>
        <w:t>of</w:t>
      </w:r>
      <w:r w:rsidRPr="0001456F">
        <w:rPr>
          <w:rFonts w:cs="Arial"/>
          <w:b w:val="0"/>
          <w:bCs/>
          <w:spacing w:val="-7"/>
          <w:sz w:val="22"/>
          <w:szCs w:val="22"/>
          <w:lang w:val="en-US"/>
        </w:rPr>
        <w:t xml:space="preserve"> </w:t>
      </w:r>
      <w:r w:rsidRPr="0001456F">
        <w:rPr>
          <w:rFonts w:cs="Arial"/>
          <w:b w:val="0"/>
          <w:bCs/>
          <w:sz w:val="22"/>
          <w:szCs w:val="22"/>
          <w:lang w:val="en-US"/>
        </w:rPr>
        <w:t>study.</w:t>
      </w:r>
      <w:r w:rsidRPr="0001456F">
        <w:rPr>
          <w:rFonts w:cs="Arial"/>
          <w:b w:val="0"/>
          <w:bCs/>
          <w:spacing w:val="-9"/>
          <w:sz w:val="22"/>
          <w:szCs w:val="22"/>
          <w:lang w:val="en-US"/>
        </w:rPr>
        <w:t xml:space="preserve"> </w:t>
      </w:r>
      <w:r w:rsidRPr="0001456F">
        <w:rPr>
          <w:rFonts w:cs="Arial"/>
          <w:b w:val="0"/>
          <w:bCs/>
          <w:sz w:val="22"/>
          <w:szCs w:val="22"/>
          <w:lang w:val="en-US"/>
        </w:rPr>
        <w:t>This</w:t>
      </w:r>
      <w:r w:rsidRPr="0001456F">
        <w:rPr>
          <w:rFonts w:cs="Arial"/>
          <w:b w:val="0"/>
          <w:bCs/>
          <w:spacing w:val="-8"/>
          <w:sz w:val="22"/>
          <w:szCs w:val="22"/>
          <w:lang w:val="en-US"/>
        </w:rPr>
        <w:t xml:space="preserve"> </w:t>
      </w:r>
      <w:r w:rsidRPr="0001456F">
        <w:rPr>
          <w:rFonts w:cs="Arial"/>
          <w:b w:val="0"/>
          <w:bCs/>
          <w:sz w:val="22"/>
          <w:szCs w:val="22"/>
          <w:lang w:val="en-US"/>
        </w:rPr>
        <w:t>part</w:t>
      </w:r>
      <w:r w:rsidRPr="0001456F">
        <w:rPr>
          <w:rFonts w:cs="Arial"/>
          <w:b w:val="0"/>
          <w:bCs/>
          <w:spacing w:val="-7"/>
          <w:sz w:val="22"/>
          <w:szCs w:val="22"/>
          <w:lang w:val="en-US"/>
        </w:rPr>
        <w:t xml:space="preserve"> </w:t>
      </w:r>
      <w:r w:rsidRPr="0001456F">
        <w:rPr>
          <w:rFonts w:cs="Arial"/>
          <w:b w:val="0"/>
          <w:bCs/>
          <w:sz w:val="22"/>
          <w:szCs w:val="22"/>
          <w:lang w:val="en-US"/>
        </w:rPr>
        <w:t>of the exam is designed to test the student's practical skills and ability to apply their knowledge in real-world situations. The practical part of the exam is often administered by the relevant professional associations or regulatory bodies. After completing the State Examination, graduates are typically required to complete a period of practical training known as the "Referendariat." The length of the Referendariat varies depending on the field of study, but it typically</w:t>
      </w:r>
      <w:r w:rsidRPr="0001456F">
        <w:rPr>
          <w:rFonts w:cs="Arial"/>
          <w:b w:val="0"/>
          <w:bCs/>
          <w:spacing w:val="-1"/>
          <w:sz w:val="22"/>
          <w:szCs w:val="22"/>
          <w:lang w:val="en-US"/>
        </w:rPr>
        <w:t xml:space="preserve"> </w:t>
      </w:r>
      <w:r w:rsidRPr="0001456F">
        <w:rPr>
          <w:rFonts w:cs="Arial"/>
          <w:b w:val="0"/>
          <w:bCs/>
          <w:sz w:val="22"/>
          <w:szCs w:val="22"/>
          <w:lang w:val="en-US"/>
        </w:rPr>
        <w:t>lasts</w:t>
      </w:r>
      <w:r w:rsidRPr="0001456F">
        <w:rPr>
          <w:rFonts w:cs="Arial"/>
          <w:b w:val="0"/>
          <w:bCs/>
          <w:spacing w:val="-3"/>
          <w:sz w:val="22"/>
          <w:szCs w:val="22"/>
          <w:lang w:val="en-US"/>
        </w:rPr>
        <w:t xml:space="preserve"> </w:t>
      </w:r>
      <w:r w:rsidRPr="0001456F">
        <w:rPr>
          <w:rFonts w:cs="Arial"/>
          <w:b w:val="0"/>
          <w:bCs/>
          <w:sz w:val="22"/>
          <w:szCs w:val="22"/>
          <w:lang w:val="en-US"/>
        </w:rPr>
        <w:t>between</w:t>
      </w:r>
      <w:r w:rsidRPr="0001456F">
        <w:rPr>
          <w:rFonts w:cs="Arial"/>
          <w:b w:val="0"/>
          <w:bCs/>
          <w:spacing w:val="-4"/>
          <w:sz w:val="22"/>
          <w:szCs w:val="22"/>
          <w:lang w:val="en-US"/>
        </w:rPr>
        <w:t xml:space="preserve"> </w:t>
      </w:r>
      <w:r w:rsidRPr="0001456F">
        <w:rPr>
          <w:rFonts w:cs="Arial"/>
          <w:b w:val="0"/>
          <w:bCs/>
          <w:sz w:val="22"/>
          <w:szCs w:val="22"/>
          <w:lang w:val="en-US"/>
        </w:rPr>
        <w:t>one</w:t>
      </w:r>
      <w:r w:rsidRPr="0001456F">
        <w:rPr>
          <w:rFonts w:cs="Arial"/>
          <w:b w:val="0"/>
          <w:bCs/>
          <w:spacing w:val="-2"/>
          <w:sz w:val="22"/>
          <w:szCs w:val="22"/>
          <w:lang w:val="en-US"/>
        </w:rPr>
        <w:t xml:space="preserve"> </w:t>
      </w:r>
      <w:r w:rsidRPr="0001456F">
        <w:rPr>
          <w:rFonts w:cs="Arial"/>
          <w:b w:val="0"/>
          <w:bCs/>
          <w:sz w:val="22"/>
          <w:szCs w:val="22"/>
          <w:lang w:val="en-US"/>
        </w:rPr>
        <w:t>and</w:t>
      </w:r>
      <w:r w:rsidRPr="0001456F">
        <w:rPr>
          <w:rFonts w:cs="Arial"/>
          <w:b w:val="0"/>
          <w:bCs/>
          <w:spacing w:val="-4"/>
          <w:sz w:val="22"/>
          <w:szCs w:val="22"/>
          <w:lang w:val="en-US"/>
        </w:rPr>
        <w:t xml:space="preserve"> </w:t>
      </w:r>
      <w:r w:rsidRPr="0001456F">
        <w:rPr>
          <w:rFonts w:cs="Arial"/>
          <w:b w:val="0"/>
          <w:bCs/>
          <w:sz w:val="22"/>
          <w:szCs w:val="22"/>
          <w:lang w:val="en-US"/>
        </w:rPr>
        <w:t>two</w:t>
      </w:r>
      <w:r w:rsidRPr="0001456F">
        <w:rPr>
          <w:rFonts w:cs="Arial"/>
          <w:b w:val="0"/>
          <w:bCs/>
          <w:spacing w:val="-4"/>
          <w:sz w:val="22"/>
          <w:szCs w:val="22"/>
          <w:lang w:val="en-US"/>
        </w:rPr>
        <w:t xml:space="preserve"> </w:t>
      </w:r>
      <w:r w:rsidRPr="0001456F">
        <w:rPr>
          <w:rFonts w:cs="Arial"/>
          <w:b w:val="0"/>
          <w:bCs/>
          <w:sz w:val="22"/>
          <w:szCs w:val="22"/>
          <w:lang w:val="en-US"/>
        </w:rPr>
        <w:t>years.</w:t>
      </w:r>
      <w:r w:rsidRPr="0001456F">
        <w:rPr>
          <w:rFonts w:cs="Arial"/>
          <w:b w:val="0"/>
          <w:bCs/>
          <w:spacing w:val="-3"/>
          <w:sz w:val="22"/>
          <w:szCs w:val="22"/>
          <w:lang w:val="en-US"/>
        </w:rPr>
        <w:t xml:space="preserve"> </w:t>
      </w:r>
      <w:r w:rsidRPr="0001456F">
        <w:rPr>
          <w:rFonts w:cs="Arial"/>
          <w:b w:val="0"/>
          <w:bCs/>
          <w:sz w:val="22"/>
          <w:szCs w:val="22"/>
          <w:lang w:val="en-US"/>
        </w:rPr>
        <w:t>During</w:t>
      </w:r>
      <w:r w:rsidRPr="0001456F">
        <w:rPr>
          <w:rFonts w:cs="Arial"/>
          <w:b w:val="0"/>
          <w:bCs/>
          <w:spacing w:val="-2"/>
          <w:sz w:val="22"/>
          <w:szCs w:val="22"/>
          <w:lang w:val="en-US"/>
        </w:rPr>
        <w:t xml:space="preserve"> </w:t>
      </w:r>
      <w:r w:rsidRPr="0001456F">
        <w:rPr>
          <w:rFonts w:cs="Arial"/>
          <w:b w:val="0"/>
          <w:bCs/>
          <w:sz w:val="22"/>
          <w:szCs w:val="22"/>
          <w:lang w:val="en-US"/>
        </w:rPr>
        <w:t>this</w:t>
      </w:r>
      <w:r w:rsidRPr="0001456F">
        <w:rPr>
          <w:rFonts w:cs="Arial"/>
          <w:b w:val="0"/>
          <w:bCs/>
          <w:spacing w:val="-6"/>
          <w:sz w:val="22"/>
          <w:szCs w:val="22"/>
          <w:lang w:val="en-US"/>
        </w:rPr>
        <w:t xml:space="preserve"> </w:t>
      </w:r>
      <w:r w:rsidRPr="0001456F">
        <w:rPr>
          <w:rFonts w:cs="Arial"/>
          <w:b w:val="0"/>
          <w:bCs/>
          <w:sz w:val="22"/>
          <w:szCs w:val="22"/>
          <w:lang w:val="en-US"/>
        </w:rPr>
        <w:t>time,</w:t>
      </w:r>
      <w:r w:rsidRPr="0001456F">
        <w:rPr>
          <w:rFonts w:cs="Arial"/>
          <w:b w:val="0"/>
          <w:bCs/>
          <w:spacing w:val="-3"/>
          <w:sz w:val="22"/>
          <w:szCs w:val="22"/>
          <w:lang w:val="en-US"/>
        </w:rPr>
        <w:t xml:space="preserve"> </w:t>
      </w:r>
      <w:r w:rsidRPr="0001456F">
        <w:rPr>
          <w:rFonts w:cs="Arial"/>
          <w:b w:val="0"/>
          <w:bCs/>
          <w:sz w:val="22"/>
          <w:szCs w:val="22"/>
          <w:lang w:val="en-US"/>
        </w:rPr>
        <w:t>graduates</w:t>
      </w:r>
      <w:r w:rsidRPr="0001456F">
        <w:rPr>
          <w:rFonts w:cs="Arial"/>
          <w:b w:val="0"/>
          <w:bCs/>
          <w:spacing w:val="-4"/>
          <w:sz w:val="22"/>
          <w:szCs w:val="22"/>
          <w:lang w:val="en-US"/>
        </w:rPr>
        <w:t xml:space="preserve"> </w:t>
      </w:r>
      <w:r w:rsidRPr="0001456F">
        <w:rPr>
          <w:rFonts w:cs="Arial"/>
          <w:b w:val="0"/>
          <w:bCs/>
          <w:sz w:val="22"/>
          <w:szCs w:val="22"/>
          <w:lang w:val="en-US"/>
        </w:rPr>
        <w:t>work</w:t>
      </w:r>
      <w:r w:rsidRPr="0001456F">
        <w:rPr>
          <w:rFonts w:cs="Arial"/>
          <w:b w:val="0"/>
          <w:bCs/>
          <w:spacing w:val="-1"/>
          <w:sz w:val="22"/>
          <w:szCs w:val="22"/>
          <w:lang w:val="en-US"/>
        </w:rPr>
        <w:t xml:space="preserve"> </w:t>
      </w:r>
      <w:r w:rsidRPr="0001456F">
        <w:rPr>
          <w:rFonts w:cs="Arial"/>
          <w:b w:val="0"/>
          <w:bCs/>
          <w:sz w:val="22"/>
          <w:szCs w:val="22"/>
          <w:lang w:val="en-US"/>
        </w:rPr>
        <w:t>as</w:t>
      </w:r>
      <w:r w:rsidRPr="0001456F">
        <w:rPr>
          <w:rFonts w:cs="Arial"/>
          <w:b w:val="0"/>
          <w:bCs/>
          <w:spacing w:val="-6"/>
          <w:sz w:val="22"/>
          <w:szCs w:val="22"/>
          <w:lang w:val="en-US"/>
        </w:rPr>
        <w:t xml:space="preserve"> </w:t>
      </w:r>
      <w:r w:rsidRPr="0001456F">
        <w:rPr>
          <w:rFonts w:cs="Arial"/>
          <w:b w:val="0"/>
          <w:bCs/>
          <w:sz w:val="22"/>
          <w:szCs w:val="22"/>
          <w:lang w:val="en-US"/>
        </w:rPr>
        <w:t>trainees</w:t>
      </w:r>
      <w:r w:rsidRPr="0001456F">
        <w:rPr>
          <w:rFonts w:cs="Arial"/>
          <w:b w:val="0"/>
          <w:bCs/>
          <w:spacing w:val="-4"/>
          <w:sz w:val="22"/>
          <w:szCs w:val="22"/>
          <w:lang w:val="en-US"/>
        </w:rPr>
        <w:t xml:space="preserve"> </w:t>
      </w:r>
      <w:r w:rsidRPr="0001456F">
        <w:rPr>
          <w:rFonts w:cs="Arial"/>
          <w:b w:val="0"/>
          <w:bCs/>
          <w:sz w:val="22"/>
          <w:szCs w:val="22"/>
          <w:lang w:val="en-US"/>
        </w:rPr>
        <w:t>under the supervision of experienced professionals and gain practical experience in their chosen field.</w:t>
      </w:r>
      <w:r w:rsidRPr="0001456F">
        <w:rPr>
          <w:rFonts w:cs="Arial"/>
          <w:b w:val="0"/>
          <w:bCs/>
          <w:spacing w:val="-3"/>
          <w:sz w:val="22"/>
          <w:szCs w:val="22"/>
          <w:lang w:val="en-US"/>
        </w:rPr>
        <w:t xml:space="preserve"> </w:t>
      </w:r>
      <w:r w:rsidRPr="0001456F">
        <w:rPr>
          <w:rFonts w:cs="Arial"/>
          <w:b w:val="0"/>
          <w:bCs/>
          <w:sz w:val="22"/>
          <w:szCs w:val="22"/>
          <w:lang w:val="en-US"/>
        </w:rPr>
        <w:t>Once</w:t>
      </w:r>
      <w:r w:rsidRPr="0001456F">
        <w:rPr>
          <w:rFonts w:cs="Arial"/>
          <w:b w:val="0"/>
          <w:bCs/>
          <w:spacing w:val="-4"/>
          <w:sz w:val="22"/>
          <w:szCs w:val="22"/>
          <w:lang w:val="en-US"/>
        </w:rPr>
        <w:t xml:space="preserve"> </w:t>
      </w:r>
      <w:r w:rsidRPr="0001456F">
        <w:rPr>
          <w:rFonts w:cs="Arial"/>
          <w:b w:val="0"/>
          <w:bCs/>
          <w:sz w:val="22"/>
          <w:szCs w:val="22"/>
          <w:lang w:val="en-US"/>
        </w:rPr>
        <w:t>graduates</w:t>
      </w:r>
      <w:r w:rsidRPr="0001456F">
        <w:rPr>
          <w:rFonts w:cs="Arial"/>
          <w:b w:val="0"/>
          <w:bCs/>
          <w:spacing w:val="-4"/>
          <w:sz w:val="22"/>
          <w:szCs w:val="22"/>
          <w:lang w:val="en-US"/>
        </w:rPr>
        <w:t xml:space="preserve"> </w:t>
      </w:r>
      <w:r w:rsidRPr="0001456F">
        <w:rPr>
          <w:rFonts w:cs="Arial"/>
          <w:b w:val="0"/>
          <w:bCs/>
          <w:sz w:val="22"/>
          <w:szCs w:val="22"/>
          <w:lang w:val="en-US"/>
        </w:rPr>
        <w:t>have</w:t>
      </w:r>
      <w:r w:rsidRPr="0001456F">
        <w:rPr>
          <w:rFonts w:cs="Arial"/>
          <w:b w:val="0"/>
          <w:bCs/>
          <w:spacing w:val="-4"/>
          <w:sz w:val="22"/>
          <w:szCs w:val="22"/>
          <w:lang w:val="en-US"/>
        </w:rPr>
        <w:t xml:space="preserve"> </w:t>
      </w:r>
      <w:r w:rsidRPr="0001456F">
        <w:rPr>
          <w:rFonts w:cs="Arial"/>
          <w:b w:val="0"/>
          <w:bCs/>
          <w:sz w:val="22"/>
          <w:szCs w:val="22"/>
          <w:lang w:val="en-US"/>
        </w:rPr>
        <w:t>completed</w:t>
      </w:r>
      <w:r w:rsidRPr="0001456F">
        <w:rPr>
          <w:rFonts w:cs="Arial"/>
          <w:b w:val="0"/>
          <w:bCs/>
          <w:spacing w:val="-6"/>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Referendariat,</w:t>
      </w:r>
      <w:r w:rsidRPr="0001456F">
        <w:rPr>
          <w:rFonts w:cs="Arial"/>
          <w:b w:val="0"/>
          <w:bCs/>
          <w:spacing w:val="-5"/>
          <w:sz w:val="22"/>
          <w:szCs w:val="22"/>
          <w:lang w:val="en-US"/>
        </w:rPr>
        <w:t xml:space="preserve"> </w:t>
      </w:r>
      <w:r w:rsidRPr="0001456F">
        <w:rPr>
          <w:rFonts w:cs="Arial"/>
          <w:b w:val="0"/>
          <w:bCs/>
          <w:sz w:val="22"/>
          <w:szCs w:val="22"/>
          <w:lang w:val="en-US"/>
        </w:rPr>
        <w:t>they</w:t>
      </w:r>
      <w:r w:rsidRPr="0001456F">
        <w:rPr>
          <w:rFonts w:cs="Arial"/>
          <w:b w:val="0"/>
          <w:bCs/>
          <w:spacing w:val="-4"/>
          <w:sz w:val="22"/>
          <w:szCs w:val="22"/>
          <w:lang w:val="en-US"/>
        </w:rPr>
        <w:t xml:space="preserve"> </w:t>
      </w:r>
      <w:r w:rsidRPr="0001456F">
        <w:rPr>
          <w:rFonts w:cs="Arial"/>
          <w:b w:val="0"/>
          <w:bCs/>
          <w:sz w:val="22"/>
          <w:szCs w:val="22"/>
          <w:lang w:val="en-US"/>
        </w:rPr>
        <w:t>are</w:t>
      </w:r>
      <w:r w:rsidRPr="0001456F">
        <w:rPr>
          <w:rFonts w:cs="Arial"/>
          <w:b w:val="0"/>
          <w:bCs/>
          <w:spacing w:val="-4"/>
          <w:sz w:val="22"/>
          <w:szCs w:val="22"/>
          <w:lang w:val="en-US"/>
        </w:rPr>
        <w:t xml:space="preserve"> </w:t>
      </w:r>
      <w:r w:rsidRPr="0001456F">
        <w:rPr>
          <w:rFonts w:cs="Arial"/>
          <w:b w:val="0"/>
          <w:bCs/>
          <w:sz w:val="22"/>
          <w:szCs w:val="22"/>
          <w:lang w:val="en-US"/>
        </w:rPr>
        <w:t>usually</w:t>
      </w:r>
      <w:r w:rsidRPr="0001456F">
        <w:rPr>
          <w:rFonts w:cs="Arial"/>
          <w:b w:val="0"/>
          <w:bCs/>
          <w:spacing w:val="-4"/>
          <w:sz w:val="22"/>
          <w:szCs w:val="22"/>
          <w:lang w:val="en-US"/>
        </w:rPr>
        <w:t xml:space="preserve"> </w:t>
      </w:r>
      <w:r w:rsidRPr="0001456F">
        <w:rPr>
          <w:rFonts w:cs="Arial"/>
          <w:b w:val="0"/>
          <w:bCs/>
          <w:sz w:val="22"/>
          <w:szCs w:val="22"/>
          <w:lang w:val="en-US"/>
        </w:rPr>
        <w:t>qualified</w:t>
      </w:r>
      <w:r w:rsidRPr="0001456F">
        <w:rPr>
          <w:rFonts w:cs="Arial"/>
          <w:b w:val="0"/>
          <w:bCs/>
          <w:spacing w:val="-4"/>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practice their profession and are eligible for certification or licensing. This allows them to legally work in their chosen field in Germany.</w:t>
      </w:r>
    </w:p>
    <w:p w14:paraId="75E86D99" w14:textId="77777777" w:rsidR="0001456F" w:rsidRPr="0001456F" w:rsidRDefault="0001456F" w:rsidP="0001456F">
      <w:pPr>
        <w:pStyle w:val="BodyText"/>
        <w:tabs>
          <w:tab w:val="left" w:pos="567"/>
        </w:tabs>
        <w:kinsoku w:val="0"/>
        <w:overflowPunct w:val="0"/>
        <w:spacing w:line="360" w:lineRule="auto"/>
        <w:ind w:right="-28" w:firstLine="567"/>
        <w:rPr>
          <w:rFonts w:cs="Arial"/>
          <w:b w:val="0"/>
          <w:bCs/>
          <w:sz w:val="22"/>
          <w:szCs w:val="22"/>
          <w:lang w:val="en-US"/>
        </w:rPr>
      </w:pPr>
    </w:p>
    <w:p w14:paraId="70C17BB1" w14:textId="77777777" w:rsidR="0001456F" w:rsidRPr="00BE0AD9" w:rsidRDefault="0001456F" w:rsidP="0001456F">
      <w:pPr>
        <w:pStyle w:val="ListParagraph"/>
        <w:widowControl w:val="0"/>
        <w:numPr>
          <w:ilvl w:val="1"/>
          <w:numId w:val="42"/>
        </w:numPr>
        <w:tabs>
          <w:tab w:val="left" w:pos="567"/>
        </w:tabs>
        <w:suppressAutoHyphens w:val="0"/>
        <w:kinsoku w:val="0"/>
        <w:overflowPunct w:val="0"/>
        <w:autoSpaceDE w:val="0"/>
        <w:autoSpaceDN w:val="0"/>
        <w:adjustRightInd w:val="0"/>
        <w:spacing w:after="0" w:line="360" w:lineRule="auto"/>
        <w:ind w:left="0" w:right="-28" w:firstLine="0"/>
        <w:contextualSpacing w:val="0"/>
        <w:jc w:val="both"/>
        <w:rPr>
          <w:rFonts w:ascii="Arial" w:hAnsi="Arial" w:cs="Arial"/>
          <w:b/>
          <w:color w:val="000000"/>
          <w:spacing w:val="-2"/>
          <w:sz w:val="24"/>
          <w:szCs w:val="24"/>
        </w:rPr>
      </w:pPr>
      <w:r w:rsidRPr="00BE0AD9">
        <w:rPr>
          <w:rFonts w:ascii="Arial" w:hAnsi="Arial" w:cs="Arial"/>
          <w:b/>
          <w:spacing w:val="-2"/>
          <w:sz w:val="24"/>
          <w:szCs w:val="24"/>
        </w:rPr>
        <w:t>Discussion</w:t>
      </w:r>
    </w:p>
    <w:p w14:paraId="49B331E8"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 typology presented is a synchronous inventory (as of June 2021) based on information specific to the universities on the respective homepages, such as programme descriptions and regulatory materials,</w:t>
      </w:r>
      <w:r w:rsidRPr="0001456F">
        <w:rPr>
          <w:rFonts w:cs="Arial"/>
          <w:b w:val="0"/>
          <w:bCs/>
          <w:spacing w:val="-1"/>
          <w:sz w:val="22"/>
          <w:szCs w:val="22"/>
          <w:lang w:val="en-US"/>
        </w:rPr>
        <w:t xml:space="preserve"> </w:t>
      </w:r>
      <w:r w:rsidRPr="0001456F">
        <w:rPr>
          <w:rFonts w:cs="Arial"/>
          <w:b w:val="0"/>
          <w:bCs/>
          <w:sz w:val="22"/>
          <w:szCs w:val="22"/>
          <w:lang w:val="en-US"/>
        </w:rPr>
        <w:t>so that regulations communicated beyond</w:t>
      </w:r>
      <w:r w:rsidRPr="0001456F">
        <w:rPr>
          <w:rFonts w:cs="Arial"/>
          <w:b w:val="0"/>
          <w:bCs/>
          <w:spacing w:val="-1"/>
          <w:sz w:val="22"/>
          <w:szCs w:val="22"/>
          <w:lang w:val="en-US"/>
        </w:rPr>
        <w:t xml:space="preserve"> </w:t>
      </w:r>
      <w:r w:rsidRPr="0001456F">
        <w:rPr>
          <w:rFonts w:cs="Arial"/>
          <w:b w:val="0"/>
          <w:bCs/>
          <w:sz w:val="22"/>
          <w:szCs w:val="22"/>
          <w:lang w:val="en-US"/>
        </w:rPr>
        <w:t>this medium may</w:t>
      </w:r>
      <w:r w:rsidRPr="0001456F">
        <w:rPr>
          <w:rFonts w:cs="Arial"/>
          <w:b w:val="0"/>
          <w:bCs/>
          <w:spacing w:val="-16"/>
          <w:sz w:val="22"/>
          <w:szCs w:val="22"/>
          <w:lang w:val="en-US"/>
        </w:rPr>
        <w:t xml:space="preserve"> </w:t>
      </w:r>
      <w:r w:rsidRPr="0001456F">
        <w:rPr>
          <w:rFonts w:cs="Arial"/>
          <w:b w:val="0"/>
          <w:bCs/>
          <w:sz w:val="22"/>
          <w:szCs w:val="22"/>
          <w:lang w:val="en-US"/>
        </w:rPr>
        <w:t>not</w:t>
      </w:r>
      <w:r w:rsidRPr="0001456F">
        <w:rPr>
          <w:rFonts w:cs="Arial"/>
          <w:b w:val="0"/>
          <w:bCs/>
          <w:spacing w:val="-15"/>
          <w:sz w:val="22"/>
          <w:szCs w:val="22"/>
          <w:lang w:val="en-US"/>
        </w:rPr>
        <w:t xml:space="preserve"> </w:t>
      </w:r>
      <w:r w:rsidRPr="0001456F">
        <w:rPr>
          <w:rFonts w:cs="Arial"/>
          <w:b w:val="0"/>
          <w:bCs/>
          <w:sz w:val="22"/>
          <w:szCs w:val="22"/>
          <w:lang w:val="en-US"/>
        </w:rPr>
        <w:t>have</w:t>
      </w:r>
      <w:r w:rsidRPr="0001456F">
        <w:rPr>
          <w:rFonts w:cs="Arial"/>
          <w:b w:val="0"/>
          <w:bCs/>
          <w:spacing w:val="-15"/>
          <w:sz w:val="22"/>
          <w:szCs w:val="22"/>
          <w:lang w:val="en-US"/>
        </w:rPr>
        <w:t xml:space="preserve"> </w:t>
      </w:r>
      <w:r w:rsidRPr="0001456F">
        <w:rPr>
          <w:rFonts w:cs="Arial"/>
          <w:b w:val="0"/>
          <w:bCs/>
          <w:sz w:val="22"/>
          <w:szCs w:val="22"/>
          <w:lang w:val="en-US"/>
        </w:rPr>
        <w:t>been</w:t>
      </w:r>
      <w:r w:rsidRPr="0001456F">
        <w:rPr>
          <w:rFonts w:cs="Arial"/>
          <w:b w:val="0"/>
          <w:bCs/>
          <w:spacing w:val="-16"/>
          <w:sz w:val="22"/>
          <w:szCs w:val="22"/>
          <w:lang w:val="en-US"/>
        </w:rPr>
        <w:t xml:space="preserve"> </w:t>
      </w:r>
      <w:r w:rsidRPr="0001456F">
        <w:rPr>
          <w:rFonts w:cs="Arial"/>
          <w:b w:val="0"/>
          <w:bCs/>
          <w:sz w:val="22"/>
          <w:szCs w:val="22"/>
          <w:lang w:val="en-US"/>
        </w:rPr>
        <w:t>taken</w:t>
      </w:r>
      <w:r w:rsidRPr="0001456F">
        <w:rPr>
          <w:rFonts w:cs="Arial"/>
          <w:b w:val="0"/>
          <w:bCs/>
          <w:spacing w:val="-15"/>
          <w:sz w:val="22"/>
          <w:szCs w:val="22"/>
          <w:lang w:val="en-US"/>
        </w:rPr>
        <w:t xml:space="preserve"> </w:t>
      </w:r>
      <w:r w:rsidRPr="0001456F">
        <w:rPr>
          <w:rFonts w:cs="Arial"/>
          <w:b w:val="0"/>
          <w:bCs/>
          <w:sz w:val="22"/>
          <w:szCs w:val="22"/>
          <w:lang w:val="en-US"/>
        </w:rPr>
        <w:t>into</w:t>
      </w:r>
      <w:r w:rsidRPr="0001456F">
        <w:rPr>
          <w:rFonts w:cs="Arial"/>
          <w:b w:val="0"/>
          <w:bCs/>
          <w:spacing w:val="-15"/>
          <w:sz w:val="22"/>
          <w:szCs w:val="22"/>
          <w:lang w:val="en-US"/>
        </w:rPr>
        <w:t xml:space="preserve"> </w:t>
      </w:r>
      <w:r w:rsidRPr="0001456F">
        <w:rPr>
          <w:rFonts w:cs="Arial"/>
          <w:b w:val="0"/>
          <w:bCs/>
          <w:sz w:val="22"/>
          <w:szCs w:val="22"/>
          <w:lang w:val="en-US"/>
        </w:rPr>
        <w:t>account.</w:t>
      </w:r>
      <w:r w:rsidRPr="0001456F">
        <w:rPr>
          <w:rFonts w:cs="Arial"/>
          <w:b w:val="0"/>
          <w:bCs/>
          <w:spacing w:val="-15"/>
          <w:sz w:val="22"/>
          <w:szCs w:val="22"/>
          <w:lang w:val="en-US"/>
        </w:rPr>
        <w:t xml:space="preserve"> </w:t>
      </w:r>
      <w:r w:rsidRPr="0001456F">
        <w:rPr>
          <w:rFonts w:cs="Arial"/>
          <w:b w:val="0"/>
          <w:bCs/>
          <w:sz w:val="22"/>
          <w:szCs w:val="22"/>
          <w:lang w:val="en-US"/>
        </w:rPr>
        <w:t>Furthermore,</w:t>
      </w:r>
      <w:r w:rsidRPr="0001456F">
        <w:rPr>
          <w:rFonts w:cs="Arial"/>
          <w:b w:val="0"/>
          <w:bCs/>
          <w:spacing w:val="-16"/>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identified</w:t>
      </w:r>
      <w:r w:rsidRPr="0001456F">
        <w:rPr>
          <w:rFonts w:cs="Arial"/>
          <w:b w:val="0"/>
          <w:bCs/>
          <w:spacing w:val="-15"/>
          <w:sz w:val="22"/>
          <w:szCs w:val="22"/>
          <w:lang w:val="en-US"/>
        </w:rPr>
        <w:t xml:space="preserve"> </w:t>
      </w:r>
      <w:r w:rsidRPr="0001456F">
        <w:rPr>
          <w:rFonts w:cs="Arial"/>
          <w:b w:val="0"/>
          <w:bCs/>
          <w:sz w:val="22"/>
          <w:szCs w:val="22"/>
          <w:lang w:val="en-US"/>
        </w:rPr>
        <w:t>study</w:t>
      </w:r>
      <w:r w:rsidRPr="0001456F">
        <w:rPr>
          <w:rFonts w:cs="Arial"/>
          <w:b w:val="0"/>
          <w:bCs/>
          <w:spacing w:val="-16"/>
          <w:sz w:val="22"/>
          <w:szCs w:val="22"/>
          <w:lang w:val="en-US"/>
        </w:rPr>
        <w:t xml:space="preserve"> </w:t>
      </w:r>
      <w:r w:rsidRPr="0001456F">
        <w:rPr>
          <w:rFonts w:cs="Arial"/>
          <w:b w:val="0"/>
          <w:bCs/>
          <w:sz w:val="22"/>
          <w:szCs w:val="22"/>
          <w:lang w:val="en-US"/>
        </w:rPr>
        <w:t>models</w:t>
      </w:r>
      <w:r w:rsidRPr="0001456F">
        <w:rPr>
          <w:rFonts w:cs="Arial"/>
          <w:b w:val="0"/>
          <w:bCs/>
          <w:spacing w:val="-15"/>
          <w:sz w:val="22"/>
          <w:szCs w:val="22"/>
          <w:lang w:val="en-US"/>
        </w:rPr>
        <w:t xml:space="preserve"> </w:t>
      </w:r>
      <w:r w:rsidRPr="0001456F">
        <w:rPr>
          <w:rFonts w:cs="Arial"/>
          <w:b w:val="0"/>
          <w:bCs/>
          <w:sz w:val="22"/>
          <w:szCs w:val="22"/>
          <w:lang w:val="en-US"/>
        </w:rPr>
        <w:t>and</w:t>
      </w:r>
      <w:r w:rsidRPr="0001456F">
        <w:rPr>
          <w:rFonts w:cs="Arial"/>
          <w:b w:val="0"/>
          <w:bCs/>
          <w:spacing w:val="-15"/>
          <w:sz w:val="22"/>
          <w:szCs w:val="22"/>
          <w:lang w:val="en-US"/>
        </w:rPr>
        <w:t xml:space="preserve"> </w:t>
      </w:r>
      <w:r w:rsidRPr="0001456F">
        <w:rPr>
          <w:rFonts w:cs="Arial"/>
          <w:b w:val="0"/>
          <w:bCs/>
          <w:sz w:val="22"/>
          <w:szCs w:val="22"/>
          <w:lang w:val="en-US"/>
        </w:rPr>
        <w:t>admission requirements at the individual locations cannot always be clearly and distinctly distinguished from</w:t>
      </w:r>
      <w:r w:rsidRPr="0001456F">
        <w:rPr>
          <w:rFonts w:cs="Arial"/>
          <w:b w:val="0"/>
          <w:bCs/>
          <w:spacing w:val="19"/>
          <w:sz w:val="22"/>
          <w:szCs w:val="22"/>
          <w:lang w:val="en-US"/>
        </w:rPr>
        <w:t xml:space="preserve"> </w:t>
      </w:r>
      <w:r w:rsidRPr="0001456F">
        <w:rPr>
          <w:rFonts w:cs="Arial"/>
          <w:b w:val="0"/>
          <w:bCs/>
          <w:sz w:val="22"/>
          <w:szCs w:val="22"/>
          <w:lang w:val="en-US"/>
        </w:rPr>
        <w:t>one</w:t>
      </w:r>
      <w:r w:rsidRPr="0001456F">
        <w:rPr>
          <w:rFonts w:cs="Arial"/>
          <w:b w:val="0"/>
          <w:bCs/>
          <w:spacing w:val="17"/>
          <w:sz w:val="22"/>
          <w:szCs w:val="22"/>
          <w:lang w:val="en-US"/>
        </w:rPr>
        <w:t xml:space="preserve"> </w:t>
      </w:r>
      <w:r w:rsidRPr="0001456F">
        <w:rPr>
          <w:rFonts w:cs="Arial"/>
          <w:b w:val="0"/>
          <w:bCs/>
          <w:sz w:val="22"/>
          <w:szCs w:val="22"/>
          <w:lang w:val="en-US"/>
        </w:rPr>
        <w:t>another</w:t>
      </w:r>
      <w:r w:rsidRPr="0001456F">
        <w:rPr>
          <w:rFonts w:cs="Arial"/>
          <w:b w:val="0"/>
          <w:bCs/>
          <w:spacing w:val="19"/>
          <w:sz w:val="22"/>
          <w:szCs w:val="22"/>
          <w:lang w:val="en-US"/>
        </w:rPr>
        <w:t xml:space="preserve"> </w:t>
      </w:r>
      <w:r w:rsidRPr="0001456F">
        <w:rPr>
          <w:rFonts w:cs="Arial"/>
          <w:b w:val="0"/>
          <w:bCs/>
          <w:sz w:val="22"/>
          <w:szCs w:val="22"/>
          <w:lang w:val="en-US"/>
        </w:rPr>
        <w:t>and</w:t>
      </w:r>
      <w:r w:rsidRPr="0001456F">
        <w:rPr>
          <w:rFonts w:cs="Arial"/>
          <w:b w:val="0"/>
          <w:bCs/>
          <w:spacing w:val="17"/>
          <w:sz w:val="22"/>
          <w:szCs w:val="22"/>
          <w:lang w:val="en-US"/>
        </w:rPr>
        <w:t xml:space="preserve"> </w:t>
      </w:r>
      <w:r w:rsidRPr="0001456F">
        <w:rPr>
          <w:rFonts w:cs="Arial"/>
          <w:b w:val="0"/>
          <w:bCs/>
          <w:sz w:val="22"/>
          <w:szCs w:val="22"/>
          <w:lang w:val="en-US"/>
        </w:rPr>
        <w:t>assigned</w:t>
      </w:r>
      <w:r w:rsidRPr="0001456F">
        <w:rPr>
          <w:rFonts w:cs="Arial"/>
          <w:b w:val="0"/>
          <w:bCs/>
          <w:spacing w:val="17"/>
          <w:sz w:val="22"/>
          <w:szCs w:val="22"/>
          <w:lang w:val="en-US"/>
        </w:rPr>
        <w:t xml:space="preserve"> </w:t>
      </w:r>
      <w:r w:rsidRPr="0001456F">
        <w:rPr>
          <w:rFonts w:cs="Arial"/>
          <w:b w:val="0"/>
          <w:bCs/>
          <w:sz w:val="22"/>
          <w:szCs w:val="22"/>
          <w:lang w:val="en-US"/>
        </w:rPr>
        <w:t>to</w:t>
      </w:r>
      <w:r w:rsidRPr="0001456F">
        <w:rPr>
          <w:rFonts w:cs="Arial"/>
          <w:b w:val="0"/>
          <w:bCs/>
          <w:spacing w:val="17"/>
          <w:sz w:val="22"/>
          <w:szCs w:val="22"/>
          <w:lang w:val="en-US"/>
        </w:rPr>
        <w:t xml:space="preserve"> </w:t>
      </w:r>
      <w:r w:rsidRPr="0001456F">
        <w:rPr>
          <w:rFonts w:cs="Arial"/>
          <w:b w:val="0"/>
          <w:bCs/>
          <w:sz w:val="22"/>
          <w:szCs w:val="22"/>
          <w:lang w:val="en-US"/>
        </w:rPr>
        <w:t>the</w:t>
      </w:r>
      <w:r w:rsidRPr="0001456F">
        <w:rPr>
          <w:rFonts w:cs="Arial"/>
          <w:b w:val="0"/>
          <w:bCs/>
          <w:spacing w:val="17"/>
          <w:sz w:val="22"/>
          <w:szCs w:val="22"/>
          <w:lang w:val="en-US"/>
        </w:rPr>
        <w:t xml:space="preserve"> </w:t>
      </w:r>
      <w:r w:rsidRPr="0001456F">
        <w:rPr>
          <w:rFonts w:cs="Arial"/>
          <w:b w:val="0"/>
          <w:bCs/>
          <w:sz w:val="22"/>
          <w:szCs w:val="22"/>
          <w:lang w:val="en-US"/>
        </w:rPr>
        <w:t>different</w:t>
      </w:r>
      <w:r w:rsidRPr="0001456F">
        <w:rPr>
          <w:rFonts w:cs="Arial"/>
          <w:b w:val="0"/>
          <w:bCs/>
          <w:spacing w:val="19"/>
          <w:sz w:val="22"/>
          <w:szCs w:val="22"/>
          <w:lang w:val="en-US"/>
        </w:rPr>
        <w:t xml:space="preserve"> </w:t>
      </w:r>
      <w:r w:rsidRPr="0001456F">
        <w:rPr>
          <w:rFonts w:cs="Arial"/>
          <w:b w:val="0"/>
          <w:bCs/>
          <w:sz w:val="22"/>
          <w:szCs w:val="22"/>
          <w:lang w:val="en-US"/>
        </w:rPr>
        <w:t>types.</w:t>
      </w:r>
      <w:r w:rsidRPr="0001456F">
        <w:rPr>
          <w:rFonts w:cs="Arial"/>
          <w:b w:val="0"/>
          <w:bCs/>
          <w:spacing w:val="19"/>
          <w:sz w:val="22"/>
          <w:szCs w:val="22"/>
          <w:lang w:val="en-US"/>
        </w:rPr>
        <w:t xml:space="preserve"> </w:t>
      </w:r>
      <w:r w:rsidRPr="0001456F">
        <w:rPr>
          <w:rFonts w:cs="Arial"/>
          <w:b w:val="0"/>
          <w:bCs/>
          <w:sz w:val="22"/>
          <w:szCs w:val="22"/>
          <w:lang w:val="en-US"/>
        </w:rPr>
        <w:t>Figure</w:t>
      </w:r>
      <w:r w:rsidRPr="0001456F">
        <w:rPr>
          <w:rFonts w:cs="Arial"/>
          <w:b w:val="0"/>
          <w:bCs/>
          <w:spacing w:val="17"/>
          <w:sz w:val="22"/>
          <w:szCs w:val="22"/>
          <w:lang w:val="en-US"/>
        </w:rPr>
        <w:t xml:space="preserve"> </w:t>
      </w:r>
      <w:r w:rsidRPr="0001456F">
        <w:rPr>
          <w:rFonts w:cs="Arial"/>
          <w:b w:val="0"/>
          <w:bCs/>
          <w:sz w:val="22"/>
          <w:szCs w:val="22"/>
          <w:lang w:val="en-US"/>
        </w:rPr>
        <w:t>2</w:t>
      </w:r>
      <w:r w:rsidRPr="0001456F">
        <w:rPr>
          <w:rFonts w:cs="Arial"/>
          <w:b w:val="0"/>
          <w:bCs/>
          <w:spacing w:val="17"/>
          <w:sz w:val="22"/>
          <w:szCs w:val="22"/>
          <w:lang w:val="en-US"/>
        </w:rPr>
        <w:t xml:space="preserve"> </w:t>
      </w:r>
      <w:r w:rsidRPr="0001456F">
        <w:rPr>
          <w:rFonts w:cs="Arial"/>
          <w:b w:val="0"/>
          <w:bCs/>
          <w:sz w:val="22"/>
          <w:szCs w:val="22"/>
          <w:lang w:val="en-US"/>
        </w:rPr>
        <w:t>provides</w:t>
      </w:r>
      <w:r w:rsidRPr="0001456F">
        <w:rPr>
          <w:rFonts w:cs="Arial"/>
          <w:b w:val="0"/>
          <w:bCs/>
          <w:spacing w:val="15"/>
          <w:sz w:val="22"/>
          <w:szCs w:val="22"/>
          <w:lang w:val="en-US"/>
        </w:rPr>
        <w:t xml:space="preserve"> </w:t>
      </w:r>
      <w:r w:rsidRPr="0001456F">
        <w:rPr>
          <w:rFonts w:cs="Arial"/>
          <w:b w:val="0"/>
          <w:bCs/>
          <w:sz w:val="22"/>
          <w:szCs w:val="22"/>
          <w:lang w:val="en-US"/>
        </w:rPr>
        <w:t>an</w:t>
      </w:r>
      <w:r w:rsidRPr="0001456F">
        <w:rPr>
          <w:rFonts w:cs="Arial"/>
          <w:b w:val="0"/>
          <w:bCs/>
          <w:spacing w:val="19"/>
          <w:sz w:val="22"/>
          <w:szCs w:val="22"/>
          <w:lang w:val="en-US"/>
        </w:rPr>
        <w:t xml:space="preserve"> </w:t>
      </w:r>
      <w:r w:rsidRPr="0001456F">
        <w:rPr>
          <w:rFonts w:cs="Arial"/>
          <w:b w:val="0"/>
          <w:bCs/>
          <w:sz w:val="22"/>
          <w:szCs w:val="22"/>
          <w:lang w:val="en-US"/>
        </w:rPr>
        <w:t>overview</w:t>
      </w:r>
      <w:r w:rsidRPr="0001456F">
        <w:rPr>
          <w:rFonts w:cs="Arial"/>
          <w:b w:val="0"/>
          <w:bCs/>
          <w:spacing w:val="19"/>
          <w:sz w:val="22"/>
          <w:szCs w:val="22"/>
          <w:lang w:val="en-US"/>
        </w:rPr>
        <w:t xml:space="preserve"> </w:t>
      </w:r>
      <w:r w:rsidRPr="0001456F">
        <w:rPr>
          <w:rFonts w:cs="Arial"/>
          <w:b w:val="0"/>
          <w:bCs/>
          <w:sz w:val="22"/>
          <w:szCs w:val="22"/>
          <w:lang w:val="en-US"/>
        </w:rPr>
        <w:t>of</w:t>
      </w:r>
      <w:r w:rsidRPr="0001456F">
        <w:rPr>
          <w:rFonts w:cs="Arial"/>
          <w:b w:val="0"/>
          <w:bCs/>
          <w:spacing w:val="19"/>
          <w:sz w:val="22"/>
          <w:szCs w:val="22"/>
          <w:lang w:val="en-US"/>
        </w:rPr>
        <w:t xml:space="preserve"> </w:t>
      </w:r>
      <w:r w:rsidRPr="0001456F">
        <w:rPr>
          <w:rFonts w:cs="Arial"/>
          <w:b w:val="0"/>
          <w:bCs/>
          <w:sz w:val="22"/>
          <w:szCs w:val="22"/>
          <w:lang w:val="en-US"/>
        </w:rPr>
        <w:t>the types of study models currently offered at</w:t>
      </w:r>
      <w:r w:rsidRPr="0001456F">
        <w:rPr>
          <w:rFonts w:cs="Arial"/>
          <w:b w:val="0"/>
          <w:bCs/>
          <w:spacing w:val="-1"/>
          <w:sz w:val="22"/>
          <w:szCs w:val="22"/>
          <w:lang w:val="en-US"/>
        </w:rPr>
        <w:t xml:space="preserve"> </w:t>
      </w:r>
      <w:r w:rsidRPr="0001456F">
        <w:rPr>
          <w:rFonts w:cs="Arial"/>
          <w:b w:val="0"/>
          <w:bCs/>
          <w:sz w:val="22"/>
          <w:szCs w:val="22"/>
          <w:lang w:val="en-US"/>
        </w:rPr>
        <w:t>German higher education institutions in the area of vocational teacher training.</w:t>
      </w:r>
    </w:p>
    <w:p w14:paraId="7A8E6DD0"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pacing w:val="-6"/>
          <w:sz w:val="22"/>
          <w:szCs w:val="22"/>
          <w:lang w:val="en-US"/>
        </w:rPr>
      </w:pPr>
      <w:r w:rsidRPr="0001456F">
        <w:rPr>
          <w:rFonts w:cs="Arial"/>
          <w:b w:val="0"/>
          <w:bCs/>
          <w:sz w:val="22"/>
          <w:szCs w:val="22"/>
          <w:lang w:val="en-US"/>
        </w:rPr>
        <w:t>This</w:t>
      </w:r>
      <w:r w:rsidRPr="0001456F">
        <w:rPr>
          <w:rFonts w:cs="Arial"/>
          <w:b w:val="0"/>
          <w:bCs/>
          <w:spacing w:val="-13"/>
          <w:sz w:val="22"/>
          <w:szCs w:val="22"/>
          <w:lang w:val="en-US"/>
        </w:rPr>
        <w:t xml:space="preserve"> </w:t>
      </w:r>
      <w:r w:rsidRPr="0001456F">
        <w:rPr>
          <w:rFonts w:cs="Arial"/>
          <w:b w:val="0"/>
          <w:bCs/>
          <w:sz w:val="22"/>
          <w:szCs w:val="22"/>
          <w:lang w:val="en-US"/>
        </w:rPr>
        <w:t>shows</w:t>
      </w:r>
      <w:r w:rsidRPr="0001456F">
        <w:rPr>
          <w:rFonts w:cs="Arial"/>
          <w:b w:val="0"/>
          <w:bCs/>
          <w:spacing w:val="-14"/>
          <w:sz w:val="22"/>
          <w:szCs w:val="22"/>
          <w:lang w:val="en-US"/>
        </w:rPr>
        <w:t xml:space="preserve"> </w:t>
      </w:r>
      <w:r w:rsidRPr="0001456F">
        <w:rPr>
          <w:rFonts w:cs="Arial"/>
          <w:b w:val="0"/>
          <w:bCs/>
          <w:sz w:val="22"/>
          <w:szCs w:val="22"/>
          <w:lang w:val="en-US"/>
        </w:rPr>
        <w:t>that</w:t>
      </w:r>
      <w:r w:rsidRPr="0001456F">
        <w:rPr>
          <w:rFonts w:cs="Arial"/>
          <w:b w:val="0"/>
          <w:bCs/>
          <w:spacing w:val="-13"/>
          <w:sz w:val="22"/>
          <w:szCs w:val="22"/>
          <w:lang w:val="en-US"/>
        </w:rPr>
        <w:t xml:space="preserve"> </w:t>
      </w:r>
      <w:r w:rsidRPr="0001456F">
        <w:rPr>
          <w:rFonts w:cs="Arial"/>
          <w:b w:val="0"/>
          <w:bCs/>
          <w:sz w:val="22"/>
          <w:szCs w:val="22"/>
          <w:lang w:val="en-US"/>
        </w:rPr>
        <w:t>although</w:t>
      </w:r>
      <w:r w:rsidRPr="0001456F">
        <w:rPr>
          <w:rFonts w:cs="Arial"/>
          <w:b w:val="0"/>
          <w:bCs/>
          <w:spacing w:val="-16"/>
          <w:sz w:val="22"/>
          <w:szCs w:val="22"/>
          <w:lang w:val="en-US"/>
        </w:rPr>
        <w:t xml:space="preserve"> </w:t>
      </w:r>
      <w:r w:rsidRPr="0001456F">
        <w:rPr>
          <w:rFonts w:cs="Arial"/>
          <w:b w:val="0"/>
          <w:bCs/>
          <w:sz w:val="22"/>
          <w:szCs w:val="22"/>
          <w:lang w:val="en-US"/>
        </w:rPr>
        <w:t>the</w:t>
      </w:r>
      <w:r w:rsidRPr="0001456F">
        <w:rPr>
          <w:rFonts w:cs="Arial"/>
          <w:b w:val="0"/>
          <w:bCs/>
          <w:spacing w:val="-14"/>
          <w:sz w:val="22"/>
          <w:szCs w:val="22"/>
          <w:lang w:val="en-US"/>
        </w:rPr>
        <w:t xml:space="preserve"> </w:t>
      </w:r>
      <w:r w:rsidRPr="0001456F">
        <w:rPr>
          <w:rFonts w:cs="Arial"/>
          <w:b w:val="0"/>
          <w:bCs/>
          <w:sz w:val="22"/>
          <w:szCs w:val="22"/>
          <w:lang w:val="en-US"/>
        </w:rPr>
        <w:t>standard</w:t>
      </w:r>
      <w:r w:rsidRPr="0001456F">
        <w:rPr>
          <w:rFonts w:cs="Arial"/>
          <w:b w:val="0"/>
          <w:bCs/>
          <w:spacing w:val="-15"/>
          <w:sz w:val="22"/>
          <w:szCs w:val="22"/>
          <w:lang w:val="en-US"/>
        </w:rPr>
        <w:t xml:space="preserve"> </w:t>
      </w:r>
      <w:r w:rsidRPr="0001456F">
        <w:rPr>
          <w:rFonts w:cs="Arial"/>
          <w:b w:val="0"/>
          <w:bCs/>
          <w:sz w:val="22"/>
          <w:szCs w:val="22"/>
          <w:lang w:val="en-US"/>
        </w:rPr>
        <w:t>undergraduate</w:t>
      </w:r>
      <w:r w:rsidRPr="0001456F">
        <w:rPr>
          <w:rFonts w:cs="Arial"/>
          <w:b w:val="0"/>
          <w:bCs/>
          <w:spacing w:val="-14"/>
          <w:sz w:val="22"/>
          <w:szCs w:val="22"/>
          <w:lang w:val="en-US"/>
        </w:rPr>
        <w:t xml:space="preserve"> </w:t>
      </w:r>
      <w:r w:rsidRPr="0001456F">
        <w:rPr>
          <w:rFonts w:cs="Arial"/>
          <w:b w:val="0"/>
          <w:bCs/>
          <w:sz w:val="22"/>
          <w:szCs w:val="22"/>
          <w:lang w:val="en-US"/>
        </w:rPr>
        <w:t>consecutive</w:t>
      </w:r>
      <w:r w:rsidRPr="0001456F">
        <w:rPr>
          <w:rFonts w:cs="Arial"/>
          <w:b w:val="0"/>
          <w:bCs/>
          <w:spacing w:val="-15"/>
          <w:sz w:val="22"/>
          <w:szCs w:val="22"/>
          <w:lang w:val="en-US"/>
        </w:rPr>
        <w:t xml:space="preserve"> </w:t>
      </w:r>
      <w:r w:rsidRPr="0001456F">
        <w:rPr>
          <w:rFonts w:cs="Arial"/>
          <w:b w:val="0"/>
          <w:bCs/>
          <w:sz w:val="22"/>
          <w:szCs w:val="22"/>
          <w:lang w:val="en-US"/>
        </w:rPr>
        <w:t>model</w:t>
      </w:r>
      <w:r w:rsidRPr="0001456F">
        <w:rPr>
          <w:rFonts w:cs="Arial"/>
          <w:b w:val="0"/>
          <w:bCs/>
          <w:spacing w:val="-16"/>
          <w:sz w:val="22"/>
          <w:szCs w:val="22"/>
          <w:lang w:val="en-US"/>
        </w:rPr>
        <w:t xml:space="preserve"> </w:t>
      </w:r>
      <w:r w:rsidRPr="0001456F">
        <w:rPr>
          <w:rFonts w:cs="Arial"/>
          <w:b w:val="0"/>
          <w:bCs/>
          <w:sz w:val="22"/>
          <w:szCs w:val="22"/>
          <w:lang w:val="en-US"/>
        </w:rPr>
        <w:t>still</w:t>
      </w:r>
      <w:r w:rsidRPr="0001456F">
        <w:rPr>
          <w:rFonts w:cs="Arial"/>
          <w:b w:val="0"/>
          <w:bCs/>
          <w:spacing w:val="-12"/>
          <w:sz w:val="22"/>
          <w:szCs w:val="22"/>
          <w:lang w:val="en-US"/>
        </w:rPr>
        <w:t xml:space="preserve"> </w:t>
      </w:r>
      <w:r w:rsidRPr="0001456F">
        <w:rPr>
          <w:rFonts w:cs="Arial"/>
          <w:b w:val="0"/>
          <w:bCs/>
          <w:sz w:val="22"/>
          <w:szCs w:val="22"/>
          <w:lang w:val="en-US"/>
        </w:rPr>
        <w:t>dominates, an</w:t>
      </w:r>
      <w:r w:rsidRPr="0001456F">
        <w:rPr>
          <w:rFonts w:cs="Arial"/>
          <w:b w:val="0"/>
          <w:bCs/>
          <w:spacing w:val="-6"/>
          <w:sz w:val="22"/>
          <w:szCs w:val="22"/>
          <w:lang w:val="en-US"/>
        </w:rPr>
        <w:t xml:space="preserve"> </w:t>
      </w:r>
      <w:r w:rsidRPr="0001456F">
        <w:rPr>
          <w:rFonts w:cs="Arial"/>
          <w:b w:val="0"/>
          <w:bCs/>
          <w:sz w:val="22"/>
          <w:szCs w:val="22"/>
          <w:lang w:val="en-US"/>
        </w:rPr>
        <w:t>extremely</w:t>
      </w:r>
      <w:r w:rsidRPr="0001456F">
        <w:rPr>
          <w:rFonts w:cs="Arial"/>
          <w:b w:val="0"/>
          <w:bCs/>
          <w:spacing w:val="-6"/>
          <w:sz w:val="22"/>
          <w:szCs w:val="22"/>
          <w:lang w:val="en-US"/>
        </w:rPr>
        <w:t xml:space="preserve"> </w:t>
      </w:r>
      <w:r w:rsidRPr="0001456F">
        <w:rPr>
          <w:rFonts w:cs="Arial"/>
          <w:b w:val="0"/>
          <w:bCs/>
          <w:sz w:val="22"/>
          <w:szCs w:val="22"/>
          <w:lang w:val="en-US"/>
        </w:rPr>
        <w:t>differentiated</w:t>
      </w:r>
      <w:r w:rsidRPr="0001456F">
        <w:rPr>
          <w:rFonts w:cs="Arial"/>
          <w:b w:val="0"/>
          <w:bCs/>
          <w:spacing w:val="-6"/>
          <w:sz w:val="22"/>
          <w:szCs w:val="22"/>
          <w:lang w:val="en-US"/>
        </w:rPr>
        <w:t xml:space="preserve"> </w:t>
      </w:r>
      <w:r w:rsidRPr="0001456F">
        <w:rPr>
          <w:rFonts w:cs="Arial"/>
          <w:b w:val="0"/>
          <w:bCs/>
          <w:sz w:val="22"/>
          <w:szCs w:val="22"/>
          <w:lang w:val="en-US"/>
        </w:rPr>
        <w:t>range</w:t>
      </w:r>
      <w:r w:rsidRPr="0001456F">
        <w:rPr>
          <w:rFonts w:cs="Arial"/>
          <w:b w:val="0"/>
          <w:bCs/>
          <w:spacing w:val="-9"/>
          <w:sz w:val="22"/>
          <w:szCs w:val="22"/>
          <w:lang w:val="en-US"/>
        </w:rPr>
        <w:t xml:space="preserve"> </w:t>
      </w:r>
      <w:r w:rsidRPr="0001456F">
        <w:rPr>
          <w:rFonts w:cs="Arial"/>
          <w:b w:val="0"/>
          <w:bCs/>
          <w:sz w:val="22"/>
          <w:szCs w:val="22"/>
          <w:lang w:val="en-US"/>
        </w:rPr>
        <w:t>of</w:t>
      </w:r>
      <w:r w:rsidRPr="0001456F">
        <w:rPr>
          <w:rFonts w:cs="Arial"/>
          <w:b w:val="0"/>
          <w:bCs/>
          <w:spacing w:val="-5"/>
          <w:sz w:val="22"/>
          <w:szCs w:val="22"/>
          <w:lang w:val="en-US"/>
        </w:rPr>
        <w:t xml:space="preserve"> </w:t>
      </w:r>
      <w:r w:rsidRPr="0001456F">
        <w:rPr>
          <w:rFonts w:cs="Arial"/>
          <w:b w:val="0"/>
          <w:bCs/>
          <w:sz w:val="22"/>
          <w:szCs w:val="22"/>
          <w:lang w:val="en-US"/>
        </w:rPr>
        <w:t>study</w:t>
      </w:r>
      <w:r w:rsidRPr="0001456F">
        <w:rPr>
          <w:rFonts w:cs="Arial"/>
          <w:b w:val="0"/>
          <w:bCs/>
          <w:spacing w:val="-9"/>
          <w:sz w:val="22"/>
          <w:szCs w:val="22"/>
          <w:lang w:val="en-US"/>
        </w:rPr>
        <w:t xml:space="preserve"> </w:t>
      </w:r>
      <w:r w:rsidRPr="0001456F">
        <w:rPr>
          <w:rFonts w:cs="Arial"/>
          <w:b w:val="0"/>
          <w:bCs/>
          <w:sz w:val="22"/>
          <w:szCs w:val="22"/>
          <w:lang w:val="en-US"/>
        </w:rPr>
        <w:t>models</w:t>
      </w:r>
      <w:r w:rsidRPr="0001456F">
        <w:rPr>
          <w:rFonts w:cs="Arial"/>
          <w:b w:val="0"/>
          <w:bCs/>
          <w:spacing w:val="-6"/>
          <w:sz w:val="22"/>
          <w:szCs w:val="22"/>
          <w:lang w:val="en-US"/>
        </w:rPr>
        <w:t xml:space="preserve"> </w:t>
      </w:r>
      <w:r w:rsidRPr="0001456F">
        <w:rPr>
          <w:rFonts w:cs="Arial"/>
          <w:b w:val="0"/>
          <w:bCs/>
          <w:sz w:val="22"/>
          <w:szCs w:val="22"/>
          <w:lang w:val="en-US"/>
        </w:rPr>
        <w:t>for</w:t>
      </w:r>
      <w:r w:rsidRPr="0001456F">
        <w:rPr>
          <w:rFonts w:cs="Arial"/>
          <w:b w:val="0"/>
          <w:bCs/>
          <w:spacing w:val="-7"/>
          <w:sz w:val="22"/>
          <w:szCs w:val="22"/>
          <w:lang w:val="en-US"/>
        </w:rPr>
        <w:t xml:space="preserve"> </w:t>
      </w:r>
      <w:r w:rsidRPr="0001456F">
        <w:rPr>
          <w:rFonts w:cs="Arial"/>
          <w:b w:val="0"/>
          <w:bCs/>
          <w:sz w:val="22"/>
          <w:szCs w:val="22"/>
          <w:lang w:val="en-US"/>
        </w:rPr>
        <w:t>vocational</w:t>
      </w:r>
      <w:r w:rsidRPr="0001456F">
        <w:rPr>
          <w:rFonts w:cs="Arial"/>
          <w:b w:val="0"/>
          <w:bCs/>
          <w:spacing w:val="-7"/>
          <w:sz w:val="22"/>
          <w:szCs w:val="22"/>
          <w:lang w:val="en-US"/>
        </w:rPr>
        <w:t xml:space="preserve"> </w:t>
      </w:r>
      <w:r w:rsidRPr="0001456F">
        <w:rPr>
          <w:rFonts w:cs="Arial"/>
          <w:b w:val="0"/>
          <w:bCs/>
          <w:sz w:val="22"/>
          <w:szCs w:val="22"/>
          <w:lang w:val="en-US"/>
        </w:rPr>
        <w:t>teacher</w:t>
      </w:r>
      <w:r w:rsidRPr="0001456F">
        <w:rPr>
          <w:rFonts w:cs="Arial"/>
          <w:b w:val="0"/>
          <w:bCs/>
          <w:spacing w:val="-7"/>
          <w:sz w:val="22"/>
          <w:szCs w:val="22"/>
          <w:lang w:val="en-US"/>
        </w:rPr>
        <w:t xml:space="preserve"> </w:t>
      </w:r>
      <w:r w:rsidRPr="0001456F">
        <w:rPr>
          <w:rFonts w:cs="Arial"/>
          <w:b w:val="0"/>
          <w:bCs/>
          <w:sz w:val="22"/>
          <w:szCs w:val="22"/>
          <w:lang w:val="en-US"/>
        </w:rPr>
        <w:t>training</w:t>
      </w:r>
      <w:r w:rsidRPr="0001456F">
        <w:rPr>
          <w:rFonts w:cs="Arial"/>
          <w:b w:val="0"/>
          <w:bCs/>
          <w:spacing w:val="-6"/>
          <w:sz w:val="22"/>
          <w:szCs w:val="22"/>
          <w:lang w:val="en-US"/>
        </w:rPr>
        <w:t xml:space="preserve"> </w:t>
      </w:r>
      <w:r w:rsidRPr="0001456F">
        <w:rPr>
          <w:rFonts w:cs="Arial"/>
          <w:b w:val="0"/>
          <w:bCs/>
          <w:sz w:val="22"/>
          <w:szCs w:val="22"/>
          <w:lang w:val="en-US"/>
        </w:rPr>
        <w:t>has</w:t>
      </w:r>
      <w:r w:rsidRPr="0001456F">
        <w:rPr>
          <w:rFonts w:cs="Arial"/>
          <w:b w:val="0"/>
          <w:bCs/>
          <w:spacing w:val="-6"/>
          <w:sz w:val="22"/>
          <w:szCs w:val="22"/>
          <w:lang w:val="en-US"/>
        </w:rPr>
        <w:t xml:space="preserve"> </w:t>
      </w:r>
      <w:r w:rsidRPr="0001456F">
        <w:rPr>
          <w:rFonts w:cs="Arial"/>
          <w:b w:val="0"/>
          <w:bCs/>
          <w:sz w:val="22"/>
          <w:szCs w:val="22"/>
          <w:lang w:val="en-US"/>
        </w:rPr>
        <w:t>emerged in Germany in recent years - especially those study models that can be characterised by predominantly</w:t>
      </w:r>
      <w:r w:rsidRPr="0001456F">
        <w:rPr>
          <w:rFonts w:cs="Arial"/>
          <w:b w:val="0"/>
          <w:bCs/>
          <w:spacing w:val="-7"/>
          <w:sz w:val="22"/>
          <w:szCs w:val="22"/>
          <w:lang w:val="en-US"/>
        </w:rPr>
        <w:t xml:space="preserve"> </w:t>
      </w:r>
      <w:r w:rsidRPr="0001456F">
        <w:rPr>
          <w:rFonts w:cs="Arial"/>
          <w:b w:val="0"/>
          <w:bCs/>
          <w:sz w:val="22"/>
          <w:szCs w:val="22"/>
          <w:lang w:val="en-US"/>
        </w:rPr>
        <w:t>subject-oriented</w:t>
      </w:r>
      <w:r w:rsidRPr="0001456F">
        <w:rPr>
          <w:rFonts w:cs="Arial"/>
          <w:b w:val="0"/>
          <w:bCs/>
          <w:spacing w:val="-5"/>
          <w:sz w:val="22"/>
          <w:szCs w:val="22"/>
          <w:lang w:val="en-US"/>
        </w:rPr>
        <w:t xml:space="preserve"> </w:t>
      </w:r>
      <w:r w:rsidRPr="0001456F">
        <w:rPr>
          <w:rFonts w:cs="Arial"/>
          <w:b w:val="0"/>
          <w:bCs/>
          <w:sz w:val="22"/>
          <w:szCs w:val="22"/>
          <w:lang w:val="en-US"/>
        </w:rPr>
        <w:t>Bachelor's</w:t>
      </w:r>
      <w:r w:rsidRPr="0001456F">
        <w:rPr>
          <w:rFonts w:cs="Arial"/>
          <w:b w:val="0"/>
          <w:bCs/>
          <w:spacing w:val="-5"/>
          <w:sz w:val="22"/>
          <w:szCs w:val="22"/>
          <w:lang w:val="en-US"/>
        </w:rPr>
        <w:t xml:space="preserve"> </w:t>
      </w:r>
      <w:r w:rsidRPr="0001456F">
        <w:rPr>
          <w:rFonts w:cs="Arial"/>
          <w:b w:val="0"/>
          <w:bCs/>
          <w:sz w:val="22"/>
          <w:szCs w:val="22"/>
          <w:lang w:val="en-US"/>
        </w:rPr>
        <w:t>degree</w:t>
      </w:r>
      <w:r w:rsidRPr="0001456F">
        <w:rPr>
          <w:rFonts w:cs="Arial"/>
          <w:b w:val="0"/>
          <w:bCs/>
          <w:spacing w:val="-8"/>
          <w:sz w:val="22"/>
          <w:szCs w:val="22"/>
          <w:lang w:val="en-US"/>
        </w:rPr>
        <w:t xml:space="preserve"> </w:t>
      </w:r>
      <w:r w:rsidRPr="0001456F">
        <w:rPr>
          <w:rFonts w:cs="Arial"/>
          <w:b w:val="0"/>
          <w:bCs/>
          <w:sz w:val="22"/>
          <w:szCs w:val="22"/>
          <w:lang w:val="en-US"/>
        </w:rPr>
        <w:t>programmes</w:t>
      </w:r>
      <w:r w:rsidRPr="0001456F">
        <w:rPr>
          <w:rFonts w:cs="Arial"/>
          <w:b w:val="0"/>
          <w:bCs/>
          <w:spacing w:val="-7"/>
          <w:sz w:val="22"/>
          <w:szCs w:val="22"/>
          <w:lang w:val="en-US"/>
        </w:rPr>
        <w:t xml:space="preserve"> </w:t>
      </w:r>
      <w:r w:rsidRPr="0001456F">
        <w:rPr>
          <w:rFonts w:cs="Arial"/>
          <w:b w:val="0"/>
          <w:bCs/>
          <w:sz w:val="22"/>
          <w:szCs w:val="22"/>
          <w:lang w:val="en-US"/>
        </w:rPr>
        <w:t>without</w:t>
      </w:r>
      <w:r w:rsidRPr="0001456F">
        <w:rPr>
          <w:rFonts w:cs="Arial"/>
          <w:b w:val="0"/>
          <w:bCs/>
          <w:spacing w:val="-6"/>
          <w:sz w:val="22"/>
          <w:szCs w:val="22"/>
          <w:lang w:val="en-US"/>
        </w:rPr>
        <w:t xml:space="preserve"> </w:t>
      </w:r>
      <w:r w:rsidRPr="0001456F">
        <w:rPr>
          <w:rFonts w:cs="Arial"/>
          <w:b w:val="0"/>
          <w:bCs/>
          <w:sz w:val="22"/>
          <w:szCs w:val="22"/>
          <w:lang w:val="en-US"/>
        </w:rPr>
        <w:t>direct</w:t>
      </w:r>
      <w:r w:rsidRPr="0001456F">
        <w:rPr>
          <w:rFonts w:cs="Arial"/>
          <w:b w:val="0"/>
          <w:bCs/>
          <w:spacing w:val="-6"/>
          <w:sz w:val="22"/>
          <w:szCs w:val="22"/>
          <w:lang w:val="en-US"/>
        </w:rPr>
        <w:t xml:space="preserve"> </w:t>
      </w:r>
      <w:r w:rsidRPr="0001456F">
        <w:rPr>
          <w:rFonts w:cs="Arial"/>
          <w:b w:val="0"/>
          <w:bCs/>
          <w:sz w:val="22"/>
          <w:szCs w:val="22"/>
          <w:lang w:val="en-US"/>
        </w:rPr>
        <w:t>reference</w:t>
      </w:r>
      <w:r w:rsidRPr="0001456F">
        <w:rPr>
          <w:rFonts w:cs="Arial"/>
          <w:b w:val="0"/>
          <w:bCs/>
          <w:spacing w:val="-7"/>
          <w:sz w:val="22"/>
          <w:szCs w:val="22"/>
          <w:lang w:val="en-US"/>
        </w:rPr>
        <w:t xml:space="preserve"> </w:t>
      </w:r>
      <w:r w:rsidRPr="0001456F">
        <w:rPr>
          <w:rFonts w:cs="Arial"/>
          <w:b w:val="0"/>
          <w:bCs/>
          <w:sz w:val="22"/>
          <w:szCs w:val="22"/>
          <w:lang w:val="en-US"/>
        </w:rPr>
        <w:t>to</w:t>
      </w:r>
      <w:r w:rsidRPr="0001456F">
        <w:rPr>
          <w:rFonts w:cs="Arial"/>
          <w:b w:val="0"/>
          <w:bCs/>
          <w:spacing w:val="-7"/>
          <w:sz w:val="22"/>
          <w:szCs w:val="22"/>
          <w:lang w:val="en-US"/>
        </w:rPr>
        <w:t xml:space="preserve"> </w:t>
      </w:r>
      <w:r w:rsidRPr="0001456F">
        <w:rPr>
          <w:rFonts w:cs="Arial"/>
          <w:b w:val="0"/>
          <w:bCs/>
          <w:sz w:val="22"/>
          <w:szCs w:val="22"/>
          <w:lang w:val="en-US"/>
        </w:rPr>
        <w:t>the teaching profession.</w:t>
      </w:r>
      <w:r w:rsidRPr="0001456F">
        <w:rPr>
          <w:rFonts w:cs="Arial"/>
          <w:b w:val="0"/>
          <w:bCs/>
          <w:spacing w:val="-5"/>
          <w:sz w:val="22"/>
          <w:szCs w:val="22"/>
          <w:lang w:val="en-US"/>
        </w:rPr>
        <w:t xml:space="preserve"> </w:t>
      </w:r>
      <w:r w:rsidRPr="0001456F">
        <w:rPr>
          <w:rFonts w:cs="Arial"/>
          <w:b w:val="0"/>
          <w:bCs/>
          <w:sz w:val="22"/>
          <w:szCs w:val="22"/>
          <w:lang w:val="en-US"/>
        </w:rPr>
        <w:t>A</w:t>
      </w:r>
      <w:r w:rsidRPr="0001456F">
        <w:rPr>
          <w:rFonts w:cs="Arial"/>
          <w:b w:val="0"/>
          <w:bCs/>
          <w:spacing w:val="-2"/>
          <w:sz w:val="22"/>
          <w:szCs w:val="22"/>
          <w:lang w:val="en-US"/>
        </w:rPr>
        <w:t xml:space="preserve"> </w:t>
      </w:r>
      <w:r w:rsidRPr="0001456F">
        <w:rPr>
          <w:rFonts w:cs="Arial"/>
          <w:b w:val="0"/>
          <w:bCs/>
          <w:sz w:val="22"/>
          <w:szCs w:val="22"/>
          <w:lang w:val="en-US"/>
        </w:rPr>
        <w:t xml:space="preserve">numerical distribution of the seven types in Germany is given in table </w:t>
      </w:r>
      <w:r w:rsidRPr="0001456F">
        <w:rPr>
          <w:rFonts w:cs="Arial"/>
          <w:b w:val="0"/>
          <w:bCs/>
          <w:spacing w:val="-6"/>
          <w:sz w:val="22"/>
          <w:szCs w:val="22"/>
          <w:lang w:val="en-US"/>
        </w:rPr>
        <w:t>1.</w:t>
      </w:r>
    </w:p>
    <w:p w14:paraId="4517D147"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pacing w:val="-2"/>
          <w:sz w:val="22"/>
          <w:szCs w:val="22"/>
          <w:lang w:val="en-US"/>
        </w:rPr>
      </w:pPr>
      <w:r w:rsidRPr="0001456F">
        <w:rPr>
          <w:rFonts w:cs="Arial"/>
          <w:b w:val="0"/>
          <w:bCs/>
          <w:sz w:val="22"/>
          <w:szCs w:val="22"/>
          <w:lang w:val="en-US"/>
        </w:rPr>
        <w:t xml:space="preserve">Many universities are offering more than one type of study model, leading to the assumption that they acknowledge that potential students of TVET teacher education come from various backgrounds with different interests and educational biographies. Students of TVET in Germany are usually describes as an extremely heterogeneous group (Grunau and Jenert, 2021). Major characteristics are: slightly older than </w:t>
      </w:r>
      <w:r w:rsidRPr="0001456F">
        <w:rPr>
          <w:rFonts w:cs="Arial"/>
          <w:b w:val="0"/>
          <w:bCs/>
          <w:i/>
          <w:iCs/>
          <w:sz w:val="22"/>
          <w:szCs w:val="22"/>
          <w:lang w:val="en-US"/>
        </w:rPr>
        <w:t xml:space="preserve">traditional </w:t>
      </w:r>
      <w:r w:rsidRPr="0001456F">
        <w:rPr>
          <w:rFonts w:cs="Arial"/>
          <w:b w:val="0"/>
          <w:bCs/>
          <w:sz w:val="22"/>
          <w:szCs w:val="22"/>
          <w:lang w:val="en-US"/>
        </w:rPr>
        <w:t>students, obtained their university</w:t>
      </w:r>
      <w:r w:rsidRPr="0001456F">
        <w:rPr>
          <w:rFonts w:cs="Arial"/>
          <w:b w:val="0"/>
          <w:bCs/>
          <w:spacing w:val="-1"/>
          <w:sz w:val="22"/>
          <w:szCs w:val="22"/>
          <w:lang w:val="en-US"/>
        </w:rPr>
        <w:t xml:space="preserve"> </w:t>
      </w:r>
      <w:r w:rsidRPr="0001456F">
        <w:rPr>
          <w:rFonts w:cs="Arial"/>
          <w:b w:val="0"/>
          <w:bCs/>
          <w:sz w:val="22"/>
          <w:szCs w:val="22"/>
          <w:lang w:val="en-US"/>
        </w:rPr>
        <w:t>entrance</w:t>
      </w:r>
      <w:r w:rsidRPr="0001456F">
        <w:rPr>
          <w:rFonts w:cs="Arial"/>
          <w:b w:val="0"/>
          <w:bCs/>
          <w:spacing w:val="-2"/>
          <w:sz w:val="22"/>
          <w:szCs w:val="22"/>
          <w:lang w:val="en-US"/>
        </w:rPr>
        <w:t xml:space="preserve"> </w:t>
      </w:r>
      <w:r w:rsidRPr="0001456F">
        <w:rPr>
          <w:rFonts w:cs="Arial"/>
          <w:b w:val="0"/>
          <w:bCs/>
          <w:sz w:val="22"/>
          <w:szCs w:val="22"/>
          <w:lang w:val="en-US"/>
        </w:rPr>
        <w:t>qualification</w:t>
      </w:r>
      <w:r w:rsidRPr="0001456F">
        <w:rPr>
          <w:rFonts w:cs="Arial"/>
          <w:b w:val="0"/>
          <w:bCs/>
          <w:spacing w:val="-2"/>
          <w:sz w:val="22"/>
          <w:szCs w:val="22"/>
          <w:lang w:val="en-US"/>
        </w:rPr>
        <w:t xml:space="preserve"> </w:t>
      </w:r>
      <w:r w:rsidRPr="0001456F">
        <w:rPr>
          <w:rFonts w:cs="Arial"/>
          <w:b w:val="0"/>
          <w:bCs/>
          <w:sz w:val="22"/>
          <w:szCs w:val="22"/>
          <w:lang w:val="en-US"/>
        </w:rPr>
        <w:t>(i.e.</w:t>
      </w:r>
      <w:r w:rsidRPr="0001456F">
        <w:rPr>
          <w:rFonts w:cs="Arial"/>
          <w:b w:val="0"/>
          <w:bCs/>
          <w:spacing w:val="-15"/>
          <w:sz w:val="22"/>
          <w:szCs w:val="22"/>
          <w:lang w:val="en-US"/>
        </w:rPr>
        <w:t xml:space="preserve"> </w:t>
      </w:r>
      <w:r w:rsidRPr="0001456F">
        <w:rPr>
          <w:rFonts w:cs="Arial"/>
          <w:b w:val="0"/>
          <w:bCs/>
          <w:sz w:val="22"/>
          <w:szCs w:val="22"/>
          <w:lang w:val="en-US"/>
        </w:rPr>
        <w:t>A</w:t>
      </w:r>
      <w:r w:rsidRPr="0001456F">
        <w:rPr>
          <w:rFonts w:cs="Arial"/>
          <w:b w:val="0"/>
          <w:bCs/>
          <w:spacing w:val="-14"/>
          <w:sz w:val="22"/>
          <w:szCs w:val="22"/>
          <w:lang w:val="en-US"/>
        </w:rPr>
        <w:t xml:space="preserve"> </w:t>
      </w:r>
      <w:r w:rsidRPr="0001456F">
        <w:rPr>
          <w:rFonts w:cs="Arial"/>
          <w:b w:val="0"/>
          <w:bCs/>
          <w:sz w:val="22"/>
          <w:szCs w:val="22"/>
          <w:lang w:val="en-US"/>
        </w:rPr>
        <w:t>levels)</w:t>
      </w:r>
      <w:r w:rsidRPr="0001456F">
        <w:rPr>
          <w:rFonts w:cs="Arial"/>
          <w:b w:val="0"/>
          <w:bCs/>
          <w:spacing w:val="-1"/>
          <w:sz w:val="22"/>
          <w:szCs w:val="22"/>
          <w:lang w:val="en-US"/>
        </w:rPr>
        <w:t xml:space="preserve"> </w:t>
      </w:r>
      <w:r w:rsidRPr="0001456F">
        <w:rPr>
          <w:rFonts w:cs="Arial"/>
          <w:b w:val="0"/>
          <w:bCs/>
          <w:sz w:val="22"/>
          <w:szCs w:val="22"/>
          <w:lang w:val="en-US"/>
        </w:rPr>
        <w:t>not</w:t>
      </w:r>
      <w:r w:rsidRPr="0001456F">
        <w:rPr>
          <w:rFonts w:cs="Arial"/>
          <w:b w:val="0"/>
          <w:bCs/>
          <w:spacing w:val="-3"/>
          <w:sz w:val="22"/>
          <w:szCs w:val="22"/>
          <w:lang w:val="en-US"/>
        </w:rPr>
        <w:t xml:space="preserve"> </w:t>
      </w:r>
      <w:r w:rsidRPr="0001456F">
        <w:rPr>
          <w:rFonts w:cs="Arial"/>
          <w:b w:val="0"/>
          <w:bCs/>
          <w:sz w:val="22"/>
          <w:szCs w:val="22"/>
          <w:lang w:val="en-US"/>
        </w:rPr>
        <w:t>at</w:t>
      </w:r>
      <w:r w:rsidRPr="0001456F">
        <w:rPr>
          <w:rFonts w:cs="Arial"/>
          <w:b w:val="0"/>
          <w:bCs/>
          <w:spacing w:val="-1"/>
          <w:sz w:val="22"/>
          <w:szCs w:val="22"/>
          <w:lang w:val="en-US"/>
        </w:rPr>
        <w:t xml:space="preserve"> </w:t>
      </w:r>
      <w:r w:rsidRPr="0001456F">
        <w:rPr>
          <w:rFonts w:cs="Arial"/>
          <w:b w:val="0"/>
          <w:bCs/>
          <w:sz w:val="22"/>
          <w:szCs w:val="22"/>
          <w:lang w:val="en-US"/>
        </w:rPr>
        <w:t>an</w:t>
      </w:r>
      <w:r w:rsidRPr="0001456F">
        <w:rPr>
          <w:rFonts w:cs="Arial"/>
          <w:b w:val="0"/>
          <w:bCs/>
          <w:spacing w:val="-2"/>
          <w:sz w:val="22"/>
          <w:szCs w:val="22"/>
          <w:lang w:val="en-US"/>
        </w:rPr>
        <w:t xml:space="preserve"> </w:t>
      </w:r>
      <w:r w:rsidRPr="0001456F">
        <w:rPr>
          <w:rFonts w:cs="Arial"/>
          <w:b w:val="0"/>
          <w:bCs/>
          <w:i/>
          <w:iCs/>
          <w:sz w:val="22"/>
          <w:szCs w:val="22"/>
          <w:lang w:val="en-US"/>
        </w:rPr>
        <w:t>Gymansium</w:t>
      </w:r>
      <w:r w:rsidRPr="0001456F">
        <w:rPr>
          <w:rFonts w:cs="Arial"/>
          <w:b w:val="0"/>
          <w:bCs/>
          <w:sz w:val="22"/>
          <w:szCs w:val="22"/>
          <w:lang w:val="en-US"/>
        </w:rPr>
        <w:t>,</w:t>
      </w:r>
      <w:r w:rsidRPr="0001456F">
        <w:rPr>
          <w:rFonts w:cs="Arial"/>
          <w:b w:val="0"/>
          <w:bCs/>
          <w:spacing w:val="-3"/>
          <w:sz w:val="22"/>
          <w:szCs w:val="22"/>
          <w:lang w:val="en-US"/>
        </w:rPr>
        <w:t xml:space="preserve"> </w:t>
      </w:r>
      <w:r w:rsidRPr="0001456F">
        <w:rPr>
          <w:rFonts w:cs="Arial"/>
          <w:b w:val="0"/>
          <w:bCs/>
          <w:sz w:val="22"/>
          <w:szCs w:val="22"/>
          <w:lang w:val="en-US"/>
        </w:rPr>
        <w:t>but at</w:t>
      </w:r>
      <w:r w:rsidRPr="0001456F">
        <w:rPr>
          <w:rFonts w:cs="Arial"/>
          <w:b w:val="0"/>
          <w:bCs/>
          <w:spacing w:val="-3"/>
          <w:sz w:val="22"/>
          <w:szCs w:val="22"/>
          <w:lang w:val="en-US"/>
        </w:rPr>
        <w:t xml:space="preserve"> </w:t>
      </w:r>
      <w:r w:rsidRPr="0001456F">
        <w:rPr>
          <w:rFonts w:cs="Arial"/>
          <w:b w:val="0"/>
          <w:bCs/>
          <w:sz w:val="22"/>
          <w:szCs w:val="22"/>
          <w:lang w:val="en-US"/>
        </w:rPr>
        <w:t>vocational</w:t>
      </w:r>
      <w:r w:rsidRPr="0001456F">
        <w:rPr>
          <w:rFonts w:cs="Arial"/>
          <w:b w:val="0"/>
          <w:bCs/>
          <w:spacing w:val="-3"/>
          <w:sz w:val="22"/>
          <w:szCs w:val="22"/>
          <w:lang w:val="en-US"/>
        </w:rPr>
        <w:t xml:space="preserve"> </w:t>
      </w:r>
      <w:r w:rsidRPr="0001456F">
        <w:rPr>
          <w:rFonts w:cs="Arial"/>
          <w:b w:val="0"/>
          <w:bCs/>
          <w:sz w:val="22"/>
          <w:szCs w:val="22"/>
          <w:lang w:val="en-US"/>
        </w:rPr>
        <w:t>schools (see section 2) and usually completed an apprenticeship or a similar training and have professional</w:t>
      </w:r>
      <w:r w:rsidRPr="0001456F">
        <w:rPr>
          <w:rFonts w:cs="Arial"/>
          <w:b w:val="0"/>
          <w:bCs/>
          <w:spacing w:val="-16"/>
          <w:sz w:val="22"/>
          <w:szCs w:val="22"/>
          <w:lang w:val="en-US"/>
        </w:rPr>
        <w:t xml:space="preserve"> </w:t>
      </w:r>
      <w:r w:rsidRPr="0001456F">
        <w:rPr>
          <w:rFonts w:cs="Arial"/>
          <w:b w:val="0"/>
          <w:bCs/>
          <w:sz w:val="22"/>
          <w:szCs w:val="22"/>
          <w:lang w:val="en-US"/>
        </w:rPr>
        <w:t>experience</w:t>
      </w:r>
      <w:r w:rsidRPr="0001456F">
        <w:rPr>
          <w:rFonts w:cs="Arial"/>
          <w:b w:val="0"/>
          <w:bCs/>
          <w:spacing w:val="-15"/>
          <w:sz w:val="22"/>
          <w:szCs w:val="22"/>
          <w:lang w:val="en-US"/>
        </w:rPr>
        <w:t xml:space="preserve"> </w:t>
      </w:r>
      <w:r w:rsidRPr="0001456F">
        <w:rPr>
          <w:rFonts w:cs="Arial"/>
          <w:b w:val="0"/>
          <w:bCs/>
          <w:sz w:val="22"/>
          <w:szCs w:val="22"/>
          <w:lang w:val="en-US"/>
        </w:rPr>
        <w:t>(Grunau</w:t>
      </w:r>
      <w:r w:rsidRPr="0001456F">
        <w:rPr>
          <w:rFonts w:cs="Arial"/>
          <w:b w:val="0"/>
          <w:bCs/>
          <w:spacing w:val="-15"/>
          <w:sz w:val="22"/>
          <w:szCs w:val="22"/>
          <w:lang w:val="en-US"/>
        </w:rPr>
        <w:t xml:space="preserve"> </w:t>
      </w:r>
      <w:r w:rsidRPr="0001456F">
        <w:rPr>
          <w:rFonts w:cs="Arial"/>
          <w:b w:val="0"/>
          <w:bCs/>
          <w:sz w:val="22"/>
          <w:szCs w:val="22"/>
          <w:lang w:val="en-US"/>
        </w:rPr>
        <w:t>and</w:t>
      </w:r>
      <w:r w:rsidRPr="0001456F">
        <w:rPr>
          <w:rFonts w:cs="Arial"/>
          <w:b w:val="0"/>
          <w:bCs/>
          <w:spacing w:val="-15"/>
          <w:sz w:val="22"/>
          <w:szCs w:val="22"/>
          <w:lang w:val="en-US"/>
        </w:rPr>
        <w:t xml:space="preserve"> </w:t>
      </w:r>
      <w:r w:rsidRPr="0001456F">
        <w:rPr>
          <w:rFonts w:cs="Arial"/>
          <w:b w:val="0"/>
          <w:bCs/>
          <w:sz w:val="22"/>
          <w:szCs w:val="22"/>
          <w:lang w:val="en-US"/>
        </w:rPr>
        <w:t>Petzold-Rudolph,</w:t>
      </w:r>
      <w:r w:rsidRPr="0001456F">
        <w:rPr>
          <w:rFonts w:cs="Arial"/>
          <w:b w:val="0"/>
          <w:bCs/>
          <w:spacing w:val="-11"/>
          <w:sz w:val="22"/>
          <w:szCs w:val="22"/>
          <w:lang w:val="en-US"/>
        </w:rPr>
        <w:t xml:space="preserve"> </w:t>
      </w:r>
      <w:r w:rsidRPr="0001456F">
        <w:rPr>
          <w:rFonts w:cs="Arial"/>
          <w:b w:val="0"/>
          <w:bCs/>
          <w:sz w:val="22"/>
          <w:szCs w:val="22"/>
          <w:lang w:val="en-US"/>
        </w:rPr>
        <w:t>2021,</w:t>
      </w:r>
      <w:r w:rsidRPr="0001456F">
        <w:rPr>
          <w:rFonts w:cs="Arial"/>
          <w:b w:val="0"/>
          <w:bCs/>
          <w:spacing w:val="-13"/>
          <w:sz w:val="22"/>
          <w:szCs w:val="22"/>
          <w:lang w:val="en-US"/>
        </w:rPr>
        <w:t xml:space="preserve"> </w:t>
      </w:r>
      <w:r w:rsidRPr="0001456F">
        <w:rPr>
          <w:rFonts w:cs="Arial"/>
          <w:b w:val="0"/>
          <w:bCs/>
          <w:sz w:val="22"/>
          <w:szCs w:val="22"/>
          <w:lang w:val="en-US"/>
        </w:rPr>
        <w:t>p.</w:t>
      </w:r>
      <w:r w:rsidRPr="0001456F">
        <w:rPr>
          <w:rFonts w:cs="Arial"/>
          <w:b w:val="0"/>
          <w:bCs/>
          <w:spacing w:val="-14"/>
          <w:sz w:val="22"/>
          <w:szCs w:val="22"/>
          <w:lang w:val="en-US"/>
        </w:rPr>
        <w:t xml:space="preserve"> </w:t>
      </w:r>
      <w:r w:rsidRPr="0001456F">
        <w:rPr>
          <w:rFonts w:cs="Arial"/>
          <w:b w:val="0"/>
          <w:bCs/>
          <w:sz w:val="22"/>
          <w:szCs w:val="22"/>
          <w:lang w:val="en-US"/>
        </w:rPr>
        <w:t>1).</w:t>
      </w:r>
      <w:r w:rsidRPr="0001456F">
        <w:rPr>
          <w:rFonts w:cs="Arial"/>
          <w:b w:val="0"/>
          <w:bCs/>
          <w:spacing w:val="-16"/>
          <w:sz w:val="22"/>
          <w:szCs w:val="22"/>
          <w:lang w:val="en-US"/>
        </w:rPr>
        <w:t xml:space="preserve"> </w:t>
      </w:r>
      <w:r w:rsidRPr="0001456F">
        <w:rPr>
          <w:rFonts w:cs="Arial"/>
          <w:b w:val="0"/>
          <w:bCs/>
          <w:sz w:val="22"/>
          <w:szCs w:val="22"/>
          <w:lang w:val="en-US"/>
        </w:rPr>
        <w:t>The</w:t>
      </w:r>
      <w:r w:rsidRPr="0001456F">
        <w:rPr>
          <w:rFonts w:cs="Arial"/>
          <w:b w:val="0"/>
          <w:bCs/>
          <w:spacing w:val="-14"/>
          <w:sz w:val="22"/>
          <w:szCs w:val="22"/>
          <w:lang w:val="en-US"/>
        </w:rPr>
        <w:t xml:space="preserve"> </w:t>
      </w:r>
      <w:r w:rsidRPr="0001456F">
        <w:rPr>
          <w:rFonts w:cs="Arial"/>
          <w:b w:val="0"/>
          <w:bCs/>
          <w:sz w:val="22"/>
          <w:szCs w:val="22"/>
          <w:lang w:val="en-US"/>
        </w:rPr>
        <w:t>differentiation</w:t>
      </w:r>
      <w:r w:rsidRPr="0001456F">
        <w:rPr>
          <w:rFonts w:cs="Arial"/>
          <w:b w:val="0"/>
          <w:bCs/>
          <w:spacing w:val="-15"/>
          <w:sz w:val="22"/>
          <w:szCs w:val="22"/>
          <w:lang w:val="en-US"/>
        </w:rPr>
        <w:t xml:space="preserve"> </w:t>
      </w:r>
      <w:r w:rsidRPr="0001456F">
        <w:rPr>
          <w:rFonts w:cs="Arial"/>
          <w:b w:val="0"/>
          <w:bCs/>
          <w:sz w:val="22"/>
          <w:szCs w:val="22"/>
          <w:lang w:val="en-US"/>
        </w:rPr>
        <w:t>of</w:t>
      </w:r>
      <w:r w:rsidRPr="0001456F">
        <w:rPr>
          <w:rFonts w:cs="Arial"/>
          <w:b w:val="0"/>
          <w:bCs/>
          <w:spacing w:val="-16"/>
          <w:sz w:val="22"/>
          <w:szCs w:val="22"/>
          <w:lang w:val="en-US"/>
        </w:rPr>
        <w:t xml:space="preserve"> </w:t>
      </w:r>
      <w:r w:rsidRPr="0001456F">
        <w:rPr>
          <w:rFonts w:cs="Arial"/>
          <w:b w:val="0"/>
          <w:bCs/>
          <w:sz w:val="22"/>
          <w:szCs w:val="22"/>
          <w:lang w:val="en-US"/>
        </w:rPr>
        <w:t>study model</w:t>
      </w:r>
      <w:r w:rsidRPr="0001456F">
        <w:rPr>
          <w:rFonts w:cs="Arial"/>
          <w:b w:val="0"/>
          <w:bCs/>
          <w:spacing w:val="-5"/>
          <w:sz w:val="22"/>
          <w:szCs w:val="22"/>
          <w:lang w:val="en-US"/>
        </w:rPr>
        <w:t xml:space="preserve"> </w:t>
      </w:r>
      <w:r w:rsidRPr="0001456F">
        <w:rPr>
          <w:rFonts w:cs="Arial"/>
          <w:b w:val="0"/>
          <w:bCs/>
          <w:sz w:val="22"/>
          <w:szCs w:val="22"/>
          <w:lang w:val="en-US"/>
        </w:rPr>
        <w:t>of</w:t>
      </w:r>
      <w:r w:rsidRPr="0001456F">
        <w:rPr>
          <w:rFonts w:cs="Arial"/>
          <w:b w:val="0"/>
          <w:bCs/>
          <w:spacing w:val="-7"/>
          <w:sz w:val="22"/>
          <w:szCs w:val="22"/>
          <w:lang w:val="en-US"/>
        </w:rPr>
        <w:t xml:space="preserve"> </w:t>
      </w:r>
      <w:r w:rsidRPr="0001456F">
        <w:rPr>
          <w:rFonts w:cs="Arial"/>
          <w:b w:val="0"/>
          <w:bCs/>
          <w:sz w:val="22"/>
          <w:szCs w:val="22"/>
          <w:lang w:val="en-US"/>
        </w:rPr>
        <w:t>TVET</w:t>
      </w:r>
      <w:r w:rsidRPr="0001456F">
        <w:rPr>
          <w:rFonts w:cs="Arial"/>
          <w:b w:val="0"/>
          <w:bCs/>
          <w:spacing w:val="-8"/>
          <w:sz w:val="22"/>
          <w:szCs w:val="22"/>
          <w:lang w:val="en-US"/>
        </w:rPr>
        <w:t xml:space="preserve"> </w:t>
      </w:r>
      <w:r w:rsidRPr="0001456F">
        <w:rPr>
          <w:rFonts w:cs="Arial"/>
          <w:b w:val="0"/>
          <w:bCs/>
          <w:sz w:val="22"/>
          <w:szCs w:val="22"/>
          <w:lang w:val="en-US"/>
        </w:rPr>
        <w:t>teacher</w:t>
      </w:r>
      <w:r w:rsidRPr="0001456F">
        <w:rPr>
          <w:rFonts w:cs="Arial"/>
          <w:b w:val="0"/>
          <w:bCs/>
          <w:spacing w:val="-5"/>
          <w:sz w:val="22"/>
          <w:szCs w:val="22"/>
          <w:lang w:val="en-US"/>
        </w:rPr>
        <w:t xml:space="preserve"> </w:t>
      </w:r>
      <w:r w:rsidRPr="0001456F">
        <w:rPr>
          <w:rFonts w:cs="Arial"/>
          <w:b w:val="0"/>
          <w:bCs/>
          <w:sz w:val="22"/>
          <w:szCs w:val="22"/>
          <w:lang w:val="en-US"/>
        </w:rPr>
        <w:t>education</w:t>
      </w:r>
      <w:r w:rsidRPr="0001456F">
        <w:rPr>
          <w:rFonts w:cs="Arial"/>
          <w:b w:val="0"/>
          <w:bCs/>
          <w:spacing w:val="-4"/>
          <w:sz w:val="22"/>
          <w:szCs w:val="22"/>
          <w:lang w:val="en-US"/>
        </w:rPr>
        <w:t xml:space="preserve"> </w:t>
      </w:r>
      <w:r w:rsidRPr="0001456F">
        <w:rPr>
          <w:rFonts w:cs="Arial"/>
          <w:b w:val="0"/>
          <w:bCs/>
          <w:sz w:val="22"/>
          <w:szCs w:val="22"/>
          <w:lang w:val="en-US"/>
        </w:rPr>
        <w:t>seems</w:t>
      </w:r>
      <w:r w:rsidRPr="0001456F">
        <w:rPr>
          <w:rFonts w:cs="Arial"/>
          <w:b w:val="0"/>
          <w:bCs/>
          <w:spacing w:val="-6"/>
          <w:sz w:val="22"/>
          <w:szCs w:val="22"/>
          <w:lang w:val="en-US"/>
        </w:rPr>
        <w:t xml:space="preserve"> </w:t>
      </w:r>
      <w:r w:rsidRPr="0001456F">
        <w:rPr>
          <w:rFonts w:cs="Arial"/>
          <w:b w:val="0"/>
          <w:bCs/>
          <w:sz w:val="22"/>
          <w:szCs w:val="22"/>
          <w:lang w:val="en-US"/>
        </w:rPr>
        <w:t>to</w:t>
      </w:r>
      <w:r w:rsidRPr="0001456F">
        <w:rPr>
          <w:rFonts w:cs="Arial"/>
          <w:b w:val="0"/>
          <w:bCs/>
          <w:spacing w:val="-4"/>
          <w:sz w:val="22"/>
          <w:szCs w:val="22"/>
          <w:lang w:val="en-US"/>
        </w:rPr>
        <w:t xml:space="preserve"> </w:t>
      </w:r>
      <w:r w:rsidRPr="0001456F">
        <w:rPr>
          <w:rFonts w:cs="Arial"/>
          <w:b w:val="0"/>
          <w:bCs/>
          <w:sz w:val="22"/>
          <w:szCs w:val="22"/>
          <w:lang w:val="en-US"/>
        </w:rPr>
        <w:t>be</w:t>
      </w:r>
      <w:r w:rsidRPr="0001456F">
        <w:rPr>
          <w:rFonts w:cs="Arial"/>
          <w:b w:val="0"/>
          <w:bCs/>
          <w:spacing w:val="-6"/>
          <w:sz w:val="22"/>
          <w:szCs w:val="22"/>
          <w:lang w:val="en-US"/>
        </w:rPr>
        <w:t xml:space="preserve"> </w:t>
      </w:r>
      <w:r w:rsidRPr="0001456F">
        <w:rPr>
          <w:rFonts w:cs="Arial"/>
          <w:b w:val="0"/>
          <w:bCs/>
          <w:sz w:val="22"/>
          <w:szCs w:val="22"/>
          <w:lang w:val="en-US"/>
        </w:rPr>
        <w:t>an</w:t>
      </w:r>
      <w:r w:rsidRPr="0001456F">
        <w:rPr>
          <w:rFonts w:cs="Arial"/>
          <w:b w:val="0"/>
          <w:bCs/>
          <w:spacing w:val="-7"/>
          <w:sz w:val="22"/>
          <w:szCs w:val="22"/>
          <w:lang w:val="en-US"/>
        </w:rPr>
        <w:t xml:space="preserve"> </w:t>
      </w:r>
      <w:r w:rsidRPr="0001456F">
        <w:rPr>
          <w:rFonts w:cs="Arial"/>
          <w:b w:val="0"/>
          <w:bCs/>
          <w:sz w:val="22"/>
          <w:szCs w:val="22"/>
          <w:lang w:val="en-US"/>
        </w:rPr>
        <w:t>response</w:t>
      </w:r>
      <w:r w:rsidRPr="0001456F">
        <w:rPr>
          <w:rFonts w:cs="Arial"/>
          <w:b w:val="0"/>
          <w:bCs/>
          <w:spacing w:val="-6"/>
          <w:sz w:val="22"/>
          <w:szCs w:val="22"/>
          <w:lang w:val="en-US"/>
        </w:rPr>
        <w:t xml:space="preserve"> </w:t>
      </w:r>
      <w:r w:rsidRPr="0001456F">
        <w:rPr>
          <w:rFonts w:cs="Arial"/>
          <w:b w:val="0"/>
          <w:bCs/>
          <w:sz w:val="22"/>
          <w:szCs w:val="22"/>
          <w:lang w:val="en-US"/>
        </w:rPr>
        <w:t>these</w:t>
      </w:r>
      <w:r w:rsidRPr="0001456F">
        <w:rPr>
          <w:rFonts w:cs="Arial"/>
          <w:b w:val="0"/>
          <w:bCs/>
          <w:spacing w:val="-6"/>
          <w:sz w:val="22"/>
          <w:szCs w:val="22"/>
          <w:lang w:val="en-US"/>
        </w:rPr>
        <w:t xml:space="preserve"> </w:t>
      </w:r>
      <w:r w:rsidRPr="0001456F">
        <w:rPr>
          <w:rFonts w:cs="Arial"/>
          <w:b w:val="0"/>
          <w:bCs/>
          <w:sz w:val="22"/>
          <w:szCs w:val="22"/>
          <w:lang w:val="en-US"/>
        </w:rPr>
        <w:t>characteristics</w:t>
      </w:r>
      <w:r w:rsidRPr="0001456F">
        <w:rPr>
          <w:rFonts w:cs="Arial"/>
          <w:b w:val="0"/>
          <w:bCs/>
          <w:spacing w:val="-4"/>
          <w:sz w:val="22"/>
          <w:szCs w:val="22"/>
          <w:lang w:val="en-US"/>
        </w:rPr>
        <w:t xml:space="preserve"> </w:t>
      </w:r>
      <w:r w:rsidRPr="0001456F">
        <w:rPr>
          <w:rFonts w:cs="Arial"/>
          <w:b w:val="0"/>
          <w:bCs/>
          <w:sz w:val="22"/>
          <w:szCs w:val="22"/>
          <w:lang w:val="en-US"/>
        </w:rPr>
        <w:t>of</w:t>
      </w:r>
      <w:r w:rsidRPr="0001456F">
        <w:rPr>
          <w:rFonts w:cs="Arial"/>
          <w:b w:val="0"/>
          <w:bCs/>
          <w:spacing w:val="-5"/>
          <w:sz w:val="22"/>
          <w:szCs w:val="22"/>
          <w:lang w:val="en-US"/>
        </w:rPr>
        <w:t xml:space="preserve"> </w:t>
      </w:r>
      <w:r w:rsidRPr="0001456F">
        <w:rPr>
          <w:rFonts w:cs="Arial"/>
          <w:b w:val="0"/>
          <w:bCs/>
          <w:sz w:val="22"/>
          <w:szCs w:val="22"/>
          <w:lang w:val="en-US"/>
        </w:rPr>
        <w:t>the</w:t>
      </w:r>
      <w:r w:rsidRPr="0001456F">
        <w:rPr>
          <w:rFonts w:cs="Arial"/>
          <w:b w:val="0"/>
          <w:bCs/>
          <w:spacing w:val="-7"/>
          <w:sz w:val="22"/>
          <w:szCs w:val="22"/>
          <w:lang w:val="en-US"/>
        </w:rPr>
        <w:t xml:space="preserve"> </w:t>
      </w:r>
      <w:r w:rsidRPr="0001456F">
        <w:rPr>
          <w:rFonts w:cs="Arial"/>
          <w:b w:val="0"/>
          <w:bCs/>
          <w:sz w:val="22"/>
          <w:szCs w:val="22"/>
          <w:lang w:val="en-US"/>
        </w:rPr>
        <w:t xml:space="preserve">target </w:t>
      </w:r>
      <w:r w:rsidRPr="0001456F">
        <w:rPr>
          <w:rFonts w:cs="Arial"/>
          <w:b w:val="0"/>
          <w:bCs/>
          <w:spacing w:val="-2"/>
          <w:sz w:val="22"/>
          <w:szCs w:val="22"/>
          <w:lang w:val="en-US"/>
        </w:rPr>
        <w:t>group.</w:t>
      </w:r>
    </w:p>
    <w:p w14:paraId="3DC46F6E"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However, an</w:t>
      </w:r>
      <w:r w:rsidRPr="0001456F">
        <w:rPr>
          <w:rFonts w:cs="Arial"/>
          <w:b w:val="0"/>
          <w:bCs/>
          <w:spacing w:val="-1"/>
          <w:sz w:val="22"/>
          <w:szCs w:val="22"/>
          <w:lang w:val="en-US"/>
        </w:rPr>
        <w:t xml:space="preserve"> </w:t>
      </w:r>
      <w:r w:rsidRPr="0001456F">
        <w:rPr>
          <w:rFonts w:cs="Arial"/>
          <w:b w:val="0"/>
          <w:bCs/>
          <w:sz w:val="22"/>
          <w:szCs w:val="22"/>
          <w:lang w:val="en-US"/>
        </w:rPr>
        <w:t>important aspect of the discussion</w:t>
      </w:r>
      <w:r w:rsidRPr="0001456F">
        <w:rPr>
          <w:rFonts w:cs="Arial"/>
          <w:b w:val="0"/>
          <w:bCs/>
          <w:spacing w:val="-1"/>
          <w:sz w:val="22"/>
          <w:szCs w:val="22"/>
          <w:lang w:val="en-US"/>
        </w:rPr>
        <w:t xml:space="preserve"> </w:t>
      </w:r>
      <w:r w:rsidRPr="0001456F">
        <w:rPr>
          <w:rFonts w:cs="Arial"/>
          <w:b w:val="0"/>
          <w:bCs/>
          <w:sz w:val="22"/>
          <w:szCs w:val="22"/>
          <w:lang w:val="en-US"/>
        </w:rPr>
        <w:t>must be</w:t>
      </w:r>
      <w:r w:rsidRPr="0001456F">
        <w:rPr>
          <w:rFonts w:cs="Arial"/>
          <w:b w:val="0"/>
          <w:bCs/>
          <w:spacing w:val="-1"/>
          <w:sz w:val="22"/>
          <w:szCs w:val="22"/>
          <w:lang w:val="en-US"/>
        </w:rPr>
        <w:t xml:space="preserve"> </w:t>
      </w:r>
      <w:r w:rsidRPr="0001456F">
        <w:rPr>
          <w:rFonts w:cs="Arial"/>
          <w:b w:val="0"/>
          <w:bCs/>
          <w:sz w:val="22"/>
          <w:szCs w:val="22"/>
          <w:lang w:val="en-US"/>
        </w:rPr>
        <w:t>raised. We are referring to</w:t>
      </w:r>
      <w:r w:rsidRPr="0001456F">
        <w:rPr>
          <w:rFonts w:cs="Arial"/>
          <w:b w:val="0"/>
          <w:bCs/>
          <w:spacing w:val="-1"/>
          <w:sz w:val="22"/>
          <w:szCs w:val="22"/>
          <w:lang w:val="en-US"/>
        </w:rPr>
        <w:t xml:space="preserve"> </w:t>
      </w:r>
      <w:r w:rsidRPr="0001456F">
        <w:rPr>
          <w:rFonts w:cs="Arial"/>
          <w:b w:val="0"/>
          <w:bCs/>
          <w:sz w:val="22"/>
          <w:szCs w:val="22"/>
          <w:lang w:val="en-US"/>
        </w:rPr>
        <w:t>the aspect of quality standards within the TVET teacher education. To our knowledge, there are no studies</w:t>
      </w:r>
      <w:r w:rsidRPr="0001456F">
        <w:rPr>
          <w:rFonts w:cs="Arial"/>
          <w:b w:val="0"/>
          <w:bCs/>
          <w:spacing w:val="-1"/>
          <w:sz w:val="22"/>
          <w:szCs w:val="22"/>
          <w:lang w:val="en-US"/>
        </w:rPr>
        <w:t xml:space="preserve"> </w:t>
      </w:r>
      <w:r w:rsidRPr="0001456F">
        <w:rPr>
          <w:rFonts w:cs="Arial"/>
          <w:b w:val="0"/>
          <w:bCs/>
          <w:sz w:val="22"/>
          <w:szCs w:val="22"/>
          <w:lang w:val="en-US"/>
        </w:rPr>
        <w:t>examining</w:t>
      </w:r>
      <w:r w:rsidRPr="0001456F">
        <w:rPr>
          <w:rFonts w:cs="Arial"/>
          <w:b w:val="0"/>
          <w:bCs/>
          <w:spacing w:val="-1"/>
          <w:sz w:val="22"/>
          <w:szCs w:val="22"/>
          <w:lang w:val="en-US"/>
        </w:rPr>
        <w:t xml:space="preserve"> </w:t>
      </w:r>
      <w:r w:rsidRPr="0001456F">
        <w:rPr>
          <w:rFonts w:cs="Arial"/>
          <w:b w:val="0"/>
          <w:bCs/>
          <w:sz w:val="22"/>
          <w:szCs w:val="22"/>
          <w:lang w:val="en-US"/>
        </w:rPr>
        <w:t>the</w:t>
      </w:r>
      <w:r w:rsidRPr="0001456F">
        <w:rPr>
          <w:rFonts w:cs="Arial"/>
          <w:b w:val="0"/>
          <w:bCs/>
          <w:spacing w:val="-1"/>
          <w:sz w:val="22"/>
          <w:szCs w:val="22"/>
          <w:lang w:val="en-US"/>
        </w:rPr>
        <w:t xml:space="preserve"> </w:t>
      </w:r>
      <w:r w:rsidRPr="0001456F">
        <w:rPr>
          <w:rFonts w:cs="Arial"/>
          <w:b w:val="0"/>
          <w:bCs/>
          <w:sz w:val="22"/>
          <w:szCs w:val="22"/>
          <w:lang w:val="en-US"/>
        </w:rPr>
        <w:t>relationship between the</w:t>
      </w:r>
      <w:r w:rsidRPr="0001456F">
        <w:rPr>
          <w:rFonts w:cs="Arial"/>
          <w:b w:val="0"/>
          <w:bCs/>
          <w:spacing w:val="-1"/>
          <w:sz w:val="22"/>
          <w:szCs w:val="22"/>
          <w:lang w:val="en-US"/>
        </w:rPr>
        <w:t xml:space="preserve"> </w:t>
      </w:r>
      <w:r w:rsidRPr="0001456F">
        <w:rPr>
          <w:rFonts w:cs="Arial"/>
          <w:b w:val="0"/>
          <w:bCs/>
          <w:sz w:val="22"/>
          <w:szCs w:val="22"/>
          <w:lang w:val="en-US"/>
        </w:rPr>
        <w:t>training of teachers and</w:t>
      </w:r>
      <w:r w:rsidRPr="0001456F">
        <w:rPr>
          <w:rFonts w:cs="Arial"/>
          <w:b w:val="0"/>
          <w:bCs/>
          <w:spacing w:val="-3"/>
          <w:sz w:val="22"/>
          <w:szCs w:val="22"/>
          <w:lang w:val="en-US"/>
        </w:rPr>
        <w:t xml:space="preserve"> </w:t>
      </w:r>
      <w:r w:rsidRPr="0001456F">
        <w:rPr>
          <w:rFonts w:cs="Arial"/>
          <w:b w:val="0"/>
          <w:bCs/>
          <w:sz w:val="22"/>
          <w:szCs w:val="22"/>
          <w:lang w:val="en-US"/>
        </w:rPr>
        <w:t>the quality</w:t>
      </w:r>
      <w:r w:rsidRPr="0001456F">
        <w:rPr>
          <w:rFonts w:cs="Arial"/>
          <w:b w:val="0"/>
          <w:bCs/>
          <w:spacing w:val="-1"/>
          <w:sz w:val="22"/>
          <w:szCs w:val="22"/>
          <w:lang w:val="en-US"/>
        </w:rPr>
        <w:t xml:space="preserve"> </w:t>
      </w:r>
      <w:r w:rsidRPr="0001456F">
        <w:rPr>
          <w:rFonts w:cs="Arial"/>
          <w:b w:val="0"/>
          <w:bCs/>
          <w:sz w:val="22"/>
          <w:szCs w:val="22"/>
          <w:lang w:val="en-US"/>
        </w:rPr>
        <w:t xml:space="preserve">of their work. This cannot be surprising, as it is hardly possible to objectively define what a </w:t>
      </w:r>
      <w:r w:rsidRPr="0001456F">
        <w:rPr>
          <w:rFonts w:cs="Arial"/>
          <w:b w:val="0"/>
          <w:bCs/>
          <w:i/>
          <w:iCs/>
          <w:sz w:val="22"/>
          <w:szCs w:val="22"/>
          <w:lang w:val="en-US"/>
        </w:rPr>
        <w:t xml:space="preserve">good </w:t>
      </w:r>
      <w:r w:rsidRPr="0001456F">
        <w:rPr>
          <w:rFonts w:cs="Arial"/>
          <w:b w:val="0"/>
          <w:bCs/>
          <w:sz w:val="22"/>
          <w:szCs w:val="22"/>
          <w:lang w:val="en-US"/>
        </w:rPr>
        <w:t>teacher is. Thus, the debate on this issue is, at least in Germany, highly political. What was said about the shortage of teachers in the TVET system can also be said about the general education</w:t>
      </w:r>
      <w:r w:rsidRPr="0001456F">
        <w:rPr>
          <w:rFonts w:cs="Arial"/>
          <w:b w:val="0"/>
          <w:bCs/>
          <w:spacing w:val="-2"/>
          <w:sz w:val="22"/>
          <w:szCs w:val="22"/>
          <w:lang w:val="en-US"/>
        </w:rPr>
        <w:t xml:space="preserve"> </w:t>
      </w:r>
      <w:r w:rsidRPr="0001456F">
        <w:rPr>
          <w:rFonts w:cs="Arial"/>
          <w:b w:val="0"/>
          <w:bCs/>
          <w:sz w:val="22"/>
          <w:szCs w:val="22"/>
          <w:lang w:val="en-US"/>
        </w:rPr>
        <w:t>system</w:t>
      </w:r>
      <w:r w:rsidRPr="0001456F">
        <w:rPr>
          <w:rFonts w:cs="Arial"/>
          <w:b w:val="0"/>
          <w:bCs/>
          <w:spacing w:val="-2"/>
          <w:sz w:val="22"/>
          <w:szCs w:val="22"/>
          <w:lang w:val="en-US"/>
        </w:rPr>
        <w:t xml:space="preserve"> </w:t>
      </w:r>
      <w:r w:rsidRPr="0001456F">
        <w:rPr>
          <w:rFonts w:cs="Arial"/>
          <w:b w:val="0"/>
          <w:bCs/>
          <w:sz w:val="22"/>
          <w:szCs w:val="22"/>
          <w:lang w:val="en-US"/>
        </w:rPr>
        <w:t>(Bosen, 2023).</w:t>
      </w:r>
      <w:r w:rsidRPr="0001456F">
        <w:rPr>
          <w:rFonts w:cs="Arial"/>
          <w:b w:val="0"/>
          <w:bCs/>
          <w:spacing w:val="-2"/>
          <w:sz w:val="22"/>
          <w:szCs w:val="22"/>
          <w:lang w:val="en-US"/>
        </w:rPr>
        <w:t xml:space="preserve"> </w:t>
      </w:r>
      <w:r w:rsidRPr="0001456F">
        <w:rPr>
          <w:rFonts w:cs="Arial"/>
          <w:b w:val="0"/>
          <w:bCs/>
          <w:sz w:val="22"/>
          <w:szCs w:val="22"/>
          <w:lang w:val="en-US"/>
        </w:rPr>
        <w:t>However, a</w:t>
      </w:r>
      <w:r w:rsidRPr="0001456F">
        <w:rPr>
          <w:rFonts w:cs="Arial"/>
          <w:b w:val="0"/>
          <w:bCs/>
          <w:spacing w:val="-4"/>
          <w:sz w:val="22"/>
          <w:szCs w:val="22"/>
          <w:lang w:val="en-US"/>
        </w:rPr>
        <w:t xml:space="preserve"> </w:t>
      </w:r>
      <w:r w:rsidRPr="0001456F">
        <w:rPr>
          <w:rFonts w:cs="Arial"/>
          <w:b w:val="0"/>
          <w:bCs/>
          <w:sz w:val="22"/>
          <w:szCs w:val="22"/>
          <w:lang w:val="en-US"/>
        </w:rPr>
        <w:t>similar differentiation</w:t>
      </w:r>
      <w:r w:rsidRPr="0001456F">
        <w:rPr>
          <w:rFonts w:cs="Arial"/>
          <w:b w:val="0"/>
          <w:bCs/>
          <w:spacing w:val="-1"/>
          <w:sz w:val="22"/>
          <w:szCs w:val="22"/>
          <w:lang w:val="en-US"/>
        </w:rPr>
        <w:t xml:space="preserve"> </w:t>
      </w:r>
      <w:r w:rsidRPr="0001456F">
        <w:rPr>
          <w:rFonts w:cs="Arial"/>
          <w:b w:val="0"/>
          <w:bCs/>
          <w:sz w:val="22"/>
          <w:szCs w:val="22"/>
          <w:lang w:val="en-US"/>
        </w:rPr>
        <w:t>of</w:t>
      </w:r>
      <w:r w:rsidRPr="0001456F">
        <w:rPr>
          <w:rFonts w:cs="Arial"/>
          <w:b w:val="0"/>
          <w:bCs/>
          <w:spacing w:val="-2"/>
          <w:sz w:val="22"/>
          <w:szCs w:val="22"/>
          <w:lang w:val="en-US"/>
        </w:rPr>
        <w:t xml:space="preserve"> </w:t>
      </w:r>
      <w:r w:rsidRPr="0001456F">
        <w:rPr>
          <w:rFonts w:cs="Arial"/>
          <w:b w:val="0"/>
          <w:bCs/>
          <w:sz w:val="22"/>
          <w:szCs w:val="22"/>
          <w:lang w:val="en-US"/>
        </w:rPr>
        <w:t>study</w:t>
      </w:r>
      <w:r w:rsidRPr="0001456F">
        <w:rPr>
          <w:rFonts w:cs="Arial"/>
          <w:b w:val="0"/>
          <w:bCs/>
          <w:spacing w:val="-1"/>
          <w:sz w:val="22"/>
          <w:szCs w:val="22"/>
          <w:lang w:val="en-US"/>
        </w:rPr>
        <w:t xml:space="preserve"> </w:t>
      </w:r>
      <w:r w:rsidRPr="0001456F">
        <w:rPr>
          <w:rFonts w:cs="Arial"/>
          <w:b w:val="0"/>
          <w:bCs/>
          <w:sz w:val="22"/>
          <w:szCs w:val="22"/>
          <w:lang w:val="en-US"/>
        </w:rPr>
        <w:t>model</w:t>
      </w:r>
      <w:r w:rsidRPr="0001456F">
        <w:rPr>
          <w:rFonts w:cs="Arial"/>
          <w:b w:val="0"/>
          <w:bCs/>
          <w:spacing w:val="-3"/>
          <w:sz w:val="22"/>
          <w:szCs w:val="22"/>
          <w:lang w:val="en-US"/>
        </w:rPr>
        <w:t xml:space="preserve"> </w:t>
      </w:r>
      <w:r w:rsidRPr="0001456F">
        <w:rPr>
          <w:rFonts w:cs="Arial"/>
          <w:b w:val="0"/>
          <w:bCs/>
          <w:sz w:val="22"/>
          <w:szCs w:val="22"/>
          <w:lang w:val="en-US"/>
        </w:rPr>
        <w:t>in</w:t>
      </w:r>
      <w:r w:rsidRPr="0001456F">
        <w:rPr>
          <w:rFonts w:cs="Arial"/>
          <w:b w:val="0"/>
          <w:bCs/>
          <w:spacing w:val="-4"/>
          <w:sz w:val="22"/>
          <w:szCs w:val="22"/>
          <w:lang w:val="en-US"/>
        </w:rPr>
        <w:t xml:space="preserve"> </w:t>
      </w:r>
      <w:r w:rsidRPr="0001456F">
        <w:rPr>
          <w:rFonts w:cs="Arial"/>
          <w:b w:val="0"/>
          <w:bCs/>
          <w:sz w:val="22"/>
          <w:szCs w:val="22"/>
          <w:lang w:val="en-US"/>
        </w:rPr>
        <w:t>this</w:t>
      </w:r>
      <w:r w:rsidRPr="0001456F">
        <w:rPr>
          <w:rFonts w:cs="Arial"/>
          <w:b w:val="0"/>
          <w:bCs/>
          <w:spacing w:val="-3"/>
          <w:sz w:val="22"/>
          <w:szCs w:val="22"/>
          <w:lang w:val="en-US"/>
        </w:rPr>
        <w:t xml:space="preserve"> </w:t>
      </w:r>
      <w:r w:rsidRPr="0001456F">
        <w:rPr>
          <w:rFonts w:cs="Arial"/>
          <w:b w:val="0"/>
          <w:bCs/>
          <w:sz w:val="22"/>
          <w:szCs w:val="22"/>
          <w:lang w:val="en-US"/>
        </w:rPr>
        <w:t>field cannot be observed. Some states try to convince people working in different industries to become teachers, for example chemists that should teach chemistry at middle schools (so- called “Seiteneinsteiger”). But these programmes are highly controversial within the public debate due to concerns over the pedagogical and didactical skills of this target group.</w:t>
      </w:r>
    </w:p>
    <w:p w14:paraId="33F3923F"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lang w:val="en-US"/>
        </w:rPr>
      </w:pPr>
    </w:p>
    <w:p w14:paraId="7FACB031" w14:textId="77777777" w:rsidR="00BE0AD9" w:rsidRDefault="00BE0AD9">
      <w:pPr>
        <w:spacing w:line="240" w:lineRule="auto"/>
        <w:jc w:val="left"/>
        <w:rPr>
          <w:rFonts w:ascii="Arial" w:hAnsi="Arial" w:cs="Arial"/>
          <w:b/>
          <w:bCs/>
          <w:lang w:val="en-US"/>
        </w:rPr>
      </w:pPr>
      <w:r>
        <w:rPr>
          <w:rFonts w:ascii="Arial" w:hAnsi="Arial" w:cs="Arial"/>
          <w:b/>
          <w:bCs/>
          <w:lang w:val="en-US"/>
        </w:rPr>
        <w:br w:type="page"/>
      </w:r>
    </w:p>
    <w:p w14:paraId="223E5913" w14:textId="150F1BDD" w:rsidR="0001456F" w:rsidRPr="00BE0AD9" w:rsidRDefault="0001456F" w:rsidP="00BE0AD9">
      <w:pPr>
        <w:tabs>
          <w:tab w:val="left" w:pos="567"/>
        </w:tabs>
        <w:spacing w:line="259" w:lineRule="auto"/>
        <w:ind w:right="-28"/>
        <w:jc w:val="center"/>
        <w:rPr>
          <w:rFonts w:ascii="Arial" w:hAnsi="Arial" w:cs="Arial"/>
          <w:b/>
          <w:bCs/>
          <w:spacing w:val="-10"/>
          <w:sz w:val="20"/>
          <w:szCs w:val="18"/>
          <w:lang w:val="en-US"/>
        </w:rPr>
      </w:pPr>
      <w:r w:rsidRPr="00BE0AD9">
        <w:rPr>
          <w:rFonts w:ascii="Arial" w:hAnsi="Arial" w:cs="Arial"/>
          <w:b/>
          <w:bCs/>
          <w:sz w:val="20"/>
          <w:szCs w:val="18"/>
          <w:lang w:val="en-US"/>
        </w:rPr>
        <w:t>Figure</w:t>
      </w:r>
      <w:r w:rsidRPr="00BE0AD9">
        <w:rPr>
          <w:rFonts w:ascii="Arial" w:hAnsi="Arial" w:cs="Arial"/>
          <w:b/>
          <w:bCs/>
          <w:spacing w:val="-5"/>
          <w:sz w:val="20"/>
          <w:szCs w:val="18"/>
          <w:lang w:val="en-US"/>
        </w:rPr>
        <w:t xml:space="preserve"> </w:t>
      </w:r>
      <w:r w:rsidRPr="00BE0AD9">
        <w:rPr>
          <w:rFonts w:ascii="Arial" w:hAnsi="Arial" w:cs="Arial"/>
          <w:b/>
          <w:bCs/>
          <w:spacing w:val="-10"/>
          <w:sz w:val="20"/>
          <w:szCs w:val="18"/>
          <w:lang w:val="en-US"/>
        </w:rPr>
        <w:t>2</w:t>
      </w:r>
    </w:p>
    <w:p w14:paraId="4CEBEDBE" w14:textId="3DAE2C7B" w:rsidR="0001456F" w:rsidRPr="00BE0AD9" w:rsidRDefault="0001456F" w:rsidP="00BE0AD9">
      <w:pPr>
        <w:tabs>
          <w:tab w:val="left" w:pos="567"/>
        </w:tabs>
        <w:spacing w:line="259" w:lineRule="auto"/>
        <w:ind w:right="-28"/>
        <w:jc w:val="center"/>
        <w:rPr>
          <w:rFonts w:ascii="Arial" w:hAnsi="Arial" w:cs="Arial"/>
          <w:b/>
          <w:bCs/>
          <w:spacing w:val="-2"/>
          <w:sz w:val="20"/>
          <w:szCs w:val="18"/>
          <w:lang w:val="en-US"/>
        </w:rPr>
      </w:pPr>
      <w:r w:rsidRPr="00BE0AD9">
        <w:rPr>
          <w:rFonts w:ascii="Arial" w:hAnsi="Arial" w:cs="Arial"/>
          <w:b/>
          <w:bCs/>
          <w:sz w:val="20"/>
          <w:szCs w:val="18"/>
          <w:lang w:val="en-US"/>
        </w:rPr>
        <w:t>Distribution</w:t>
      </w:r>
      <w:r w:rsidRPr="00BE0AD9">
        <w:rPr>
          <w:rFonts w:ascii="Arial" w:hAnsi="Arial" w:cs="Arial"/>
          <w:b/>
          <w:bCs/>
          <w:spacing w:val="-7"/>
          <w:sz w:val="20"/>
          <w:szCs w:val="18"/>
          <w:lang w:val="en-US"/>
        </w:rPr>
        <w:t xml:space="preserve"> </w:t>
      </w:r>
      <w:r w:rsidRPr="00BE0AD9">
        <w:rPr>
          <w:rFonts w:ascii="Arial" w:hAnsi="Arial" w:cs="Arial"/>
          <w:b/>
          <w:bCs/>
          <w:sz w:val="20"/>
          <w:szCs w:val="18"/>
          <w:lang w:val="en-US"/>
        </w:rPr>
        <w:t>of</w:t>
      </w:r>
      <w:r w:rsidRPr="00BE0AD9">
        <w:rPr>
          <w:rFonts w:ascii="Arial" w:hAnsi="Arial" w:cs="Arial"/>
          <w:b/>
          <w:bCs/>
          <w:spacing w:val="-5"/>
          <w:sz w:val="20"/>
          <w:szCs w:val="18"/>
          <w:lang w:val="en-US"/>
        </w:rPr>
        <w:t xml:space="preserve"> </w:t>
      </w:r>
      <w:r w:rsidRPr="00BE0AD9">
        <w:rPr>
          <w:rFonts w:ascii="Arial" w:hAnsi="Arial" w:cs="Arial"/>
          <w:b/>
          <w:bCs/>
          <w:sz w:val="20"/>
          <w:szCs w:val="18"/>
          <w:lang w:val="en-US"/>
        </w:rPr>
        <w:t>types</w:t>
      </w:r>
      <w:r w:rsidRPr="00BE0AD9">
        <w:rPr>
          <w:rFonts w:ascii="Arial" w:hAnsi="Arial" w:cs="Arial"/>
          <w:b/>
          <w:bCs/>
          <w:spacing w:val="-4"/>
          <w:sz w:val="20"/>
          <w:szCs w:val="18"/>
          <w:lang w:val="en-US"/>
        </w:rPr>
        <w:t xml:space="preserve"> </w:t>
      </w:r>
      <w:r w:rsidRPr="00BE0AD9">
        <w:rPr>
          <w:rFonts w:ascii="Arial" w:hAnsi="Arial" w:cs="Arial"/>
          <w:b/>
          <w:bCs/>
          <w:sz w:val="20"/>
          <w:szCs w:val="18"/>
          <w:lang w:val="en-US"/>
        </w:rPr>
        <w:t>of</w:t>
      </w:r>
      <w:r w:rsidRPr="00BE0AD9">
        <w:rPr>
          <w:rFonts w:ascii="Arial" w:hAnsi="Arial" w:cs="Arial"/>
          <w:b/>
          <w:bCs/>
          <w:spacing w:val="-5"/>
          <w:sz w:val="20"/>
          <w:szCs w:val="18"/>
          <w:lang w:val="en-US"/>
        </w:rPr>
        <w:t xml:space="preserve"> </w:t>
      </w:r>
      <w:r w:rsidRPr="00BE0AD9">
        <w:rPr>
          <w:rFonts w:ascii="Arial" w:hAnsi="Arial" w:cs="Arial"/>
          <w:b/>
          <w:bCs/>
          <w:sz w:val="20"/>
          <w:szCs w:val="18"/>
          <w:lang w:val="en-US"/>
        </w:rPr>
        <w:t>initial</w:t>
      </w:r>
      <w:r w:rsidRPr="00BE0AD9">
        <w:rPr>
          <w:rFonts w:ascii="Arial" w:hAnsi="Arial" w:cs="Arial"/>
          <w:b/>
          <w:bCs/>
          <w:spacing w:val="-5"/>
          <w:sz w:val="20"/>
          <w:szCs w:val="18"/>
          <w:lang w:val="en-US"/>
        </w:rPr>
        <w:t xml:space="preserve"> </w:t>
      </w:r>
      <w:r w:rsidRPr="00BE0AD9">
        <w:rPr>
          <w:rFonts w:ascii="Arial" w:hAnsi="Arial" w:cs="Arial"/>
          <w:b/>
          <w:bCs/>
          <w:sz w:val="20"/>
          <w:szCs w:val="18"/>
          <w:lang w:val="en-US"/>
        </w:rPr>
        <w:t>TVET</w:t>
      </w:r>
      <w:r w:rsidRPr="00BE0AD9">
        <w:rPr>
          <w:rFonts w:ascii="Arial" w:hAnsi="Arial" w:cs="Arial"/>
          <w:b/>
          <w:bCs/>
          <w:spacing w:val="-4"/>
          <w:sz w:val="20"/>
          <w:szCs w:val="18"/>
          <w:lang w:val="en-US"/>
        </w:rPr>
        <w:t xml:space="preserve"> </w:t>
      </w:r>
      <w:r w:rsidRPr="00BE0AD9">
        <w:rPr>
          <w:rFonts w:ascii="Arial" w:hAnsi="Arial" w:cs="Arial"/>
          <w:b/>
          <w:bCs/>
          <w:sz w:val="20"/>
          <w:szCs w:val="18"/>
          <w:lang w:val="en-US"/>
        </w:rPr>
        <w:t>teacher</w:t>
      </w:r>
      <w:r w:rsidRPr="00BE0AD9">
        <w:rPr>
          <w:rFonts w:ascii="Arial" w:hAnsi="Arial" w:cs="Arial"/>
          <w:b/>
          <w:bCs/>
          <w:spacing w:val="-3"/>
          <w:sz w:val="20"/>
          <w:szCs w:val="18"/>
          <w:lang w:val="en-US"/>
        </w:rPr>
        <w:t xml:space="preserve"> </w:t>
      </w:r>
      <w:r w:rsidRPr="00BE0AD9">
        <w:rPr>
          <w:rFonts w:ascii="Arial" w:hAnsi="Arial" w:cs="Arial"/>
          <w:b/>
          <w:bCs/>
          <w:sz w:val="20"/>
          <w:szCs w:val="18"/>
          <w:lang w:val="en-US"/>
        </w:rPr>
        <w:t>education</w:t>
      </w:r>
      <w:r w:rsidRPr="00BE0AD9">
        <w:rPr>
          <w:rFonts w:ascii="Arial" w:hAnsi="Arial" w:cs="Arial"/>
          <w:b/>
          <w:bCs/>
          <w:spacing w:val="-7"/>
          <w:sz w:val="20"/>
          <w:szCs w:val="18"/>
          <w:lang w:val="en-US"/>
        </w:rPr>
        <w:t xml:space="preserve"> </w:t>
      </w:r>
      <w:r w:rsidRPr="00BE0AD9">
        <w:rPr>
          <w:rFonts w:ascii="Arial" w:hAnsi="Arial" w:cs="Arial"/>
          <w:b/>
          <w:bCs/>
          <w:sz w:val="20"/>
          <w:szCs w:val="18"/>
          <w:lang w:val="en-US"/>
        </w:rPr>
        <w:t>in</w:t>
      </w:r>
      <w:r w:rsidRPr="00BE0AD9">
        <w:rPr>
          <w:rFonts w:ascii="Arial" w:hAnsi="Arial" w:cs="Arial"/>
          <w:b/>
          <w:bCs/>
          <w:spacing w:val="-5"/>
          <w:sz w:val="20"/>
          <w:szCs w:val="18"/>
          <w:lang w:val="en-US"/>
        </w:rPr>
        <w:t xml:space="preserve"> </w:t>
      </w:r>
      <w:r w:rsidRPr="00BE0AD9">
        <w:rPr>
          <w:rFonts w:ascii="Arial" w:hAnsi="Arial" w:cs="Arial"/>
          <w:b/>
          <w:bCs/>
          <w:spacing w:val="-2"/>
          <w:sz w:val="20"/>
          <w:szCs w:val="18"/>
          <w:lang w:val="en-US"/>
        </w:rPr>
        <w:t>Germany</w:t>
      </w:r>
    </w:p>
    <w:p w14:paraId="002E5EFF" w14:textId="5DED47BE" w:rsidR="0001456F" w:rsidRPr="0001456F" w:rsidRDefault="00066DF3" w:rsidP="0001456F">
      <w:pPr>
        <w:pStyle w:val="BodyText"/>
        <w:tabs>
          <w:tab w:val="left" w:pos="567"/>
        </w:tabs>
        <w:kinsoku w:val="0"/>
        <w:overflowPunct w:val="0"/>
        <w:spacing w:line="360" w:lineRule="auto"/>
        <w:ind w:right="-28" w:firstLine="567"/>
        <w:rPr>
          <w:rFonts w:cs="Arial"/>
          <w:b w:val="0"/>
          <w:bCs/>
          <w:sz w:val="31"/>
          <w:szCs w:val="31"/>
          <w:lang w:val="de-DE"/>
        </w:rPr>
      </w:pPr>
      <w:r>
        <w:rPr>
          <w:rFonts w:ascii="Times New Roman" w:hAnsi="Times New Roman"/>
          <w:noProof/>
          <w:sz w:val="24"/>
          <w:szCs w:val="24"/>
        </w:rPr>
        <w:drawing>
          <wp:inline distT="0" distB="0" distL="0" distR="0" wp14:anchorId="72E634CA" wp14:editId="4DD694EB">
            <wp:extent cx="5065759" cy="4732867"/>
            <wp:effectExtent l="0" t="0" r="1905" b="0"/>
            <wp:docPr id="466323574" name="Imagen 466323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05520" cy="4863444"/>
                    </a:xfrm>
                    <a:prstGeom prst="rect">
                      <a:avLst/>
                    </a:prstGeom>
                    <a:noFill/>
                    <a:ln>
                      <a:noFill/>
                    </a:ln>
                  </pic:spPr>
                </pic:pic>
              </a:graphicData>
            </a:graphic>
          </wp:inline>
        </w:drawing>
      </w:r>
    </w:p>
    <w:p w14:paraId="6122ABD0" w14:textId="77777777" w:rsidR="00066DF3" w:rsidRDefault="00066DF3" w:rsidP="00BE0AD9">
      <w:pPr>
        <w:pStyle w:val="BodyText"/>
        <w:tabs>
          <w:tab w:val="left" w:pos="567"/>
        </w:tabs>
        <w:kinsoku w:val="0"/>
        <w:overflowPunct w:val="0"/>
        <w:ind w:right="-28"/>
        <w:rPr>
          <w:rFonts w:cs="Arial"/>
          <w:bCs/>
          <w:spacing w:val="-2"/>
          <w:sz w:val="20"/>
          <w:lang w:val="en-US"/>
        </w:rPr>
      </w:pPr>
    </w:p>
    <w:p w14:paraId="58B20D34" w14:textId="3C00C1BA" w:rsidR="00066DF3" w:rsidRPr="00A169C3" w:rsidRDefault="0051767E" w:rsidP="00066DF3">
      <w:pPr>
        <w:pStyle w:val="Caption"/>
        <w:tabs>
          <w:tab w:val="left" w:pos="567"/>
        </w:tabs>
        <w:ind w:firstLine="567"/>
        <w:rPr>
          <w:rFonts w:ascii="Arial" w:hAnsi="Arial" w:cs="Arial"/>
          <w:b w:val="0"/>
          <w:bCs/>
          <w:spacing w:val="-2"/>
          <w:lang w:val="en-US"/>
        </w:rPr>
      </w:pPr>
      <w:r>
        <w:rPr>
          <w:rFonts w:ascii="Arial" w:hAnsi="Arial" w:cs="Arial"/>
          <w:lang w:val="de-DE"/>
        </w:rPr>
        <w:t>Source</w:t>
      </w:r>
      <w:r w:rsidR="00066DF3" w:rsidRPr="0001456F">
        <w:rPr>
          <w:rFonts w:ascii="Arial" w:hAnsi="Arial" w:cs="Arial"/>
          <w:lang w:val="de-DE"/>
        </w:rPr>
        <w:t>:</w:t>
      </w:r>
      <w:r w:rsidR="00066DF3" w:rsidRPr="00A169C3">
        <w:rPr>
          <w:rFonts w:ascii="Arial" w:hAnsi="Arial" w:cs="Arial"/>
          <w:b w:val="0"/>
          <w:bCs/>
          <w:lang w:val="de-DE"/>
        </w:rPr>
        <w:t xml:space="preserve"> </w:t>
      </w:r>
      <w:r w:rsidR="00066DF3" w:rsidRPr="00A169C3">
        <w:rPr>
          <w:rStyle w:val="cf01"/>
          <w:b w:val="0"/>
          <w:bCs/>
          <w:lang w:val="en-US"/>
        </w:rPr>
        <w:t>TVET Teacher Education in Germany</w:t>
      </w:r>
      <w:r w:rsidR="003D0B60">
        <w:rPr>
          <w:rStyle w:val="cf01"/>
          <w:b w:val="0"/>
          <w:bCs/>
          <w:lang w:val="en-US"/>
        </w:rPr>
        <w:t xml:space="preserve"> (Porcher and Trampe, </w:t>
      </w:r>
      <w:r w:rsidR="00066DF3" w:rsidRPr="00A169C3">
        <w:rPr>
          <w:rStyle w:val="cf01"/>
          <w:b w:val="0"/>
          <w:bCs/>
          <w:lang w:val="en-US"/>
        </w:rPr>
        <w:t>2021</w:t>
      </w:r>
      <w:r w:rsidR="003D0B60">
        <w:rPr>
          <w:rStyle w:val="cf01"/>
          <w:b w:val="0"/>
          <w:bCs/>
          <w:lang w:val="en-US"/>
        </w:rPr>
        <w:t>)</w:t>
      </w:r>
    </w:p>
    <w:p w14:paraId="78D0013A" w14:textId="77777777" w:rsidR="00066DF3" w:rsidRDefault="00066DF3" w:rsidP="00BE0AD9">
      <w:pPr>
        <w:pStyle w:val="BodyText"/>
        <w:tabs>
          <w:tab w:val="left" w:pos="567"/>
        </w:tabs>
        <w:kinsoku w:val="0"/>
        <w:overflowPunct w:val="0"/>
        <w:ind w:right="-28"/>
        <w:rPr>
          <w:rFonts w:cs="Arial"/>
          <w:bCs/>
          <w:spacing w:val="-2"/>
          <w:sz w:val="20"/>
          <w:lang w:val="en-US"/>
        </w:rPr>
      </w:pPr>
    </w:p>
    <w:p w14:paraId="54CB0B12" w14:textId="77777777" w:rsidR="00066DF3" w:rsidRDefault="00066DF3" w:rsidP="00BE0AD9">
      <w:pPr>
        <w:pStyle w:val="BodyText"/>
        <w:tabs>
          <w:tab w:val="left" w:pos="567"/>
        </w:tabs>
        <w:kinsoku w:val="0"/>
        <w:overflowPunct w:val="0"/>
        <w:ind w:right="-28"/>
        <w:rPr>
          <w:rFonts w:cs="Arial"/>
          <w:bCs/>
          <w:spacing w:val="-2"/>
          <w:sz w:val="20"/>
          <w:lang w:val="en-US"/>
        </w:rPr>
      </w:pPr>
    </w:p>
    <w:p w14:paraId="6F24ED9F" w14:textId="77777777" w:rsidR="00066DF3" w:rsidRDefault="00066DF3" w:rsidP="00BE0AD9">
      <w:pPr>
        <w:pStyle w:val="BodyText"/>
        <w:tabs>
          <w:tab w:val="left" w:pos="567"/>
        </w:tabs>
        <w:kinsoku w:val="0"/>
        <w:overflowPunct w:val="0"/>
        <w:ind w:right="-28"/>
        <w:rPr>
          <w:rFonts w:cs="Arial"/>
          <w:bCs/>
          <w:spacing w:val="-2"/>
          <w:sz w:val="20"/>
          <w:lang w:val="en-US"/>
        </w:rPr>
      </w:pPr>
    </w:p>
    <w:p w14:paraId="0DFF1BF4" w14:textId="0C749280" w:rsidR="0001456F" w:rsidRPr="00BE0AD9" w:rsidRDefault="0001456F" w:rsidP="00BE0AD9">
      <w:pPr>
        <w:pStyle w:val="BodyText"/>
        <w:tabs>
          <w:tab w:val="left" w:pos="567"/>
        </w:tabs>
        <w:kinsoku w:val="0"/>
        <w:overflowPunct w:val="0"/>
        <w:ind w:right="-28"/>
        <w:rPr>
          <w:rFonts w:cs="Arial"/>
          <w:b w:val="0"/>
          <w:bCs/>
          <w:spacing w:val="-12"/>
          <w:sz w:val="20"/>
          <w:lang w:val="en-US"/>
        </w:rPr>
      </w:pPr>
      <w:r w:rsidRPr="00BE0AD9">
        <w:rPr>
          <w:rFonts w:cs="Arial"/>
          <w:bCs/>
          <w:spacing w:val="-2"/>
          <w:sz w:val="20"/>
          <w:lang w:val="en-US"/>
        </w:rPr>
        <w:t>Table</w:t>
      </w:r>
      <w:r w:rsidRPr="00BE0AD9">
        <w:rPr>
          <w:rFonts w:cs="Arial"/>
          <w:bCs/>
          <w:spacing w:val="-9"/>
          <w:sz w:val="20"/>
          <w:lang w:val="en-US"/>
        </w:rPr>
        <w:t xml:space="preserve"> </w:t>
      </w:r>
      <w:r w:rsidRPr="00BE0AD9">
        <w:rPr>
          <w:rFonts w:cs="Arial"/>
          <w:bCs/>
          <w:spacing w:val="-12"/>
          <w:sz w:val="20"/>
          <w:lang w:val="en-US"/>
        </w:rPr>
        <w:t>1</w:t>
      </w:r>
    </w:p>
    <w:p w14:paraId="0EE025C7" w14:textId="77777777" w:rsidR="0001456F" w:rsidRPr="00BE0AD9" w:rsidRDefault="0001456F" w:rsidP="00BE0AD9">
      <w:pPr>
        <w:pStyle w:val="BodyText"/>
        <w:tabs>
          <w:tab w:val="left" w:pos="567"/>
        </w:tabs>
        <w:kinsoku w:val="0"/>
        <w:overflowPunct w:val="0"/>
        <w:ind w:right="-28"/>
        <w:rPr>
          <w:rFonts w:cs="Arial"/>
          <w:b w:val="0"/>
          <w:bCs/>
          <w:spacing w:val="-2"/>
          <w:sz w:val="20"/>
          <w:lang w:val="en-US"/>
        </w:rPr>
      </w:pPr>
      <w:r w:rsidRPr="00BE0AD9">
        <w:rPr>
          <w:rFonts w:cs="Arial"/>
          <w:bCs/>
          <w:sz w:val="20"/>
          <w:lang w:val="en-US"/>
        </w:rPr>
        <w:t>Numerical</w:t>
      </w:r>
      <w:r w:rsidRPr="00BE0AD9">
        <w:rPr>
          <w:rFonts w:cs="Arial"/>
          <w:bCs/>
          <w:spacing w:val="-3"/>
          <w:sz w:val="20"/>
          <w:lang w:val="en-US"/>
        </w:rPr>
        <w:t xml:space="preserve"> </w:t>
      </w:r>
      <w:r w:rsidRPr="00BE0AD9">
        <w:rPr>
          <w:rFonts w:cs="Arial"/>
          <w:bCs/>
          <w:sz w:val="20"/>
          <w:lang w:val="en-US"/>
        </w:rPr>
        <w:t>distribution</w:t>
      </w:r>
      <w:r w:rsidRPr="00BE0AD9">
        <w:rPr>
          <w:rFonts w:cs="Arial"/>
          <w:bCs/>
          <w:spacing w:val="-9"/>
          <w:sz w:val="20"/>
          <w:lang w:val="en-US"/>
        </w:rPr>
        <w:t xml:space="preserve"> </w:t>
      </w:r>
      <w:r w:rsidRPr="00BE0AD9">
        <w:rPr>
          <w:rFonts w:cs="Arial"/>
          <w:bCs/>
          <w:sz w:val="20"/>
          <w:lang w:val="en-US"/>
        </w:rPr>
        <w:t>of</w:t>
      </w:r>
      <w:r w:rsidRPr="00BE0AD9">
        <w:rPr>
          <w:rFonts w:cs="Arial"/>
          <w:bCs/>
          <w:spacing w:val="-3"/>
          <w:sz w:val="20"/>
          <w:lang w:val="en-US"/>
        </w:rPr>
        <w:t xml:space="preserve"> </w:t>
      </w:r>
      <w:r w:rsidRPr="00BE0AD9">
        <w:rPr>
          <w:rFonts w:cs="Arial"/>
          <w:bCs/>
          <w:sz w:val="20"/>
          <w:lang w:val="en-US"/>
        </w:rPr>
        <w:t>types</w:t>
      </w:r>
      <w:r w:rsidRPr="00BE0AD9">
        <w:rPr>
          <w:rFonts w:cs="Arial"/>
          <w:bCs/>
          <w:spacing w:val="-4"/>
          <w:sz w:val="20"/>
          <w:lang w:val="en-US"/>
        </w:rPr>
        <w:t xml:space="preserve"> </w:t>
      </w:r>
      <w:r w:rsidRPr="00BE0AD9">
        <w:rPr>
          <w:rFonts w:cs="Arial"/>
          <w:bCs/>
          <w:sz w:val="20"/>
          <w:lang w:val="en-US"/>
        </w:rPr>
        <w:t>of</w:t>
      </w:r>
      <w:r w:rsidRPr="00BE0AD9">
        <w:rPr>
          <w:rFonts w:cs="Arial"/>
          <w:bCs/>
          <w:spacing w:val="-3"/>
          <w:sz w:val="20"/>
          <w:lang w:val="en-US"/>
        </w:rPr>
        <w:t xml:space="preserve"> </w:t>
      </w:r>
      <w:r w:rsidRPr="00BE0AD9">
        <w:rPr>
          <w:rFonts w:cs="Arial"/>
          <w:bCs/>
          <w:sz w:val="20"/>
          <w:lang w:val="en-US"/>
        </w:rPr>
        <w:t>initial</w:t>
      </w:r>
      <w:r w:rsidRPr="00BE0AD9">
        <w:rPr>
          <w:rFonts w:cs="Arial"/>
          <w:bCs/>
          <w:spacing w:val="-1"/>
          <w:sz w:val="20"/>
          <w:lang w:val="en-US"/>
        </w:rPr>
        <w:t xml:space="preserve"> </w:t>
      </w:r>
      <w:r w:rsidRPr="00BE0AD9">
        <w:rPr>
          <w:rFonts w:cs="Arial"/>
          <w:bCs/>
          <w:sz w:val="20"/>
          <w:lang w:val="en-US"/>
        </w:rPr>
        <w:t>TVET</w:t>
      </w:r>
      <w:r w:rsidRPr="00BE0AD9">
        <w:rPr>
          <w:rFonts w:cs="Arial"/>
          <w:bCs/>
          <w:spacing w:val="-6"/>
          <w:sz w:val="20"/>
          <w:lang w:val="en-US"/>
        </w:rPr>
        <w:t xml:space="preserve"> </w:t>
      </w:r>
      <w:r w:rsidRPr="00BE0AD9">
        <w:rPr>
          <w:rFonts w:cs="Arial"/>
          <w:bCs/>
          <w:sz w:val="20"/>
          <w:lang w:val="en-US"/>
        </w:rPr>
        <w:t>teacher</w:t>
      </w:r>
      <w:r w:rsidRPr="00BE0AD9">
        <w:rPr>
          <w:rFonts w:cs="Arial"/>
          <w:bCs/>
          <w:spacing w:val="-4"/>
          <w:sz w:val="20"/>
          <w:lang w:val="en-US"/>
        </w:rPr>
        <w:t xml:space="preserve"> </w:t>
      </w:r>
      <w:r w:rsidRPr="00BE0AD9">
        <w:rPr>
          <w:rFonts w:cs="Arial"/>
          <w:bCs/>
          <w:sz w:val="20"/>
          <w:lang w:val="en-US"/>
        </w:rPr>
        <w:t>education</w:t>
      </w:r>
      <w:r w:rsidRPr="00BE0AD9">
        <w:rPr>
          <w:rFonts w:cs="Arial"/>
          <w:bCs/>
          <w:spacing w:val="-8"/>
          <w:sz w:val="20"/>
          <w:lang w:val="en-US"/>
        </w:rPr>
        <w:t xml:space="preserve"> </w:t>
      </w:r>
      <w:r w:rsidRPr="00BE0AD9">
        <w:rPr>
          <w:rFonts w:cs="Arial"/>
          <w:bCs/>
          <w:sz w:val="20"/>
          <w:lang w:val="en-US"/>
        </w:rPr>
        <w:t>in</w:t>
      </w:r>
      <w:r w:rsidRPr="00BE0AD9">
        <w:rPr>
          <w:rFonts w:cs="Arial"/>
          <w:bCs/>
          <w:spacing w:val="-4"/>
          <w:sz w:val="20"/>
          <w:lang w:val="en-US"/>
        </w:rPr>
        <w:t xml:space="preserve"> </w:t>
      </w:r>
      <w:r w:rsidRPr="00BE0AD9">
        <w:rPr>
          <w:rFonts w:cs="Arial"/>
          <w:bCs/>
          <w:spacing w:val="-2"/>
          <w:sz w:val="20"/>
          <w:lang w:val="en-US"/>
        </w:rPr>
        <w:t>Germany</w:t>
      </w:r>
    </w:p>
    <w:tbl>
      <w:tblPr>
        <w:tblStyle w:val="DarkList-Accent5"/>
        <w:tblW w:w="0" w:type="auto"/>
        <w:tblLayout w:type="fixed"/>
        <w:tblLook w:val="0000" w:firstRow="0" w:lastRow="0" w:firstColumn="0" w:lastColumn="0" w:noHBand="0" w:noVBand="0"/>
      </w:tblPr>
      <w:tblGrid>
        <w:gridCol w:w="1294"/>
        <w:gridCol w:w="1295"/>
        <w:gridCol w:w="1297"/>
        <w:gridCol w:w="1295"/>
        <w:gridCol w:w="1297"/>
        <w:gridCol w:w="1295"/>
        <w:gridCol w:w="1297"/>
      </w:tblGrid>
      <w:tr w:rsidR="0001456F" w:rsidRPr="00600C36" w14:paraId="6C3F5E92" w14:textId="77777777" w:rsidTr="00600C36">
        <w:trPr>
          <w:cnfStyle w:val="000000100000" w:firstRow="0" w:lastRow="0" w:firstColumn="0" w:lastColumn="0" w:oddVBand="0" w:evenVBand="0" w:oddHBand="1" w:evenHBand="0" w:firstRowFirstColumn="0" w:firstRowLastColumn="0" w:lastRowFirstColumn="0" w:lastRowLastColumn="0"/>
          <w:trHeight w:val="254"/>
        </w:trPr>
        <w:tc>
          <w:tcPr>
            <w:cnfStyle w:val="000010000000" w:firstRow="0" w:lastRow="0" w:firstColumn="0" w:lastColumn="0" w:oddVBand="1" w:evenVBand="0" w:oddHBand="0" w:evenHBand="0" w:firstRowFirstColumn="0" w:firstRowLastColumn="0" w:lastRowFirstColumn="0" w:lastRowLastColumn="0"/>
            <w:tcW w:w="1294" w:type="dxa"/>
            <w:shd w:val="clear" w:color="auto" w:fill="5B9BD5" w:themeFill="accent1"/>
          </w:tcPr>
          <w:p w14:paraId="481605BC" w14:textId="77777777" w:rsidR="0001456F" w:rsidRPr="00600C36" w:rsidRDefault="0001456F" w:rsidP="00BE0AD9">
            <w:pPr>
              <w:pStyle w:val="TableParagraph"/>
              <w:tabs>
                <w:tab w:val="left" w:pos="567"/>
              </w:tabs>
              <w:kinsoku w:val="0"/>
              <w:overflowPunct w:val="0"/>
              <w:ind w:right="-28"/>
              <w:jc w:val="center"/>
              <w:rPr>
                <w:rFonts w:ascii="Arial" w:hAnsi="Arial" w:cs="Arial"/>
                <w:b/>
                <w:bCs/>
                <w:spacing w:val="-10"/>
                <w:sz w:val="20"/>
                <w:szCs w:val="20"/>
              </w:rPr>
            </w:pPr>
            <w:r w:rsidRPr="00600C36">
              <w:rPr>
                <w:rFonts w:ascii="Arial" w:hAnsi="Arial" w:cs="Arial"/>
                <w:b/>
                <w:bCs/>
                <w:sz w:val="20"/>
                <w:szCs w:val="20"/>
              </w:rPr>
              <w:t>Type</w:t>
            </w:r>
            <w:r w:rsidRPr="00600C36">
              <w:rPr>
                <w:rFonts w:ascii="Arial" w:hAnsi="Arial" w:cs="Arial"/>
                <w:b/>
                <w:bCs/>
                <w:spacing w:val="-15"/>
                <w:sz w:val="20"/>
                <w:szCs w:val="20"/>
              </w:rPr>
              <w:t xml:space="preserve"> </w:t>
            </w:r>
            <w:r w:rsidRPr="00600C36">
              <w:rPr>
                <w:rFonts w:ascii="Arial" w:hAnsi="Arial" w:cs="Arial"/>
                <w:b/>
                <w:bCs/>
                <w:spacing w:val="-10"/>
                <w:sz w:val="20"/>
                <w:szCs w:val="20"/>
              </w:rPr>
              <w:t>1</w:t>
            </w:r>
          </w:p>
        </w:tc>
        <w:tc>
          <w:tcPr>
            <w:tcW w:w="1295" w:type="dxa"/>
            <w:shd w:val="clear" w:color="auto" w:fill="5B9BD5" w:themeFill="accent1"/>
          </w:tcPr>
          <w:p w14:paraId="0FE6E369" w14:textId="77777777" w:rsidR="0001456F" w:rsidRPr="00600C36" w:rsidRDefault="0001456F" w:rsidP="00BE0AD9">
            <w:pPr>
              <w:pStyle w:val="TableParagraph"/>
              <w:tabs>
                <w:tab w:val="left" w:pos="567"/>
              </w:tabs>
              <w:kinsoku w:val="0"/>
              <w:overflowPunct w:val="0"/>
              <w:ind w:right="-28"/>
              <w:jc w:val="center"/>
              <w:cnfStyle w:val="000000100000" w:firstRow="0" w:lastRow="0" w:firstColumn="0" w:lastColumn="0" w:oddVBand="0" w:evenVBand="0" w:oddHBand="1" w:evenHBand="0" w:firstRowFirstColumn="0" w:firstRowLastColumn="0" w:lastRowFirstColumn="0" w:lastRowLastColumn="0"/>
              <w:rPr>
                <w:rFonts w:ascii="Arial" w:hAnsi="Arial" w:cs="Arial"/>
                <w:b/>
                <w:bCs/>
                <w:spacing w:val="-10"/>
                <w:sz w:val="20"/>
                <w:szCs w:val="20"/>
              </w:rPr>
            </w:pPr>
            <w:r w:rsidRPr="00600C36">
              <w:rPr>
                <w:rFonts w:ascii="Arial" w:hAnsi="Arial" w:cs="Arial"/>
                <w:b/>
                <w:bCs/>
                <w:sz w:val="20"/>
                <w:szCs w:val="20"/>
              </w:rPr>
              <w:t>Type</w:t>
            </w:r>
            <w:r w:rsidRPr="00600C36">
              <w:rPr>
                <w:rFonts w:ascii="Arial" w:hAnsi="Arial" w:cs="Arial"/>
                <w:b/>
                <w:bCs/>
                <w:spacing w:val="-15"/>
                <w:sz w:val="20"/>
                <w:szCs w:val="20"/>
              </w:rPr>
              <w:t xml:space="preserve"> </w:t>
            </w:r>
            <w:r w:rsidRPr="00600C36">
              <w:rPr>
                <w:rFonts w:ascii="Arial" w:hAnsi="Arial" w:cs="Arial"/>
                <w:b/>
                <w:bCs/>
                <w:spacing w:val="-10"/>
                <w:sz w:val="20"/>
                <w:szCs w:val="20"/>
              </w:rPr>
              <w:t>2</w:t>
            </w:r>
          </w:p>
        </w:tc>
        <w:tc>
          <w:tcPr>
            <w:cnfStyle w:val="000010000000" w:firstRow="0" w:lastRow="0" w:firstColumn="0" w:lastColumn="0" w:oddVBand="1" w:evenVBand="0" w:oddHBand="0" w:evenHBand="0" w:firstRowFirstColumn="0" w:firstRowLastColumn="0" w:lastRowFirstColumn="0" w:lastRowLastColumn="0"/>
            <w:tcW w:w="1297" w:type="dxa"/>
            <w:shd w:val="clear" w:color="auto" w:fill="5B9BD5" w:themeFill="accent1"/>
          </w:tcPr>
          <w:p w14:paraId="27AEDE3B" w14:textId="77777777" w:rsidR="0001456F" w:rsidRPr="00600C36" w:rsidRDefault="0001456F" w:rsidP="00BE0AD9">
            <w:pPr>
              <w:pStyle w:val="TableParagraph"/>
              <w:tabs>
                <w:tab w:val="left" w:pos="567"/>
              </w:tabs>
              <w:kinsoku w:val="0"/>
              <w:overflowPunct w:val="0"/>
              <w:ind w:right="-28"/>
              <w:jc w:val="center"/>
              <w:rPr>
                <w:rFonts w:ascii="Arial" w:hAnsi="Arial" w:cs="Arial"/>
                <w:b/>
                <w:bCs/>
                <w:spacing w:val="-10"/>
                <w:sz w:val="20"/>
                <w:szCs w:val="20"/>
              </w:rPr>
            </w:pPr>
            <w:r w:rsidRPr="00600C36">
              <w:rPr>
                <w:rFonts w:ascii="Arial" w:hAnsi="Arial" w:cs="Arial"/>
                <w:b/>
                <w:bCs/>
                <w:sz w:val="20"/>
                <w:szCs w:val="20"/>
              </w:rPr>
              <w:t>Type</w:t>
            </w:r>
            <w:r w:rsidRPr="00600C36">
              <w:rPr>
                <w:rFonts w:ascii="Arial" w:hAnsi="Arial" w:cs="Arial"/>
                <w:b/>
                <w:bCs/>
                <w:spacing w:val="-15"/>
                <w:sz w:val="20"/>
                <w:szCs w:val="20"/>
              </w:rPr>
              <w:t xml:space="preserve"> </w:t>
            </w:r>
            <w:r w:rsidRPr="00600C36">
              <w:rPr>
                <w:rFonts w:ascii="Arial" w:hAnsi="Arial" w:cs="Arial"/>
                <w:b/>
                <w:bCs/>
                <w:spacing w:val="-10"/>
                <w:sz w:val="20"/>
                <w:szCs w:val="20"/>
              </w:rPr>
              <w:t>3</w:t>
            </w:r>
          </w:p>
        </w:tc>
        <w:tc>
          <w:tcPr>
            <w:tcW w:w="1295" w:type="dxa"/>
            <w:shd w:val="clear" w:color="auto" w:fill="5B9BD5" w:themeFill="accent1"/>
          </w:tcPr>
          <w:p w14:paraId="7A9041EA" w14:textId="77777777" w:rsidR="0001456F" w:rsidRPr="00600C36" w:rsidRDefault="0001456F" w:rsidP="00BE0AD9">
            <w:pPr>
              <w:pStyle w:val="TableParagraph"/>
              <w:tabs>
                <w:tab w:val="left" w:pos="567"/>
              </w:tabs>
              <w:kinsoku w:val="0"/>
              <w:overflowPunct w:val="0"/>
              <w:ind w:right="-28"/>
              <w:jc w:val="center"/>
              <w:cnfStyle w:val="000000100000" w:firstRow="0" w:lastRow="0" w:firstColumn="0" w:lastColumn="0" w:oddVBand="0" w:evenVBand="0" w:oddHBand="1" w:evenHBand="0" w:firstRowFirstColumn="0" w:firstRowLastColumn="0" w:lastRowFirstColumn="0" w:lastRowLastColumn="0"/>
              <w:rPr>
                <w:rFonts w:ascii="Arial" w:hAnsi="Arial" w:cs="Arial"/>
                <w:b/>
                <w:bCs/>
                <w:spacing w:val="-10"/>
                <w:sz w:val="20"/>
                <w:szCs w:val="20"/>
              </w:rPr>
            </w:pPr>
            <w:r w:rsidRPr="00600C36">
              <w:rPr>
                <w:rFonts w:ascii="Arial" w:hAnsi="Arial" w:cs="Arial"/>
                <w:b/>
                <w:bCs/>
                <w:sz w:val="20"/>
                <w:szCs w:val="20"/>
              </w:rPr>
              <w:t>Type</w:t>
            </w:r>
            <w:r w:rsidRPr="00600C36">
              <w:rPr>
                <w:rFonts w:ascii="Arial" w:hAnsi="Arial" w:cs="Arial"/>
                <w:b/>
                <w:bCs/>
                <w:spacing w:val="-15"/>
                <w:sz w:val="20"/>
                <w:szCs w:val="20"/>
              </w:rPr>
              <w:t xml:space="preserve"> </w:t>
            </w:r>
            <w:r w:rsidRPr="00600C36">
              <w:rPr>
                <w:rFonts w:ascii="Arial" w:hAnsi="Arial" w:cs="Arial"/>
                <w:b/>
                <w:bCs/>
                <w:spacing w:val="-10"/>
                <w:sz w:val="20"/>
                <w:szCs w:val="20"/>
              </w:rPr>
              <w:t>4</w:t>
            </w:r>
          </w:p>
        </w:tc>
        <w:tc>
          <w:tcPr>
            <w:cnfStyle w:val="000010000000" w:firstRow="0" w:lastRow="0" w:firstColumn="0" w:lastColumn="0" w:oddVBand="1" w:evenVBand="0" w:oddHBand="0" w:evenHBand="0" w:firstRowFirstColumn="0" w:firstRowLastColumn="0" w:lastRowFirstColumn="0" w:lastRowLastColumn="0"/>
            <w:tcW w:w="1297" w:type="dxa"/>
            <w:shd w:val="clear" w:color="auto" w:fill="5B9BD5" w:themeFill="accent1"/>
          </w:tcPr>
          <w:p w14:paraId="0B3DAEF7" w14:textId="77777777" w:rsidR="0001456F" w:rsidRPr="00600C36" w:rsidRDefault="0001456F" w:rsidP="00BE0AD9">
            <w:pPr>
              <w:pStyle w:val="TableParagraph"/>
              <w:tabs>
                <w:tab w:val="left" w:pos="567"/>
              </w:tabs>
              <w:kinsoku w:val="0"/>
              <w:overflowPunct w:val="0"/>
              <w:ind w:right="-28"/>
              <w:jc w:val="center"/>
              <w:rPr>
                <w:rFonts w:ascii="Arial" w:hAnsi="Arial" w:cs="Arial"/>
                <w:b/>
                <w:bCs/>
                <w:spacing w:val="-10"/>
                <w:sz w:val="20"/>
                <w:szCs w:val="20"/>
              </w:rPr>
            </w:pPr>
            <w:r w:rsidRPr="00600C36">
              <w:rPr>
                <w:rFonts w:ascii="Arial" w:hAnsi="Arial" w:cs="Arial"/>
                <w:b/>
                <w:bCs/>
                <w:sz w:val="20"/>
                <w:szCs w:val="20"/>
              </w:rPr>
              <w:t>Type</w:t>
            </w:r>
            <w:r w:rsidRPr="00600C36">
              <w:rPr>
                <w:rFonts w:ascii="Arial" w:hAnsi="Arial" w:cs="Arial"/>
                <w:b/>
                <w:bCs/>
                <w:spacing w:val="-15"/>
                <w:sz w:val="20"/>
                <w:szCs w:val="20"/>
              </w:rPr>
              <w:t xml:space="preserve"> </w:t>
            </w:r>
            <w:r w:rsidRPr="00600C36">
              <w:rPr>
                <w:rFonts w:ascii="Arial" w:hAnsi="Arial" w:cs="Arial"/>
                <w:b/>
                <w:bCs/>
                <w:spacing w:val="-10"/>
                <w:sz w:val="20"/>
                <w:szCs w:val="20"/>
              </w:rPr>
              <w:t>5</w:t>
            </w:r>
          </w:p>
        </w:tc>
        <w:tc>
          <w:tcPr>
            <w:tcW w:w="1295" w:type="dxa"/>
            <w:shd w:val="clear" w:color="auto" w:fill="5B9BD5" w:themeFill="accent1"/>
          </w:tcPr>
          <w:p w14:paraId="586DDE12" w14:textId="77777777" w:rsidR="0001456F" w:rsidRPr="00600C36" w:rsidRDefault="0001456F" w:rsidP="00BE0AD9">
            <w:pPr>
              <w:pStyle w:val="TableParagraph"/>
              <w:tabs>
                <w:tab w:val="left" w:pos="567"/>
              </w:tabs>
              <w:kinsoku w:val="0"/>
              <w:overflowPunct w:val="0"/>
              <w:ind w:right="-28"/>
              <w:jc w:val="center"/>
              <w:cnfStyle w:val="000000100000" w:firstRow="0" w:lastRow="0" w:firstColumn="0" w:lastColumn="0" w:oddVBand="0" w:evenVBand="0" w:oddHBand="1" w:evenHBand="0" w:firstRowFirstColumn="0" w:firstRowLastColumn="0" w:lastRowFirstColumn="0" w:lastRowLastColumn="0"/>
              <w:rPr>
                <w:rFonts w:ascii="Arial" w:hAnsi="Arial" w:cs="Arial"/>
                <w:b/>
                <w:bCs/>
                <w:spacing w:val="-10"/>
                <w:sz w:val="20"/>
                <w:szCs w:val="20"/>
              </w:rPr>
            </w:pPr>
            <w:r w:rsidRPr="00600C36">
              <w:rPr>
                <w:rFonts w:ascii="Arial" w:hAnsi="Arial" w:cs="Arial"/>
                <w:b/>
                <w:bCs/>
                <w:sz w:val="20"/>
                <w:szCs w:val="20"/>
              </w:rPr>
              <w:t>Type</w:t>
            </w:r>
            <w:r w:rsidRPr="00600C36">
              <w:rPr>
                <w:rFonts w:ascii="Arial" w:hAnsi="Arial" w:cs="Arial"/>
                <w:b/>
                <w:bCs/>
                <w:spacing w:val="-15"/>
                <w:sz w:val="20"/>
                <w:szCs w:val="20"/>
              </w:rPr>
              <w:t xml:space="preserve"> </w:t>
            </w:r>
            <w:r w:rsidRPr="00600C36">
              <w:rPr>
                <w:rFonts w:ascii="Arial" w:hAnsi="Arial" w:cs="Arial"/>
                <w:b/>
                <w:bCs/>
                <w:spacing w:val="-10"/>
                <w:sz w:val="20"/>
                <w:szCs w:val="20"/>
              </w:rPr>
              <w:t>6</w:t>
            </w:r>
          </w:p>
        </w:tc>
        <w:tc>
          <w:tcPr>
            <w:cnfStyle w:val="000010000000" w:firstRow="0" w:lastRow="0" w:firstColumn="0" w:lastColumn="0" w:oddVBand="1" w:evenVBand="0" w:oddHBand="0" w:evenHBand="0" w:firstRowFirstColumn="0" w:firstRowLastColumn="0" w:lastRowFirstColumn="0" w:lastRowLastColumn="0"/>
            <w:tcW w:w="1297" w:type="dxa"/>
            <w:shd w:val="clear" w:color="auto" w:fill="5B9BD5" w:themeFill="accent1"/>
          </w:tcPr>
          <w:p w14:paraId="09ED360E" w14:textId="77777777" w:rsidR="0001456F" w:rsidRPr="00600C36" w:rsidRDefault="0001456F" w:rsidP="00BE0AD9">
            <w:pPr>
              <w:pStyle w:val="TableParagraph"/>
              <w:tabs>
                <w:tab w:val="left" w:pos="567"/>
              </w:tabs>
              <w:kinsoku w:val="0"/>
              <w:overflowPunct w:val="0"/>
              <w:ind w:right="-28"/>
              <w:jc w:val="center"/>
              <w:rPr>
                <w:rFonts w:ascii="Arial" w:hAnsi="Arial" w:cs="Arial"/>
                <w:b/>
                <w:bCs/>
                <w:spacing w:val="-10"/>
                <w:sz w:val="20"/>
                <w:szCs w:val="20"/>
              </w:rPr>
            </w:pPr>
            <w:r w:rsidRPr="00600C36">
              <w:rPr>
                <w:rFonts w:ascii="Arial" w:hAnsi="Arial" w:cs="Arial"/>
                <w:b/>
                <w:bCs/>
                <w:sz w:val="20"/>
                <w:szCs w:val="20"/>
              </w:rPr>
              <w:t>Type</w:t>
            </w:r>
            <w:r w:rsidRPr="00600C36">
              <w:rPr>
                <w:rFonts w:ascii="Arial" w:hAnsi="Arial" w:cs="Arial"/>
                <w:b/>
                <w:bCs/>
                <w:spacing w:val="-15"/>
                <w:sz w:val="20"/>
                <w:szCs w:val="20"/>
              </w:rPr>
              <w:t xml:space="preserve"> </w:t>
            </w:r>
            <w:r w:rsidRPr="00600C36">
              <w:rPr>
                <w:rFonts w:ascii="Arial" w:hAnsi="Arial" w:cs="Arial"/>
                <w:b/>
                <w:bCs/>
                <w:spacing w:val="-10"/>
                <w:sz w:val="20"/>
                <w:szCs w:val="20"/>
              </w:rPr>
              <w:t>7</w:t>
            </w:r>
          </w:p>
        </w:tc>
      </w:tr>
      <w:tr w:rsidR="0001456F" w:rsidRPr="00BE0AD9" w14:paraId="3C030984" w14:textId="77777777" w:rsidTr="00600C36">
        <w:trPr>
          <w:trHeight w:val="253"/>
        </w:trPr>
        <w:tc>
          <w:tcPr>
            <w:cnfStyle w:val="000010000000" w:firstRow="0" w:lastRow="0" w:firstColumn="0" w:lastColumn="0" w:oddVBand="1" w:evenVBand="0" w:oddHBand="0" w:evenHBand="0" w:firstRowFirstColumn="0" w:firstRowLastColumn="0" w:lastRowFirstColumn="0" w:lastRowLastColumn="0"/>
            <w:tcW w:w="1294" w:type="dxa"/>
          </w:tcPr>
          <w:p w14:paraId="561BFCAD" w14:textId="77777777" w:rsidR="0001456F" w:rsidRPr="00BE0AD9" w:rsidRDefault="0001456F" w:rsidP="00BE0AD9">
            <w:pPr>
              <w:pStyle w:val="TableParagraph"/>
              <w:tabs>
                <w:tab w:val="left" w:pos="567"/>
              </w:tabs>
              <w:kinsoku w:val="0"/>
              <w:overflowPunct w:val="0"/>
              <w:ind w:right="-28"/>
              <w:jc w:val="center"/>
              <w:rPr>
                <w:rFonts w:ascii="Arial" w:hAnsi="Arial" w:cs="Arial"/>
                <w:spacing w:val="-5"/>
                <w:sz w:val="20"/>
                <w:szCs w:val="20"/>
              </w:rPr>
            </w:pPr>
            <w:r w:rsidRPr="00BE0AD9">
              <w:rPr>
                <w:rFonts w:ascii="Arial" w:hAnsi="Arial" w:cs="Arial"/>
                <w:spacing w:val="-5"/>
                <w:sz w:val="20"/>
                <w:szCs w:val="20"/>
              </w:rPr>
              <w:t>47</w:t>
            </w:r>
          </w:p>
        </w:tc>
        <w:tc>
          <w:tcPr>
            <w:tcW w:w="1295" w:type="dxa"/>
          </w:tcPr>
          <w:p w14:paraId="0AB95995" w14:textId="77777777" w:rsidR="0001456F" w:rsidRPr="00BE0AD9" w:rsidRDefault="0001456F" w:rsidP="00BE0AD9">
            <w:pPr>
              <w:pStyle w:val="TableParagraph"/>
              <w:tabs>
                <w:tab w:val="left" w:pos="567"/>
              </w:tabs>
              <w:kinsoku w:val="0"/>
              <w:overflowPunct w:val="0"/>
              <w:ind w:right="-28"/>
              <w:jc w:val="center"/>
              <w:cnfStyle w:val="000000000000" w:firstRow="0" w:lastRow="0" w:firstColumn="0" w:lastColumn="0" w:oddVBand="0" w:evenVBand="0" w:oddHBand="0" w:evenHBand="0" w:firstRowFirstColumn="0" w:firstRowLastColumn="0" w:lastRowFirstColumn="0" w:lastRowLastColumn="0"/>
              <w:rPr>
                <w:rFonts w:ascii="Arial" w:hAnsi="Arial" w:cs="Arial"/>
                <w:spacing w:val="-5"/>
                <w:sz w:val="20"/>
                <w:szCs w:val="20"/>
              </w:rPr>
            </w:pPr>
            <w:r w:rsidRPr="00BE0AD9">
              <w:rPr>
                <w:rFonts w:ascii="Arial" w:hAnsi="Arial" w:cs="Arial"/>
                <w:spacing w:val="-5"/>
                <w:sz w:val="20"/>
                <w:szCs w:val="20"/>
              </w:rPr>
              <w:t>20</w:t>
            </w:r>
          </w:p>
        </w:tc>
        <w:tc>
          <w:tcPr>
            <w:cnfStyle w:val="000010000000" w:firstRow="0" w:lastRow="0" w:firstColumn="0" w:lastColumn="0" w:oddVBand="1" w:evenVBand="0" w:oddHBand="0" w:evenHBand="0" w:firstRowFirstColumn="0" w:firstRowLastColumn="0" w:lastRowFirstColumn="0" w:lastRowLastColumn="0"/>
            <w:tcW w:w="1297" w:type="dxa"/>
          </w:tcPr>
          <w:p w14:paraId="03AE6FB7" w14:textId="77777777" w:rsidR="0001456F" w:rsidRPr="00BE0AD9" w:rsidRDefault="0001456F" w:rsidP="00BE0AD9">
            <w:pPr>
              <w:pStyle w:val="TableParagraph"/>
              <w:tabs>
                <w:tab w:val="left" w:pos="567"/>
              </w:tabs>
              <w:kinsoku w:val="0"/>
              <w:overflowPunct w:val="0"/>
              <w:ind w:right="-28"/>
              <w:jc w:val="center"/>
              <w:rPr>
                <w:rFonts w:ascii="Arial" w:hAnsi="Arial" w:cs="Arial"/>
                <w:spacing w:val="-5"/>
                <w:sz w:val="20"/>
                <w:szCs w:val="20"/>
              </w:rPr>
            </w:pPr>
            <w:r w:rsidRPr="00BE0AD9">
              <w:rPr>
                <w:rFonts w:ascii="Arial" w:hAnsi="Arial" w:cs="Arial"/>
                <w:spacing w:val="-5"/>
                <w:sz w:val="20"/>
                <w:szCs w:val="20"/>
              </w:rPr>
              <w:t>11</w:t>
            </w:r>
          </w:p>
        </w:tc>
        <w:tc>
          <w:tcPr>
            <w:tcW w:w="1295" w:type="dxa"/>
          </w:tcPr>
          <w:p w14:paraId="56007700" w14:textId="77777777" w:rsidR="0001456F" w:rsidRPr="00BE0AD9" w:rsidRDefault="0001456F" w:rsidP="00BE0AD9">
            <w:pPr>
              <w:pStyle w:val="TableParagraph"/>
              <w:tabs>
                <w:tab w:val="left" w:pos="567"/>
              </w:tabs>
              <w:kinsoku w:val="0"/>
              <w:overflowPunct w:val="0"/>
              <w:ind w:right="-2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E0AD9">
              <w:rPr>
                <w:rFonts w:ascii="Arial" w:hAnsi="Arial" w:cs="Arial"/>
                <w:sz w:val="20"/>
                <w:szCs w:val="20"/>
              </w:rPr>
              <w:t>7</w:t>
            </w:r>
          </w:p>
        </w:tc>
        <w:tc>
          <w:tcPr>
            <w:cnfStyle w:val="000010000000" w:firstRow="0" w:lastRow="0" w:firstColumn="0" w:lastColumn="0" w:oddVBand="1" w:evenVBand="0" w:oddHBand="0" w:evenHBand="0" w:firstRowFirstColumn="0" w:firstRowLastColumn="0" w:lastRowFirstColumn="0" w:lastRowLastColumn="0"/>
            <w:tcW w:w="1297" w:type="dxa"/>
          </w:tcPr>
          <w:p w14:paraId="6AE22BB1" w14:textId="77777777" w:rsidR="0001456F" w:rsidRPr="00BE0AD9" w:rsidRDefault="0001456F" w:rsidP="00BE0AD9">
            <w:pPr>
              <w:pStyle w:val="TableParagraph"/>
              <w:tabs>
                <w:tab w:val="left" w:pos="567"/>
              </w:tabs>
              <w:kinsoku w:val="0"/>
              <w:overflowPunct w:val="0"/>
              <w:ind w:right="-28"/>
              <w:jc w:val="center"/>
              <w:rPr>
                <w:rFonts w:ascii="Arial" w:hAnsi="Arial" w:cs="Arial"/>
                <w:sz w:val="20"/>
                <w:szCs w:val="20"/>
              </w:rPr>
            </w:pPr>
            <w:r w:rsidRPr="00BE0AD9">
              <w:rPr>
                <w:rFonts w:ascii="Arial" w:hAnsi="Arial" w:cs="Arial"/>
                <w:sz w:val="20"/>
                <w:szCs w:val="20"/>
              </w:rPr>
              <w:t>2</w:t>
            </w:r>
          </w:p>
        </w:tc>
        <w:tc>
          <w:tcPr>
            <w:tcW w:w="1295" w:type="dxa"/>
          </w:tcPr>
          <w:p w14:paraId="01B30656" w14:textId="77777777" w:rsidR="0001456F" w:rsidRPr="00BE0AD9" w:rsidRDefault="0001456F" w:rsidP="00BE0AD9">
            <w:pPr>
              <w:pStyle w:val="TableParagraph"/>
              <w:tabs>
                <w:tab w:val="left" w:pos="567"/>
              </w:tabs>
              <w:kinsoku w:val="0"/>
              <w:overflowPunct w:val="0"/>
              <w:ind w:right="-28"/>
              <w:jc w:val="center"/>
              <w:cnfStyle w:val="000000000000" w:firstRow="0" w:lastRow="0" w:firstColumn="0" w:lastColumn="0" w:oddVBand="0" w:evenVBand="0" w:oddHBand="0" w:evenHBand="0" w:firstRowFirstColumn="0" w:firstRowLastColumn="0" w:lastRowFirstColumn="0" w:lastRowLastColumn="0"/>
              <w:rPr>
                <w:rFonts w:ascii="Arial" w:hAnsi="Arial" w:cs="Arial"/>
                <w:spacing w:val="-5"/>
                <w:sz w:val="20"/>
                <w:szCs w:val="20"/>
              </w:rPr>
            </w:pPr>
            <w:r w:rsidRPr="00BE0AD9">
              <w:rPr>
                <w:rFonts w:ascii="Arial" w:hAnsi="Arial" w:cs="Arial"/>
                <w:spacing w:val="-5"/>
                <w:sz w:val="20"/>
                <w:szCs w:val="20"/>
              </w:rPr>
              <w:t>14</w:t>
            </w:r>
          </w:p>
        </w:tc>
        <w:tc>
          <w:tcPr>
            <w:cnfStyle w:val="000010000000" w:firstRow="0" w:lastRow="0" w:firstColumn="0" w:lastColumn="0" w:oddVBand="1" w:evenVBand="0" w:oddHBand="0" w:evenHBand="0" w:firstRowFirstColumn="0" w:firstRowLastColumn="0" w:lastRowFirstColumn="0" w:lastRowLastColumn="0"/>
            <w:tcW w:w="1297" w:type="dxa"/>
          </w:tcPr>
          <w:p w14:paraId="4C06CD69" w14:textId="77777777" w:rsidR="0001456F" w:rsidRPr="00BE0AD9" w:rsidRDefault="0001456F" w:rsidP="00BE0AD9">
            <w:pPr>
              <w:pStyle w:val="TableParagraph"/>
              <w:tabs>
                <w:tab w:val="left" w:pos="567"/>
              </w:tabs>
              <w:kinsoku w:val="0"/>
              <w:overflowPunct w:val="0"/>
              <w:ind w:right="-28"/>
              <w:jc w:val="center"/>
              <w:rPr>
                <w:rFonts w:ascii="Arial" w:hAnsi="Arial" w:cs="Arial"/>
                <w:sz w:val="20"/>
                <w:szCs w:val="20"/>
              </w:rPr>
            </w:pPr>
            <w:r w:rsidRPr="00BE0AD9">
              <w:rPr>
                <w:rFonts w:ascii="Arial" w:hAnsi="Arial" w:cs="Arial"/>
                <w:sz w:val="20"/>
                <w:szCs w:val="20"/>
              </w:rPr>
              <w:t>2</w:t>
            </w:r>
          </w:p>
        </w:tc>
      </w:tr>
    </w:tbl>
    <w:p w14:paraId="5B90EBA9" w14:textId="2D0490FD" w:rsidR="0001456F" w:rsidRPr="00BE0AD9" w:rsidRDefault="0051767E" w:rsidP="00BE0AD9">
      <w:pPr>
        <w:pStyle w:val="Caption"/>
        <w:tabs>
          <w:tab w:val="left" w:pos="567"/>
        </w:tabs>
        <w:ind w:right="-28"/>
        <w:rPr>
          <w:rFonts w:ascii="Arial" w:hAnsi="Arial" w:cs="Arial"/>
          <w:b w:val="0"/>
          <w:bCs/>
          <w:spacing w:val="-2"/>
          <w:sz w:val="20"/>
          <w:lang w:val="de-DE"/>
        </w:rPr>
      </w:pPr>
      <w:r>
        <w:rPr>
          <w:rFonts w:ascii="Arial" w:hAnsi="Arial" w:cs="Arial"/>
          <w:sz w:val="20"/>
        </w:rPr>
        <w:t>Sourc</w:t>
      </w:r>
      <w:r w:rsidR="0001456F" w:rsidRPr="00BE0AD9">
        <w:rPr>
          <w:rFonts w:ascii="Arial" w:hAnsi="Arial" w:cs="Arial"/>
          <w:sz w:val="20"/>
        </w:rPr>
        <w:t xml:space="preserve">e: </w:t>
      </w:r>
      <w:r w:rsidR="00BE0AD9">
        <w:rPr>
          <w:rFonts w:ascii="Arial" w:hAnsi="Arial" w:cs="Arial"/>
          <w:b w:val="0"/>
          <w:bCs/>
          <w:sz w:val="20"/>
        </w:rPr>
        <w:t>Elaboración</w:t>
      </w:r>
      <w:r w:rsidR="0001456F" w:rsidRPr="00BE0AD9">
        <w:rPr>
          <w:rFonts w:ascii="Arial" w:hAnsi="Arial" w:cs="Arial"/>
          <w:b w:val="0"/>
          <w:bCs/>
          <w:sz w:val="20"/>
        </w:rPr>
        <w:t xml:space="preserve"> propia</w:t>
      </w:r>
    </w:p>
    <w:p w14:paraId="61ADA303"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lang w:val="en-US"/>
        </w:rPr>
      </w:pPr>
    </w:p>
    <w:p w14:paraId="5D538427"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Similar concerns about the pedagogical personnel in the TVET system, however, cannot be observed.</w:t>
      </w:r>
      <w:r w:rsidRPr="0001456F">
        <w:rPr>
          <w:rFonts w:cs="Arial"/>
          <w:b w:val="0"/>
          <w:bCs/>
          <w:spacing w:val="-3"/>
          <w:sz w:val="22"/>
          <w:szCs w:val="22"/>
          <w:lang w:val="en-US"/>
        </w:rPr>
        <w:t xml:space="preserve"> </w:t>
      </w:r>
      <w:r w:rsidRPr="0001456F">
        <w:rPr>
          <w:rFonts w:cs="Arial"/>
          <w:b w:val="0"/>
          <w:bCs/>
          <w:sz w:val="22"/>
          <w:szCs w:val="22"/>
          <w:lang w:val="en-US"/>
        </w:rPr>
        <w:t>What</w:t>
      </w:r>
      <w:r w:rsidRPr="0001456F">
        <w:rPr>
          <w:rFonts w:cs="Arial"/>
          <w:b w:val="0"/>
          <w:bCs/>
          <w:spacing w:val="-3"/>
          <w:sz w:val="22"/>
          <w:szCs w:val="22"/>
          <w:lang w:val="en-US"/>
        </w:rPr>
        <w:t xml:space="preserve"> </w:t>
      </w:r>
      <w:r w:rsidRPr="0001456F">
        <w:rPr>
          <w:rFonts w:cs="Arial"/>
          <w:b w:val="0"/>
          <w:bCs/>
          <w:sz w:val="22"/>
          <w:szCs w:val="22"/>
          <w:lang w:val="en-US"/>
        </w:rPr>
        <w:t>might be</w:t>
      </w:r>
      <w:r w:rsidRPr="0001456F">
        <w:rPr>
          <w:rFonts w:cs="Arial"/>
          <w:b w:val="0"/>
          <w:bCs/>
          <w:spacing w:val="-4"/>
          <w:sz w:val="22"/>
          <w:szCs w:val="22"/>
          <w:lang w:val="en-US"/>
        </w:rPr>
        <w:t xml:space="preserve"> </w:t>
      </w:r>
      <w:r w:rsidRPr="0001456F">
        <w:rPr>
          <w:rFonts w:cs="Arial"/>
          <w:b w:val="0"/>
          <w:bCs/>
          <w:sz w:val="22"/>
          <w:szCs w:val="22"/>
          <w:lang w:val="en-US"/>
        </w:rPr>
        <w:t>the</w:t>
      </w:r>
      <w:r w:rsidRPr="0001456F">
        <w:rPr>
          <w:rFonts w:cs="Arial"/>
          <w:b w:val="0"/>
          <w:bCs/>
          <w:spacing w:val="-4"/>
          <w:sz w:val="22"/>
          <w:szCs w:val="22"/>
          <w:lang w:val="en-US"/>
        </w:rPr>
        <w:t xml:space="preserve"> </w:t>
      </w:r>
      <w:r w:rsidRPr="0001456F">
        <w:rPr>
          <w:rFonts w:cs="Arial"/>
          <w:b w:val="0"/>
          <w:bCs/>
          <w:sz w:val="22"/>
          <w:szCs w:val="22"/>
          <w:lang w:val="en-US"/>
        </w:rPr>
        <w:t>reason</w:t>
      </w:r>
      <w:r w:rsidRPr="0001456F">
        <w:rPr>
          <w:rFonts w:cs="Arial"/>
          <w:b w:val="0"/>
          <w:bCs/>
          <w:spacing w:val="-4"/>
          <w:sz w:val="22"/>
          <w:szCs w:val="22"/>
          <w:lang w:val="en-US"/>
        </w:rPr>
        <w:t xml:space="preserve"> </w:t>
      </w:r>
      <w:r w:rsidRPr="0001456F">
        <w:rPr>
          <w:rFonts w:cs="Arial"/>
          <w:b w:val="0"/>
          <w:bCs/>
          <w:sz w:val="22"/>
          <w:szCs w:val="22"/>
          <w:lang w:val="en-US"/>
        </w:rPr>
        <w:t>for</w:t>
      </w:r>
      <w:r w:rsidRPr="0001456F">
        <w:rPr>
          <w:rFonts w:cs="Arial"/>
          <w:b w:val="0"/>
          <w:bCs/>
          <w:spacing w:val="-3"/>
          <w:sz w:val="22"/>
          <w:szCs w:val="22"/>
          <w:lang w:val="en-US"/>
        </w:rPr>
        <w:t xml:space="preserve"> </w:t>
      </w:r>
      <w:r w:rsidRPr="0001456F">
        <w:rPr>
          <w:rFonts w:cs="Arial"/>
          <w:b w:val="0"/>
          <w:bCs/>
          <w:sz w:val="22"/>
          <w:szCs w:val="22"/>
          <w:lang w:val="en-US"/>
        </w:rPr>
        <w:t>this</w:t>
      </w:r>
      <w:r w:rsidRPr="0001456F">
        <w:rPr>
          <w:rFonts w:cs="Arial"/>
          <w:b w:val="0"/>
          <w:bCs/>
          <w:spacing w:val="-1"/>
          <w:sz w:val="22"/>
          <w:szCs w:val="22"/>
          <w:lang w:val="en-US"/>
        </w:rPr>
        <w:t xml:space="preserve"> </w:t>
      </w:r>
      <w:r w:rsidRPr="0001456F">
        <w:rPr>
          <w:rFonts w:cs="Arial"/>
          <w:b w:val="0"/>
          <w:bCs/>
          <w:sz w:val="22"/>
          <w:szCs w:val="22"/>
          <w:lang w:val="en-US"/>
        </w:rPr>
        <w:t>phenomenon?</w:t>
      </w:r>
      <w:r w:rsidRPr="0001456F">
        <w:rPr>
          <w:rFonts w:cs="Arial"/>
          <w:b w:val="0"/>
          <w:bCs/>
          <w:spacing w:val="-4"/>
          <w:sz w:val="22"/>
          <w:szCs w:val="22"/>
          <w:lang w:val="en-US"/>
        </w:rPr>
        <w:t xml:space="preserve"> </w:t>
      </w:r>
      <w:r w:rsidRPr="0001456F">
        <w:rPr>
          <w:rFonts w:cs="Arial"/>
          <w:b w:val="0"/>
          <w:bCs/>
          <w:sz w:val="22"/>
          <w:szCs w:val="22"/>
          <w:lang w:val="en-US"/>
        </w:rPr>
        <w:t>If we</w:t>
      </w:r>
      <w:r w:rsidRPr="0001456F">
        <w:rPr>
          <w:rFonts w:cs="Arial"/>
          <w:b w:val="0"/>
          <w:bCs/>
          <w:spacing w:val="-2"/>
          <w:sz w:val="22"/>
          <w:szCs w:val="22"/>
          <w:lang w:val="en-US"/>
        </w:rPr>
        <w:t xml:space="preserve"> </w:t>
      </w:r>
      <w:r w:rsidRPr="0001456F">
        <w:rPr>
          <w:rFonts w:cs="Arial"/>
          <w:b w:val="0"/>
          <w:bCs/>
          <w:sz w:val="22"/>
          <w:szCs w:val="22"/>
          <w:lang w:val="en-US"/>
        </w:rPr>
        <w:t>believe</w:t>
      </w:r>
      <w:r w:rsidRPr="0001456F">
        <w:rPr>
          <w:rFonts w:cs="Arial"/>
          <w:b w:val="0"/>
          <w:bCs/>
          <w:spacing w:val="-4"/>
          <w:sz w:val="22"/>
          <w:szCs w:val="22"/>
          <w:lang w:val="en-US"/>
        </w:rPr>
        <w:t xml:space="preserve"> </w:t>
      </w:r>
      <w:r w:rsidRPr="0001456F">
        <w:rPr>
          <w:rFonts w:cs="Arial"/>
          <w:b w:val="0"/>
          <w:bCs/>
          <w:sz w:val="22"/>
          <w:szCs w:val="22"/>
          <w:lang w:val="en-US"/>
        </w:rPr>
        <w:t>that a</w:t>
      </w:r>
      <w:r w:rsidRPr="0001456F">
        <w:rPr>
          <w:rFonts w:cs="Arial"/>
          <w:b w:val="0"/>
          <w:bCs/>
          <w:spacing w:val="-2"/>
          <w:sz w:val="22"/>
          <w:szCs w:val="22"/>
          <w:lang w:val="en-US"/>
        </w:rPr>
        <w:t xml:space="preserve"> </w:t>
      </w:r>
      <w:r w:rsidRPr="0001456F">
        <w:rPr>
          <w:rFonts w:cs="Arial"/>
          <w:b w:val="0"/>
          <w:bCs/>
          <w:sz w:val="22"/>
          <w:szCs w:val="22"/>
          <w:lang w:val="en-US"/>
        </w:rPr>
        <w:t>society</w:t>
      </w:r>
      <w:r w:rsidRPr="0001456F">
        <w:rPr>
          <w:rFonts w:cs="Arial"/>
          <w:b w:val="0"/>
          <w:bCs/>
          <w:spacing w:val="-1"/>
          <w:sz w:val="22"/>
          <w:szCs w:val="22"/>
          <w:lang w:val="en-US"/>
        </w:rPr>
        <w:t xml:space="preserve"> </w:t>
      </w:r>
      <w:r w:rsidRPr="0001456F">
        <w:rPr>
          <w:rFonts w:cs="Arial"/>
          <w:b w:val="0"/>
          <w:bCs/>
          <w:sz w:val="22"/>
          <w:szCs w:val="22"/>
          <w:lang w:val="en-US"/>
        </w:rPr>
        <w:t>shows its</w:t>
      </w:r>
      <w:r w:rsidRPr="0001456F">
        <w:rPr>
          <w:rFonts w:cs="Arial"/>
          <w:b w:val="0"/>
          <w:bCs/>
          <w:spacing w:val="-16"/>
          <w:sz w:val="22"/>
          <w:szCs w:val="22"/>
          <w:lang w:val="en-US"/>
        </w:rPr>
        <w:t xml:space="preserve"> </w:t>
      </w:r>
      <w:r w:rsidRPr="0001456F">
        <w:rPr>
          <w:rFonts w:cs="Arial"/>
          <w:b w:val="0"/>
          <w:bCs/>
          <w:sz w:val="22"/>
          <w:szCs w:val="22"/>
          <w:lang w:val="en-US"/>
        </w:rPr>
        <w:t>appreciation</w:t>
      </w:r>
      <w:r w:rsidRPr="0001456F">
        <w:rPr>
          <w:rFonts w:cs="Arial"/>
          <w:b w:val="0"/>
          <w:bCs/>
          <w:spacing w:val="-15"/>
          <w:sz w:val="22"/>
          <w:szCs w:val="22"/>
          <w:lang w:val="en-US"/>
        </w:rPr>
        <w:t xml:space="preserve"> </w:t>
      </w:r>
      <w:r w:rsidRPr="0001456F">
        <w:rPr>
          <w:rFonts w:cs="Arial"/>
          <w:b w:val="0"/>
          <w:bCs/>
          <w:sz w:val="22"/>
          <w:szCs w:val="22"/>
          <w:lang w:val="en-US"/>
        </w:rPr>
        <w:t>for</w:t>
      </w:r>
      <w:r w:rsidRPr="0001456F">
        <w:rPr>
          <w:rFonts w:cs="Arial"/>
          <w:b w:val="0"/>
          <w:bCs/>
          <w:spacing w:val="-15"/>
          <w:sz w:val="22"/>
          <w:szCs w:val="22"/>
          <w:lang w:val="en-US"/>
        </w:rPr>
        <w:t xml:space="preserve"> </w:t>
      </w:r>
      <w:r w:rsidRPr="0001456F">
        <w:rPr>
          <w:rFonts w:cs="Arial"/>
          <w:b w:val="0"/>
          <w:bCs/>
          <w:sz w:val="22"/>
          <w:szCs w:val="22"/>
          <w:lang w:val="en-US"/>
        </w:rPr>
        <w:t>the</w:t>
      </w:r>
      <w:r w:rsidRPr="0001456F">
        <w:rPr>
          <w:rFonts w:cs="Arial"/>
          <w:b w:val="0"/>
          <w:bCs/>
          <w:spacing w:val="-16"/>
          <w:sz w:val="22"/>
          <w:szCs w:val="22"/>
          <w:lang w:val="en-US"/>
        </w:rPr>
        <w:t xml:space="preserve"> </w:t>
      </w:r>
      <w:r w:rsidRPr="0001456F">
        <w:rPr>
          <w:rFonts w:cs="Arial"/>
          <w:b w:val="0"/>
          <w:bCs/>
          <w:sz w:val="22"/>
          <w:szCs w:val="22"/>
          <w:lang w:val="en-US"/>
        </w:rPr>
        <w:t>education</w:t>
      </w:r>
      <w:r w:rsidRPr="0001456F">
        <w:rPr>
          <w:rFonts w:cs="Arial"/>
          <w:b w:val="0"/>
          <w:bCs/>
          <w:spacing w:val="-15"/>
          <w:sz w:val="22"/>
          <w:szCs w:val="22"/>
          <w:lang w:val="en-US"/>
        </w:rPr>
        <w:t xml:space="preserve"> </w:t>
      </w:r>
      <w:r w:rsidRPr="0001456F">
        <w:rPr>
          <w:rFonts w:cs="Arial"/>
          <w:b w:val="0"/>
          <w:bCs/>
          <w:sz w:val="22"/>
          <w:szCs w:val="22"/>
          <w:lang w:val="en-US"/>
        </w:rPr>
        <w:t>system,</w:t>
      </w:r>
      <w:r w:rsidRPr="0001456F">
        <w:rPr>
          <w:rFonts w:cs="Arial"/>
          <w:b w:val="0"/>
          <w:bCs/>
          <w:spacing w:val="-15"/>
          <w:sz w:val="22"/>
          <w:szCs w:val="22"/>
          <w:lang w:val="en-US"/>
        </w:rPr>
        <w:t xml:space="preserve"> </w:t>
      </w:r>
      <w:r w:rsidRPr="0001456F">
        <w:rPr>
          <w:rFonts w:cs="Arial"/>
          <w:b w:val="0"/>
          <w:bCs/>
          <w:sz w:val="22"/>
          <w:szCs w:val="22"/>
          <w:lang w:val="en-US"/>
        </w:rPr>
        <w:t>and</w:t>
      </w:r>
      <w:r w:rsidRPr="0001456F">
        <w:rPr>
          <w:rFonts w:cs="Arial"/>
          <w:b w:val="0"/>
          <w:bCs/>
          <w:spacing w:val="-15"/>
          <w:sz w:val="22"/>
          <w:szCs w:val="22"/>
          <w:lang w:val="en-US"/>
        </w:rPr>
        <w:t xml:space="preserve"> </w:t>
      </w:r>
      <w:r w:rsidRPr="0001456F">
        <w:rPr>
          <w:rFonts w:cs="Arial"/>
          <w:b w:val="0"/>
          <w:bCs/>
          <w:sz w:val="22"/>
          <w:szCs w:val="22"/>
          <w:lang w:val="en-US"/>
        </w:rPr>
        <w:t>thus</w:t>
      </w:r>
      <w:r w:rsidRPr="0001456F">
        <w:rPr>
          <w:rFonts w:cs="Arial"/>
          <w:b w:val="0"/>
          <w:bCs/>
          <w:spacing w:val="-16"/>
          <w:sz w:val="22"/>
          <w:szCs w:val="22"/>
          <w:lang w:val="en-US"/>
        </w:rPr>
        <w:t xml:space="preserve"> </w:t>
      </w:r>
      <w:r w:rsidRPr="0001456F">
        <w:rPr>
          <w:rFonts w:cs="Arial"/>
          <w:b w:val="0"/>
          <w:bCs/>
          <w:sz w:val="22"/>
          <w:szCs w:val="22"/>
          <w:lang w:val="en-US"/>
        </w:rPr>
        <w:t>for</w:t>
      </w:r>
      <w:r w:rsidRPr="0001456F">
        <w:rPr>
          <w:rFonts w:cs="Arial"/>
          <w:b w:val="0"/>
          <w:bCs/>
          <w:spacing w:val="-15"/>
          <w:sz w:val="22"/>
          <w:szCs w:val="22"/>
          <w:lang w:val="en-US"/>
        </w:rPr>
        <w:t xml:space="preserve"> </w:t>
      </w:r>
      <w:r w:rsidRPr="0001456F">
        <w:rPr>
          <w:rFonts w:cs="Arial"/>
          <w:b w:val="0"/>
          <w:bCs/>
          <w:sz w:val="22"/>
          <w:szCs w:val="22"/>
          <w:lang w:val="en-US"/>
        </w:rPr>
        <w:t>future</w:t>
      </w:r>
      <w:r w:rsidRPr="0001456F">
        <w:rPr>
          <w:rFonts w:cs="Arial"/>
          <w:b w:val="0"/>
          <w:bCs/>
          <w:spacing w:val="-15"/>
          <w:sz w:val="22"/>
          <w:szCs w:val="22"/>
          <w:lang w:val="en-US"/>
        </w:rPr>
        <w:t xml:space="preserve"> </w:t>
      </w:r>
      <w:r w:rsidRPr="0001456F">
        <w:rPr>
          <w:rFonts w:cs="Arial"/>
          <w:b w:val="0"/>
          <w:bCs/>
          <w:sz w:val="22"/>
          <w:szCs w:val="22"/>
          <w:lang w:val="en-US"/>
        </w:rPr>
        <w:t>generations,</w:t>
      </w:r>
      <w:r w:rsidRPr="0001456F">
        <w:rPr>
          <w:rFonts w:cs="Arial"/>
          <w:b w:val="0"/>
          <w:bCs/>
          <w:spacing w:val="-16"/>
          <w:sz w:val="22"/>
          <w:szCs w:val="22"/>
          <w:lang w:val="en-US"/>
        </w:rPr>
        <w:t xml:space="preserve"> </w:t>
      </w:r>
      <w:r w:rsidRPr="0001456F">
        <w:rPr>
          <w:rFonts w:cs="Arial"/>
          <w:b w:val="0"/>
          <w:bCs/>
          <w:sz w:val="22"/>
          <w:szCs w:val="22"/>
          <w:lang w:val="en-US"/>
        </w:rPr>
        <w:t>through</w:t>
      </w:r>
      <w:r w:rsidRPr="0001456F">
        <w:rPr>
          <w:rFonts w:cs="Arial"/>
          <w:b w:val="0"/>
          <w:bCs/>
          <w:spacing w:val="-15"/>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demands it</w:t>
      </w:r>
      <w:r w:rsidRPr="0001456F">
        <w:rPr>
          <w:rFonts w:cs="Arial"/>
          <w:b w:val="0"/>
          <w:bCs/>
          <w:spacing w:val="-7"/>
          <w:sz w:val="22"/>
          <w:szCs w:val="22"/>
          <w:lang w:val="en-US"/>
        </w:rPr>
        <w:t xml:space="preserve"> </w:t>
      </w:r>
      <w:r w:rsidRPr="0001456F">
        <w:rPr>
          <w:rFonts w:cs="Arial"/>
          <w:b w:val="0"/>
          <w:bCs/>
          <w:sz w:val="22"/>
          <w:szCs w:val="22"/>
          <w:lang w:val="en-US"/>
        </w:rPr>
        <w:t>makes</w:t>
      </w:r>
      <w:r w:rsidRPr="0001456F">
        <w:rPr>
          <w:rFonts w:cs="Arial"/>
          <w:b w:val="0"/>
          <w:bCs/>
          <w:spacing w:val="-8"/>
          <w:sz w:val="22"/>
          <w:szCs w:val="22"/>
          <w:lang w:val="en-US"/>
        </w:rPr>
        <w:t xml:space="preserve"> </w:t>
      </w:r>
      <w:r w:rsidRPr="0001456F">
        <w:rPr>
          <w:rFonts w:cs="Arial"/>
          <w:b w:val="0"/>
          <w:bCs/>
          <w:sz w:val="22"/>
          <w:szCs w:val="22"/>
          <w:lang w:val="en-US"/>
        </w:rPr>
        <w:t>on</w:t>
      </w:r>
      <w:r w:rsidRPr="0001456F">
        <w:rPr>
          <w:rFonts w:cs="Arial"/>
          <w:b w:val="0"/>
          <w:bCs/>
          <w:spacing w:val="-12"/>
          <w:sz w:val="22"/>
          <w:szCs w:val="22"/>
          <w:lang w:val="en-US"/>
        </w:rPr>
        <w:t xml:space="preserve"> </w:t>
      </w:r>
      <w:r w:rsidRPr="0001456F">
        <w:rPr>
          <w:rFonts w:cs="Arial"/>
          <w:b w:val="0"/>
          <w:bCs/>
          <w:sz w:val="22"/>
          <w:szCs w:val="22"/>
          <w:lang w:val="en-US"/>
        </w:rPr>
        <w:t>education</w:t>
      </w:r>
      <w:r w:rsidRPr="0001456F">
        <w:rPr>
          <w:rFonts w:cs="Arial"/>
          <w:b w:val="0"/>
          <w:bCs/>
          <w:spacing w:val="-12"/>
          <w:sz w:val="22"/>
          <w:szCs w:val="22"/>
          <w:lang w:val="en-US"/>
        </w:rPr>
        <w:t xml:space="preserve"> </w:t>
      </w:r>
      <w:r w:rsidRPr="0001456F">
        <w:rPr>
          <w:rFonts w:cs="Arial"/>
          <w:b w:val="0"/>
          <w:bCs/>
          <w:sz w:val="22"/>
          <w:szCs w:val="22"/>
          <w:lang w:val="en-US"/>
        </w:rPr>
        <w:t>personnel,</w:t>
      </w:r>
      <w:r w:rsidRPr="0001456F">
        <w:rPr>
          <w:rFonts w:cs="Arial"/>
          <w:b w:val="0"/>
          <w:bCs/>
          <w:spacing w:val="-10"/>
          <w:sz w:val="22"/>
          <w:szCs w:val="22"/>
          <w:lang w:val="en-US"/>
        </w:rPr>
        <w:t xml:space="preserve"> </w:t>
      </w: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enormous</w:t>
      </w:r>
      <w:r w:rsidRPr="0001456F">
        <w:rPr>
          <w:rFonts w:cs="Arial"/>
          <w:b w:val="0"/>
          <w:bCs/>
          <w:spacing w:val="-8"/>
          <w:sz w:val="22"/>
          <w:szCs w:val="22"/>
          <w:lang w:val="en-US"/>
        </w:rPr>
        <w:t xml:space="preserve"> </w:t>
      </w:r>
      <w:r w:rsidRPr="0001456F">
        <w:rPr>
          <w:rFonts w:cs="Arial"/>
          <w:b w:val="0"/>
          <w:bCs/>
          <w:sz w:val="22"/>
          <w:szCs w:val="22"/>
          <w:lang w:val="en-US"/>
        </w:rPr>
        <w:t>heterogeneity</w:t>
      </w:r>
      <w:r w:rsidRPr="0001456F">
        <w:rPr>
          <w:rFonts w:cs="Arial"/>
          <w:b w:val="0"/>
          <w:bCs/>
          <w:spacing w:val="-11"/>
          <w:sz w:val="22"/>
          <w:szCs w:val="22"/>
          <w:lang w:val="en-US"/>
        </w:rPr>
        <w:t xml:space="preserve"> </w:t>
      </w:r>
      <w:r w:rsidRPr="0001456F">
        <w:rPr>
          <w:rFonts w:cs="Arial"/>
          <w:b w:val="0"/>
          <w:bCs/>
          <w:sz w:val="22"/>
          <w:szCs w:val="22"/>
          <w:lang w:val="en-US"/>
        </w:rPr>
        <w:t>of</w:t>
      </w:r>
      <w:r w:rsidRPr="0001456F">
        <w:rPr>
          <w:rFonts w:cs="Arial"/>
          <w:b w:val="0"/>
          <w:bCs/>
          <w:spacing w:val="-10"/>
          <w:sz w:val="22"/>
          <w:szCs w:val="22"/>
          <w:lang w:val="en-US"/>
        </w:rPr>
        <w:t xml:space="preserve"> </w:t>
      </w:r>
      <w:r w:rsidRPr="0001456F">
        <w:rPr>
          <w:rFonts w:cs="Arial"/>
          <w:b w:val="0"/>
          <w:bCs/>
          <w:sz w:val="22"/>
          <w:szCs w:val="22"/>
          <w:lang w:val="en-US"/>
        </w:rPr>
        <w:t>study</w:t>
      </w:r>
      <w:r w:rsidRPr="0001456F">
        <w:rPr>
          <w:rFonts w:cs="Arial"/>
          <w:b w:val="0"/>
          <w:bCs/>
          <w:spacing w:val="-11"/>
          <w:sz w:val="22"/>
          <w:szCs w:val="22"/>
          <w:lang w:val="en-US"/>
        </w:rPr>
        <w:t xml:space="preserve"> </w:t>
      </w:r>
      <w:r w:rsidRPr="0001456F">
        <w:rPr>
          <w:rFonts w:cs="Arial"/>
          <w:b w:val="0"/>
          <w:bCs/>
          <w:sz w:val="22"/>
          <w:szCs w:val="22"/>
          <w:lang w:val="en-US"/>
        </w:rPr>
        <w:t>model</w:t>
      </w:r>
      <w:r w:rsidRPr="0001456F">
        <w:rPr>
          <w:rFonts w:cs="Arial"/>
          <w:b w:val="0"/>
          <w:bCs/>
          <w:spacing w:val="-10"/>
          <w:sz w:val="22"/>
          <w:szCs w:val="22"/>
          <w:lang w:val="en-US"/>
        </w:rPr>
        <w:t xml:space="preserve"> </w:t>
      </w:r>
      <w:r w:rsidRPr="0001456F">
        <w:rPr>
          <w:rFonts w:cs="Arial"/>
          <w:b w:val="0"/>
          <w:bCs/>
          <w:sz w:val="22"/>
          <w:szCs w:val="22"/>
          <w:lang w:val="en-US"/>
        </w:rPr>
        <w:t>in</w:t>
      </w:r>
      <w:r w:rsidRPr="0001456F">
        <w:rPr>
          <w:rFonts w:cs="Arial"/>
          <w:b w:val="0"/>
          <w:bCs/>
          <w:spacing w:val="-14"/>
          <w:sz w:val="22"/>
          <w:szCs w:val="22"/>
          <w:lang w:val="en-US"/>
        </w:rPr>
        <w:t xml:space="preserve"> </w:t>
      </w:r>
      <w:r w:rsidRPr="0001456F">
        <w:rPr>
          <w:rFonts w:cs="Arial"/>
          <w:b w:val="0"/>
          <w:bCs/>
          <w:sz w:val="22"/>
          <w:szCs w:val="22"/>
          <w:lang w:val="en-US"/>
        </w:rPr>
        <w:t>TVET</w:t>
      </w:r>
      <w:r w:rsidRPr="0001456F">
        <w:rPr>
          <w:rFonts w:cs="Arial"/>
          <w:b w:val="0"/>
          <w:bCs/>
          <w:spacing w:val="-11"/>
          <w:sz w:val="22"/>
          <w:szCs w:val="22"/>
          <w:lang w:val="en-US"/>
        </w:rPr>
        <w:t xml:space="preserve"> </w:t>
      </w:r>
      <w:r w:rsidRPr="0001456F">
        <w:rPr>
          <w:rFonts w:cs="Arial"/>
          <w:b w:val="0"/>
          <w:bCs/>
          <w:sz w:val="22"/>
          <w:szCs w:val="22"/>
          <w:lang w:val="en-US"/>
        </w:rPr>
        <w:t>teacher education becomes questionable. Surely, teachers who took a different path other than the regular one does not necessarily mean that these teachers perform worse than their colleagues.</w:t>
      </w:r>
      <w:r w:rsidRPr="0001456F">
        <w:rPr>
          <w:rFonts w:cs="Arial"/>
          <w:b w:val="0"/>
          <w:bCs/>
          <w:spacing w:val="-16"/>
          <w:sz w:val="22"/>
          <w:szCs w:val="22"/>
          <w:lang w:val="en-US"/>
        </w:rPr>
        <w:t xml:space="preserve"> </w:t>
      </w:r>
      <w:r w:rsidRPr="0001456F">
        <w:rPr>
          <w:rFonts w:cs="Arial"/>
          <w:b w:val="0"/>
          <w:bCs/>
          <w:sz w:val="22"/>
          <w:szCs w:val="22"/>
          <w:lang w:val="en-US"/>
        </w:rPr>
        <w:t>The</w:t>
      </w:r>
      <w:r w:rsidRPr="0001456F">
        <w:rPr>
          <w:rFonts w:cs="Arial"/>
          <w:b w:val="0"/>
          <w:bCs/>
          <w:spacing w:val="-14"/>
          <w:sz w:val="22"/>
          <w:szCs w:val="22"/>
          <w:lang w:val="en-US"/>
        </w:rPr>
        <w:t xml:space="preserve"> </w:t>
      </w:r>
      <w:r w:rsidRPr="0001456F">
        <w:rPr>
          <w:rFonts w:cs="Arial"/>
          <w:b w:val="0"/>
          <w:bCs/>
          <w:sz w:val="22"/>
          <w:szCs w:val="22"/>
          <w:lang w:val="en-US"/>
        </w:rPr>
        <w:t>fact</w:t>
      </w:r>
      <w:r w:rsidRPr="0001456F">
        <w:rPr>
          <w:rFonts w:cs="Arial"/>
          <w:b w:val="0"/>
          <w:bCs/>
          <w:spacing w:val="-14"/>
          <w:sz w:val="22"/>
          <w:szCs w:val="22"/>
          <w:lang w:val="en-US"/>
        </w:rPr>
        <w:t xml:space="preserve"> </w:t>
      </w:r>
      <w:r w:rsidRPr="0001456F">
        <w:rPr>
          <w:rFonts w:cs="Arial"/>
          <w:b w:val="0"/>
          <w:bCs/>
          <w:sz w:val="22"/>
          <w:szCs w:val="22"/>
          <w:lang w:val="en-US"/>
        </w:rPr>
        <w:t>that</w:t>
      </w:r>
      <w:r w:rsidRPr="0001456F">
        <w:rPr>
          <w:rFonts w:cs="Arial"/>
          <w:b w:val="0"/>
          <w:bCs/>
          <w:spacing w:val="-15"/>
          <w:sz w:val="22"/>
          <w:szCs w:val="22"/>
          <w:lang w:val="en-US"/>
        </w:rPr>
        <w:t xml:space="preserve"> </w:t>
      </w:r>
      <w:r w:rsidRPr="0001456F">
        <w:rPr>
          <w:rFonts w:cs="Arial"/>
          <w:b w:val="0"/>
          <w:bCs/>
          <w:sz w:val="22"/>
          <w:szCs w:val="22"/>
          <w:lang w:val="en-US"/>
        </w:rPr>
        <w:t>there</w:t>
      </w:r>
      <w:r w:rsidRPr="0001456F">
        <w:rPr>
          <w:rFonts w:cs="Arial"/>
          <w:b w:val="0"/>
          <w:bCs/>
          <w:spacing w:val="-16"/>
          <w:sz w:val="22"/>
          <w:szCs w:val="22"/>
          <w:lang w:val="en-US"/>
        </w:rPr>
        <w:t xml:space="preserve"> </w:t>
      </w:r>
      <w:r w:rsidRPr="0001456F">
        <w:rPr>
          <w:rFonts w:cs="Arial"/>
          <w:b w:val="0"/>
          <w:bCs/>
          <w:sz w:val="22"/>
          <w:szCs w:val="22"/>
          <w:lang w:val="en-US"/>
        </w:rPr>
        <w:t>is</w:t>
      </w:r>
      <w:r w:rsidRPr="0001456F">
        <w:rPr>
          <w:rFonts w:cs="Arial"/>
          <w:b w:val="0"/>
          <w:bCs/>
          <w:spacing w:val="-15"/>
          <w:sz w:val="22"/>
          <w:szCs w:val="22"/>
          <w:lang w:val="en-US"/>
        </w:rPr>
        <w:t xml:space="preserve"> </w:t>
      </w:r>
      <w:r w:rsidRPr="0001456F">
        <w:rPr>
          <w:rFonts w:cs="Arial"/>
          <w:b w:val="0"/>
          <w:bCs/>
          <w:sz w:val="22"/>
          <w:szCs w:val="22"/>
          <w:lang w:val="en-US"/>
        </w:rPr>
        <w:t>this</w:t>
      </w:r>
      <w:r w:rsidRPr="0001456F">
        <w:rPr>
          <w:rFonts w:cs="Arial"/>
          <w:b w:val="0"/>
          <w:bCs/>
          <w:spacing w:val="-12"/>
          <w:sz w:val="22"/>
          <w:szCs w:val="22"/>
          <w:lang w:val="en-US"/>
        </w:rPr>
        <w:t xml:space="preserve"> </w:t>
      </w:r>
      <w:r w:rsidRPr="0001456F">
        <w:rPr>
          <w:rFonts w:cs="Arial"/>
          <w:b w:val="0"/>
          <w:bCs/>
          <w:sz w:val="22"/>
          <w:szCs w:val="22"/>
          <w:lang w:val="en-US"/>
        </w:rPr>
        <w:t>heterogeneity</w:t>
      </w:r>
      <w:r w:rsidRPr="0001456F">
        <w:rPr>
          <w:rFonts w:cs="Arial"/>
          <w:b w:val="0"/>
          <w:bCs/>
          <w:spacing w:val="-13"/>
          <w:sz w:val="22"/>
          <w:szCs w:val="22"/>
          <w:lang w:val="en-US"/>
        </w:rPr>
        <w:t xml:space="preserve"> </w:t>
      </w:r>
      <w:r w:rsidRPr="0001456F">
        <w:rPr>
          <w:rFonts w:cs="Arial"/>
          <w:b w:val="0"/>
          <w:bCs/>
          <w:sz w:val="22"/>
          <w:szCs w:val="22"/>
          <w:lang w:val="en-US"/>
        </w:rPr>
        <w:t>is</w:t>
      </w:r>
      <w:r w:rsidRPr="0001456F">
        <w:rPr>
          <w:rFonts w:cs="Arial"/>
          <w:b w:val="0"/>
          <w:bCs/>
          <w:spacing w:val="-16"/>
          <w:sz w:val="22"/>
          <w:szCs w:val="22"/>
          <w:lang w:val="en-US"/>
        </w:rPr>
        <w:t xml:space="preserve"> </w:t>
      </w:r>
      <w:r w:rsidRPr="0001456F">
        <w:rPr>
          <w:rFonts w:cs="Arial"/>
          <w:b w:val="0"/>
          <w:bCs/>
          <w:sz w:val="22"/>
          <w:szCs w:val="22"/>
          <w:lang w:val="en-US"/>
        </w:rPr>
        <w:t>more</w:t>
      </w:r>
      <w:r w:rsidRPr="0001456F">
        <w:rPr>
          <w:rFonts w:cs="Arial"/>
          <w:b w:val="0"/>
          <w:bCs/>
          <w:spacing w:val="-15"/>
          <w:sz w:val="22"/>
          <w:szCs w:val="22"/>
          <w:lang w:val="en-US"/>
        </w:rPr>
        <w:t xml:space="preserve"> </w:t>
      </w:r>
      <w:r w:rsidRPr="0001456F">
        <w:rPr>
          <w:rFonts w:cs="Arial"/>
          <w:b w:val="0"/>
          <w:bCs/>
          <w:sz w:val="22"/>
          <w:szCs w:val="22"/>
          <w:lang w:val="en-US"/>
        </w:rPr>
        <w:t>of</w:t>
      </w:r>
      <w:r w:rsidRPr="0001456F">
        <w:rPr>
          <w:rFonts w:cs="Arial"/>
          <w:b w:val="0"/>
          <w:bCs/>
          <w:spacing w:val="-14"/>
          <w:sz w:val="22"/>
          <w:szCs w:val="22"/>
          <w:lang w:val="en-US"/>
        </w:rPr>
        <w:t xml:space="preserve"> </w:t>
      </w:r>
      <w:r w:rsidRPr="0001456F">
        <w:rPr>
          <w:rFonts w:cs="Arial"/>
          <w:b w:val="0"/>
          <w:bCs/>
          <w:sz w:val="22"/>
          <w:szCs w:val="22"/>
          <w:lang w:val="en-US"/>
        </w:rPr>
        <w:t>a</w:t>
      </w:r>
      <w:r w:rsidRPr="0001456F">
        <w:rPr>
          <w:rFonts w:cs="Arial"/>
          <w:b w:val="0"/>
          <w:bCs/>
          <w:spacing w:val="-16"/>
          <w:sz w:val="22"/>
          <w:szCs w:val="22"/>
          <w:lang w:val="en-US"/>
        </w:rPr>
        <w:t xml:space="preserve"> </w:t>
      </w:r>
      <w:r w:rsidRPr="0001456F">
        <w:rPr>
          <w:rFonts w:cs="Arial"/>
          <w:b w:val="0"/>
          <w:bCs/>
          <w:sz w:val="22"/>
          <w:szCs w:val="22"/>
          <w:lang w:val="en-US"/>
        </w:rPr>
        <w:t>chance</w:t>
      </w:r>
      <w:r w:rsidRPr="0001456F">
        <w:rPr>
          <w:rFonts w:cs="Arial"/>
          <w:b w:val="0"/>
          <w:bCs/>
          <w:spacing w:val="-15"/>
          <w:sz w:val="22"/>
          <w:szCs w:val="22"/>
          <w:lang w:val="en-US"/>
        </w:rPr>
        <w:t xml:space="preserve"> </w:t>
      </w:r>
      <w:r w:rsidRPr="0001456F">
        <w:rPr>
          <w:rFonts w:cs="Arial"/>
          <w:b w:val="0"/>
          <w:bCs/>
          <w:sz w:val="22"/>
          <w:szCs w:val="22"/>
          <w:lang w:val="en-US"/>
        </w:rPr>
        <w:t>for</w:t>
      </w:r>
      <w:r w:rsidRPr="0001456F">
        <w:rPr>
          <w:rFonts w:cs="Arial"/>
          <w:b w:val="0"/>
          <w:bCs/>
          <w:spacing w:val="-14"/>
          <w:sz w:val="22"/>
          <w:szCs w:val="22"/>
          <w:lang w:val="en-US"/>
        </w:rPr>
        <w:t xml:space="preserve"> </w:t>
      </w:r>
      <w:r w:rsidRPr="0001456F">
        <w:rPr>
          <w:rFonts w:cs="Arial"/>
          <w:b w:val="0"/>
          <w:bCs/>
          <w:sz w:val="22"/>
          <w:szCs w:val="22"/>
          <w:lang w:val="en-US"/>
        </w:rPr>
        <w:t>educational</w:t>
      </w:r>
      <w:r w:rsidRPr="0001456F">
        <w:rPr>
          <w:rFonts w:cs="Arial"/>
          <w:b w:val="0"/>
          <w:bCs/>
          <w:spacing w:val="-15"/>
          <w:sz w:val="22"/>
          <w:szCs w:val="22"/>
          <w:lang w:val="en-US"/>
        </w:rPr>
        <w:t xml:space="preserve"> </w:t>
      </w:r>
      <w:r w:rsidRPr="0001456F">
        <w:rPr>
          <w:rFonts w:cs="Arial"/>
          <w:b w:val="0"/>
          <w:bCs/>
          <w:sz w:val="22"/>
          <w:szCs w:val="22"/>
          <w:lang w:val="en-US"/>
        </w:rPr>
        <w:t>politics: more</w:t>
      </w:r>
      <w:r w:rsidRPr="0001456F">
        <w:rPr>
          <w:rFonts w:cs="Arial"/>
          <w:b w:val="0"/>
          <w:bCs/>
          <w:spacing w:val="-13"/>
          <w:sz w:val="22"/>
          <w:szCs w:val="22"/>
          <w:lang w:val="en-US"/>
        </w:rPr>
        <w:t xml:space="preserve"> </w:t>
      </w:r>
      <w:r w:rsidRPr="0001456F">
        <w:rPr>
          <w:rFonts w:cs="Arial"/>
          <w:b w:val="0"/>
          <w:bCs/>
          <w:sz w:val="22"/>
          <w:szCs w:val="22"/>
          <w:lang w:val="en-US"/>
        </w:rPr>
        <w:t>research</w:t>
      </w:r>
      <w:r w:rsidRPr="0001456F">
        <w:rPr>
          <w:rFonts w:cs="Arial"/>
          <w:b w:val="0"/>
          <w:bCs/>
          <w:spacing w:val="-14"/>
          <w:sz w:val="22"/>
          <w:szCs w:val="22"/>
          <w:lang w:val="en-US"/>
        </w:rPr>
        <w:t xml:space="preserve"> </w:t>
      </w:r>
      <w:r w:rsidRPr="0001456F">
        <w:rPr>
          <w:rFonts w:cs="Arial"/>
          <w:b w:val="0"/>
          <w:bCs/>
          <w:sz w:val="22"/>
          <w:szCs w:val="22"/>
          <w:lang w:val="en-US"/>
        </w:rPr>
        <w:t>must</w:t>
      </w:r>
      <w:r w:rsidRPr="0001456F">
        <w:rPr>
          <w:rFonts w:cs="Arial"/>
          <w:b w:val="0"/>
          <w:bCs/>
          <w:spacing w:val="-10"/>
          <w:sz w:val="22"/>
          <w:szCs w:val="22"/>
          <w:lang w:val="en-US"/>
        </w:rPr>
        <w:t xml:space="preserve"> </w:t>
      </w:r>
      <w:r w:rsidRPr="0001456F">
        <w:rPr>
          <w:rFonts w:cs="Arial"/>
          <w:b w:val="0"/>
          <w:bCs/>
          <w:sz w:val="22"/>
          <w:szCs w:val="22"/>
          <w:lang w:val="en-US"/>
        </w:rPr>
        <w:t>be</w:t>
      </w:r>
      <w:r w:rsidRPr="0001456F">
        <w:rPr>
          <w:rFonts w:cs="Arial"/>
          <w:b w:val="0"/>
          <w:bCs/>
          <w:spacing w:val="-14"/>
          <w:sz w:val="22"/>
          <w:szCs w:val="22"/>
          <w:lang w:val="en-US"/>
        </w:rPr>
        <w:t xml:space="preserve"> </w:t>
      </w:r>
      <w:r w:rsidRPr="0001456F">
        <w:rPr>
          <w:rFonts w:cs="Arial"/>
          <w:b w:val="0"/>
          <w:bCs/>
          <w:sz w:val="22"/>
          <w:szCs w:val="22"/>
          <w:lang w:val="en-US"/>
        </w:rPr>
        <w:t>conducted</w:t>
      </w:r>
      <w:r w:rsidRPr="0001456F">
        <w:rPr>
          <w:rFonts w:cs="Arial"/>
          <w:b w:val="0"/>
          <w:bCs/>
          <w:spacing w:val="-12"/>
          <w:sz w:val="22"/>
          <w:szCs w:val="22"/>
          <w:lang w:val="en-US"/>
        </w:rPr>
        <w:t xml:space="preserve"> </w:t>
      </w:r>
      <w:r w:rsidRPr="0001456F">
        <w:rPr>
          <w:rFonts w:cs="Arial"/>
          <w:b w:val="0"/>
          <w:bCs/>
          <w:sz w:val="22"/>
          <w:szCs w:val="22"/>
          <w:lang w:val="en-US"/>
        </w:rPr>
        <w:t>in</w:t>
      </w:r>
      <w:r w:rsidRPr="0001456F">
        <w:rPr>
          <w:rFonts w:cs="Arial"/>
          <w:b w:val="0"/>
          <w:bCs/>
          <w:spacing w:val="-11"/>
          <w:sz w:val="22"/>
          <w:szCs w:val="22"/>
          <w:lang w:val="en-US"/>
        </w:rPr>
        <w:t xml:space="preserve"> </w:t>
      </w:r>
      <w:r w:rsidRPr="0001456F">
        <w:rPr>
          <w:rFonts w:cs="Arial"/>
          <w:b w:val="0"/>
          <w:bCs/>
          <w:sz w:val="22"/>
          <w:szCs w:val="22"/>
          <w:lang w:val="en-US"/>
        </w:rPr>
        <w:t>order</w:t>
      </w:r>
      <w:r w:rsidRPr="0001456F">
        <w:rPr>
          <w:rFonts w:cs="Arial"/>
          <w:b w:val="0"/>
          <w:bCs/>
          <w:spacing w:val="-12"/>
          <w:sz w:val="22"/>
          <w:szCs w:val="22"/>
          <w:lang w:val="en-US"/>
        </w:rPr>
        <w:t xml:space="preserve"> </w:t>
      </w:r>
      <w:r w:rsidRPr="0001456F">
        <w:rPr>
          <w:rFonts w:cs="Arial"/>
          <w:b w:val="0"/>
          <w:bCs/>
          <w:sz w:val="22"/>
          <w:szCs w:val="22"/>
          <w:lang w:val="en-US"/>
        </w:rPr>
        <w:t>to</w:t>
      </w:r>
      <w:r w:rsidRPr="0001456F">
        <w:rPr>
          <w:rFonts w:cs="Arial"/>
          <w:b w:val="0"/>
          <w:bCs/>
          <w:spacing w:val="-14"/>
          <w:sz w:val="22"/>
          <w:szCs w:val="22"/>
          <w:lang w:val="en-US"/>
        </w:rPr>
        <w:t xml:space="preserve"> </w:t>
      </w:r>
      <w:r w:rsidRPr="0001456F">
        <w:rPr>
          <w:rFonts w:cs="Arial"/>
          <w:b w:val="0"/>
          <w:bCs/>
          <w:sz w:val="22"/>
          <w:szCs w:val="22"/>
          <w:lang w:val="en-US"/>
        </w:rPr>
        <w:t>make</w:t>
      </w:r>
      <w:r w:rsidRPr="0001456F">
        <w:rPr>
          <w:rFonts w:cs="Arial"/>
          <w:b w:val="0"/>
          <w:bCs/>
          <w:spacing w:val="-11"/>
          <w:sz w:val="22"/>
          <w:szCs w:val="22"/>
          <w:lang w:val="en-US"/>
        </w:rPr>
        <w:t xml:space="preserve"> </w:t>
      </w:r>
      <w:r w:rsidRPr="0001456F">
        <w:rPr>
          <w:rFonts w:cs="Arial"/>
          <w:b w:val="0"/>
          <w:bCs/>
          <w:sz w:val="22"/>
          <w:szCs w:val="22"/>
          <w:lang w:val="en-US"/>
        </w:rPr>
        <w:t>valid</w:t>
      </w:r>
      <w:r w:rsidRPr="0001456F">
        <w:rPr>
          <w:rFonts w:cs="Arial"/>
          <w:b w:val="0"/>
          <w:bCs/>
          <w:spacing w:val="-11"/>
          <w:sz w:val="22"/>
          <w:szCs w:val="22"/>
          <w:lang w:val="en-US"/>
        </w:rPr>
        <w:t xml:space="preserve"> </w:t>
      </w:r>
      <w:r w:rsidRPr="0001456F">
        <w:rPr>
          <w:rFonts w:cs="Arial"/>
          <w:b w:val="0"/>
          <w:bCs/>
          <w:sz w:val="22"/>
          <w:szCs w:val="22"/>
          <w:lang w:val="en-US"/>
        </w:rPr>
        <w:t>arguments</w:t>
      </w:r>
      <w:r w:rsidRPr="0001456F">
        <w:rPr>
          <w:rFonts w:cs="Arial"/>
          <w:b w:val="0"/>
          <w:bCs/>
          <w:spacing w:val="-13"/>
          <w:sz w:val="22"/>
          <w:szCs w:val="22"/>
          <w:lang w:val="en-US"/>
        </w:rPr>
        <w:t xml:space="preserve"> </w:t>
      </w:r>
      <w:r w:rsidRPr="0001456F">
        <w:rPr>
          <w:rFonts w:cs="Arial"/>
          <w:b w:val="0"/>
          <w:bCs/>
          <w:sz w:val="22"/>
          <w:szCs w:val="22"/>
          <w:lang w:val="en-US"/>
        </w:rPr>
        <w:t>about</w:t>
      </w:r>
      <w:r w:rsidRPr="0001456F">
        <w:rPr>
          <w:rFonts w:cs="Arial"/>
          <w:b w:val="0"/>
          <w:bCs/>
          <w:spacing w:val="-15"/>
          <w:sz w:val="22"/>
          <w:szCs w:val="22"/>
          <w:lang w:val="en-US"/>
        </w:rPr>
        <w:t xml:space="preserve"> </w:t>
      </w:r>
      <w:r w:rsidRPr="0001456F">
        <w:rPr>
          <w:rFonts w:cs="Arial"/>
          <w:b w:val="0"/>
          <w:bCs/>
          <w:sz w:val="22"/>
          <w:szCs w:val="22"/>
          <w:lang w:val="en-US"/>
        </w:rPr>
        <w:t>teaching</w:t>
      </w:r>
      <w:r w:rsidRPr="0001456F">
        <w:rPr>
          <w:rFonts w:cs="Arial"/>
          <w:b w:val="0"/>
          <w:bCs/>
          <w:spacing w:val="-12"/>
          <w:sz w:val="22"/>
          <w:szCs w:val="22"/>
          <w:lang w:val="en-US"/>
        </w:rPr>
        <w:t xml:space="preserve"> </w:t>
      </w:r>
      <w:r w:rsidRPr="0001456F">
        <w:rPr>
          <w:rFonts w:cs="Arial"/>
          <w:b w:val="0"/>
          <w:bCs/>
          <w:sz w:val="22"/>
          <w:szCs w:val="22"/>
          <w:lang w:val="en-US"/>
        </w:rPr>
        <w:t>standards.</w:t>
      </w:r>
    </w:p>
    <w:p w14:paraId="6801B2BE" w14:textId="77777777" w:rsidR="0001456F" w:rsidRPr="0001456F" w:rsidRDefault="0001456F" w:rsidP="0001456F">
      <w:pPr>
        <w:pStyle w:val="BodyText"/>
        <w:tabs>
          <w:tab w:val="left" w:pos="567"/>
        </w:tabs>
        <w:kinsoku w:val="0"/>
        <w:overflowPunct w:val="0"/>
        <w:spacing w:line="360" w:lineRule="auto"/>
        <w:ind w:right="-28" w:firstLine="567"/>
        <w:rPr>
          <w:rFonts w:cs="Arial"/>
          <w:b w:val="0"/>
          <w:bCs/>
          <w:sz w:val="22"/>
          <w:szCs w:val="22"/>
          <w:lang w:val="en-US"/>
        </w:rPr>
      </w:pPr>
    </w:p>
    <w:p w14:paraId="2433166A" w14:textId="77777777" w:rsidR="0001456F" w:rsidRPr="0001456F" w:rsidRDefault="0001456F" w:rsidP="0001456F">
      <w:pPr>
        <w:pStyle w:val="Heading1"/>
        <w:numPr>
          <w:ilvl w:val="0"/>
          <w:numId w:val="42"/>
        </w:numPr>
        <w:tabs>
          <w:tab w:val="left" w:pos="567"/>
          <w:tab w:val="num" w:pos="708"/>
        </w:tabs>
        <w:kinsoku w:val="0"/>
        <w:overflowPunct w:val="0"/>
        <w:spacing w:line="360" w:lineRule="auto"/>
        <w:ind w:left="0" w:right="-28" w:firstLine="0"/>
        <w:rPr>
          <w:rFonts w:cs="Arial"/>
          <w:i w:val="0"/>
          <w:iCs/>
          <w:color w:val="000000"/>
          <w:spacing w:val="-2"/>
          <w:szCs w:val="24"/>
        </w:rPr>
      </w:pPr>
      <w:r w:rsidRPr="0001456F">
        <w:rPr>
          <w:rFonts w:cs="Arial"/>
          <w:i w:val="0"/>
          <w:iCs/>
          <w:spacing w:val="-2"/>
          <w:szCs w:val="24"/>
        </w:rPr>
        <w:t>Conclusion</w:t>
      </w:r>
    </w:p>
    <w:p w14:paraId="56EFAFDB" w14:textId="7D96A119"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In the process of scientific knowledge, a typology is often regarded not as the final goal of knowledge, but as a typical, necessary intermediate step (</w:t>
      </w:r>
      <w:r w:rsidR="007F0C72" w:rsidRPr="0001456F">
        <w:rPr>
          <w:rFonts w:cs="Arial"/>
          <w:b w:val="0"/>
          <w:bCs/>
          <w:sz w:val="22"/>
          <w:szCs w:val="22"/>
          <w:lang w:val="en-US"/>
        </w:rPr>
        <w:t>Kelle and Kluge, 2010, p. 91</w:t>
      </w:r>
      <w:r w:rsidR="007F0C72">
        <w:rPr>
          <w:rFonts w:cs="Arial"/>
          <w:b w:val="0"/>
          <w:bCs/>
          <w:sz w:val="22"/>
          <w:szCs w:val="22"/>
          <w:lang w:val="en-US"/>
        </w:rPr>
        <w:t xml:space="preserve">; </w:t>
      </w:r>
      <w:r w:rsidRPr="0001456F">
        <w:rPr>
          <w:rFonts w:cs="Arial"/>
          <w:b w:val="0"/>
          <w:bCs/>
          <w:sz w:val="22"/>
          <w:szCs w:val="22"/>
          <w:lang w:val="en-US"/>
        </w:rPr>
        <w:t xml:space="preserve">Promberger, 2011, p. 11). Accordingly, the identification of characteristic types of study models in the vocational teaching profession was initially based on the idea of creating an initial basis that could be used at the beginning of the study, to create an initial basis for resolving the confusion mentioned above in a typology. </w:t>
      </w:r>
    </w:p>
    <w:p w14:paraId="443A4C1C" w14:textId="77777777" w:rsidR="0001456F" w:rsidRPr="00600C36"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01456F">
        <w:rPr>
          <w:rFonts w:cs="Arial"/>
          <w:b w:val="0"/>
          <w:bCs/>
          <w:sz w:val="22"/>
          <w:szCs w:val="22"/>
          <w:lang w:val="en-US"/>
        </w:rPr>
        <w:t>The</w:t>
      </w:r>
      <w:r w:rsidRPr="0001456F">
        <w:rPr>
          <w:rFonts w:cs="Arial"/>
          <w:b w:val="0"/>
          <w:bCs/>
          <w:spacing w:val="-11"/>
          <w:sz w:val="22"/>
          <w:szCs w:val="22"/>
          <w:lang w:val="en-US"/>
        </w:rPr>
        <w:t xml:space="preserve"> </w:t>
      </w:r>
      <w:r w:rsidRPr="0001456F">
        <w:rPr>
          <w:rFonts w:cs="Arial"/>
          <w:b w:val="0"/>
          <w:bCs/>
          <w:sz w:val="22"/>
          <w:szCs w:val="22"/>
          <w:lang w:val="en-US"/>
        </w:rPr>
        <w:t>typology</w:t>
      </w:r>
      <w:r w:rsidRPr="0001456F">
        <w:rPr>
          <w:rFonts w:cs="Arial"/>
          <w:b w:val="0"/>
          <w:bCs/>
          <w:spacing w:val="-11"/>
          <w:sz w:val="22"/>
          <w:szCs w:val="22"/>
          <w:lang w:val="en-US"/>
        </w:rPr>
        <w:t xml:space="preserve"> </w:t>
      </w:r>
      <w:r w:rsidRPr="0001456F">
        <w:rPr>
          <w:rFonts w:cs="Arial"/>
          <w:b w:val="0"/>
          <w:bCs/>
          <w:sz w:val="22"/>
          <w:szCs w:val="22"/>
          <w:lang w:val="en-US"/>
        </w:rPr>
        <w:t>and</w:t>
      </w:r>
      <w:r w:rsidRPr="0001456F">
        <w:rPr>
          <w:rFonts w:cs="Arial"/>
          <w:b w:val="0"/>
          <w:bCs/>
          <w:spacing w:val="-14"/>
          <w:sz w:val="22"/>
          <w:szCs w:val="22"/>
          <w:lang w:val="en-US"/>
        </w:rPr>
        <w:t xml:space="preserve"> </w:t>
      </w:r>
      <w:r w:rsidRPr="0001456F">
        <w:rPr>
          <w:rFonts w:cs="Arial"/>
          <w:b w:val="0"/>
          <w:bCs/>
          <w:sz w:val="22"/>
          <w:szCs w:val="22"/>
          <w:lang w:val="en-US"/>
        </w:rPr>
        <w:t>the</w:t>
      </w:r>
      <w:r w:rsidRPr="0001456F">
        <w:rPr>
          <w:rFonts w:cs="Arial"/>
          <w:b w:val="0"/>
          <w:bCs/>
          <w:spacing w:val="-12"/>
          <w:sz w:val="22"/>
          <w:szCs w:val="22"/>
          <w:lang w:val="en-US"/>
        </w:rPr>
        <w:t xml:space="preserve"> </w:t>
      </w:r>
      <w:r w:rsidRPr="0001456F">
        <w:rPr>
          <w:rFonts w:cs="Arial"/>
          <w:b w:val="0"/>
          <w:bCs/>
          <w:sz w:val="22"/>
          <w:szCs w:val="22"/>
          <w:lang w:val="en-US"/>
        </w:rPr>
        <w:t>corresponding</w:t>
      </w:r>
      <w:r w:rsidRPr="0001456F">
        <w:rPr>
          <w:rFonts w:cs="Arial"/>
          <w:b w:val="0"/>
          <w:bCs/>
          <w:spacing w:val="-12"/>
          <w:sz w:val="22"/>
          <w:szCs w:val="22"/>
          <w:lang w:val="en-US"/>
        </w:rPr>
        <w:t xml:space="preserve"> </w:t>
      </w:r>
      <w:r w:rsidRPr="0001456F">
        <w:rPr>
          <w:rFonts w:cs="Arial"/>
          <w:b w:val="0"/>
          <w:bCs/>
          <w:sz w:val="22"/>
          <w:szCs w:val="22"/>
          <w:lang w:val="en-US"/>
        </w:rPr>
        <w:t>allocation</w:t>
      </w:r>
      <w:r w:rsidRPr="0001456F">
        <w:rPr>
          <w:rFonts w:cs="Arial"/>
          <w:b w:val="0"/>
          <w:bCs/>
          <w:spacing w:val="-12"/>
          <w:sz w:val="22"/>
          <w:szCs w:val="22"/>
          <w:lang w:val="en-US"/>
        </w:rPr>
        <w:t xml:space="preserve"> </w:t>
      </w:r>
      <w:r w:rsidRPr="0001456F">
        <w:rPr>
          <w:rFonts w:cs="Arial"/>
          <w:b w:val="0"/>
          <w:bCs/>
          <w:sz w:val="22"/>
          <w:szCs w:val="22"/>
          <w:lang w:val="en-US"/>
        </w:rPr>
        <w:t>of</w:t>
      </w:r>
      <w:r w:rsidRPr="0001456F">
        <w:rPr>
          <w:rFonts w:cs="Arial"/>
          <w:b w:val="0"/>
          <w:bCs/>
          <w:spacing w:val="-13"/>
          <w:sz w:val="22"/>
          <w:szCs w:val="22"/>
          <w:lang w:val="en-US"/>
        </w:rPr>
        <w:t xml:space="preserve"> </w:t>
      </w:r>
      <w:r w:rsidRPr="0001456F">
        <w:rPr>
          <w:rFonts w:cs="Arial"/>
          <w:b w:val="0"/>
          <w:bCs/>
          <w:sz w:val="22"/>
          <w:szCs w:val="22"/>
          <w:lang w:val="en-US"/>
        </w:rPr>
        <w:t>the</w:t>
      </w:r>
      <w:r w:rsidRPr="0001456F">
        <w:rPr>
          <w:rFonts w:cs="Arial"/>
          <w:b w:val="0"/>
          <w:bCs/>
          <w:spacing w:val="-12"/>
          <w:sz w:val="22"/>
          <w:szCs w:val="22"/>
          <w:lang w:val="en-US"/>
        </w:rPr>
        <w:t xml:space="preserve"> </w:t>
      </w:r>
      <w:r w:rsidRPr="0001456F">
        <w:rPr>
          <w:rFonts w:cs="Arial"/>
          <w:b w:val="0"/>
          <w:bCs/>
          <w:sz w:val="22"/>
          <w:szCs w:val="22"/>
          <w:lang w:val="en-US"/>
        </w:rPr>
        <w:t>locations</w:t>
      </w:r>
      <w:r w:rsidRPr="0001456F">
        <w:rPr>
          <w:rFonts w:cs="Arial"/>
          <w:b w:val="0"/>
          <w:bCs/>
          <w:spacing w:val="-11"/>
          <w:sz w:val="22"/>
          <w:szCs w:val="22"/>
          <w:lang w:val="en-US"/>
        </w:rPr>
        <w:t xml:space="preserve"> </w:t>
      </w:r>
      <w:r w:rsidRPr="0001456F">
        <w:rPr>
          <w:rFonts w:cs="Arial"/>
          <w:b w:val="0"/>
          <w:bCs/>
          <w:sz w:val="22"/>
          <w:szCs w:val="22"/>
          <w:lang w:val="en-US"/>
        </w:rPr>
        <w:t>to</w:t>
      </w:r>
      <w:r w:rsidRPr="0001456F">
        <w:rPr>
          <w:rFonts w:cs="Arial"/>
          <w:b w:val="0"/>
          <w:bCs/>
          <w:spacing w:val="-11"/>
          <w:sz w:val="22"/>
          <w:szCs w:val="22"/>
          <w:lang w:val="en-US"/>
        </w:rPr>
        <w:t xml:space="preserve"> </w:t>
      </w:r>
      <w:r w:rsidRPr="0001456F">
        <w:rPr>
          <w:rFonts w:cs="Arial"/>
          <w:b w:val="0"/>
          <w:bCs/>
          <w:sz w:val="22"/>
          <w:szCs w:val="22"/>
          <w:lang w:val="en-US"/>
        </w:rPr>
        <w:t>the</w:t>
      </w:r>
      <w:r w:rsidRPr="0001456F">
        <w:rPr>
          <w:rFonts w:cs="Arial"/>
          <w:b w:val="0"/>
          <w:bCs/>
          <w:spacing w:val="-12"/>
          <w:sz w:val="22"/>
          <w:szCs w:val="22"/>
          <w:lang w:val="en-US"/>
        </w:rPr>
        <w:t xml:space="preserve"> </w:t>
      </w:r>
      <w:r w:rsidRPr="0001456F">
        <w:rPr>
          <w:rFonts w:cs="Arial"/>
          <w:b w:val="0"/>
          <w:bCs/>
          <w:sz w:val="22"/>
          <w:szCs w:val="22"/>
          <w:lang w:val="en-US"/>
        </w:rPr>
        <w:t>types thus contributes to an increase in transparency for those interested in studying as well as for the interested professional public and furthermore offers a basis for cross-university comparisons of study programmes.</w:t>
      </w:r>
      <w:r w:rsidRPr="0001456F">
        <w:rPr>
          <w:rFonts w:cs="Arial"/>
          <w:b w:val="0"/>
          <w:bCs/>
          <w:spacing w:val="-3"/>
          <w:sz w:val="22"/>
          <w:szCs w:val="22"/>
          <w:lang w:val="en-US"/>
        </w:rPr>
        <w:t xml:space="preserve"> </w:t>
      </w:r>
      <w:r w:rsidRPr="0001456F">
        <w:rPr>
          <w:rFonts w:cs="Arial"/>
          <w:b w:val="0"/>
          <w:bCs/>
          <w:sz w:val="22"/>
          <w:szCs w:val="22"/>
          <w:lang w:val="en-US"/>
        </w:rPr>
        <w:t>The definition of</w:t>
      </w:r>
      <w:r w:rsidRPr="0001456F">
        <w:rPr>
          <w:rFonts w:cs="Arial"/>
          <w:b w:val="0"/>
          <w:bCs/>
          <w:spacing w:val="-1"/>
          <w:sz w:val="22"/>
          <w:szCs w:val="22"/>
          <w:lang w:val="en-US"/>
        </w:rPr>
        <w:t xml:space="preserve"> </w:t>
      </w:r>
      <w:r w:rsidRPr="0001456F">
        <w:rPr>
          <w:rFonts w:cs="Arial"/>
          <w:b w:val="0"/>
          <w:bCs/>
          <w:sz w:val="22"/>
          <w:szCs w:val="22"/>
          <w:lang w:val="en-US"/>
        </w:rPr>
        <w:t>the individual types also provides formal terms that can</w:t>
      </w:r>
      <w:r w:rsidRPr="0001456F">
        <w:rPr>
          <w:rFonts w:cs="Arial"/>
          <w:b w:val="0"/>
          <w:bCs/>
          <w:spacing w:val="-2"/>
          <w:sz w:val="22"/>
          <w:szCs w:val="22"/>
          <w:lang w:val="en-US"/>
        </w:rPr>
        <w:t xml:space="preserve"> </w:t>
      </w:r>
      <w:r w:rsidRPr="0001456F">
        <w:rPr>
          <w:rFonts w:cs="Arial"/>
          <w:b w:val="0"/>
          <w:bCs/>
          <w:sz w:val="22"/>
          <w:szCs w:val="22"/>
          <w:lang w:val="en-US"/>
        </w:rPr>
        <w:t>serve as</w:t>
      </w:r>
      <w:r w:rsidRPr="0001456F">
        <w:rPr>
          <w:rFonts w:cs="Arial"/>
          <w:b w:val="0"/>
          <w:bCs/>
          <w:spacing w:val="-1"/>
          <w:sz w:val="22"/>
          <w:szCs w:val="22"/>
          <w:lang w:val="en-US"/>
        </w:rPr>
        <w:t xml:space="preserve"> </w:t>
      </w:r>
      <w:r w:rsidRPr="0001456F">
        <w:rPr>
          <w:rFonts w:cs="Arial"/>
          <w:b w:val="0"/>
          <w:bCs/>
          <w:sz w:val="22"/>
          <w:szCs w:val="22"/>
          <w:lang w:val="en-US"/>
        </w:rPr>
        <w:t>a common basis of understanding within the disciplinary discourse in vocational</w:t>
      </w:r>
      <w:r w:rsidRPr="0001456F">
        <w:rPr>
          <w:rFonts w:cs="Arial"/>
          <w:b w:val="0"/>
          <w:bCs/>
          <w:spacing w:val="-16"/>
          <w:sz w:val="22"/>
          <w:szCs w:val="22"/>
          <w:lang w:val="en-US"/>
        </w:rPr>
        <w:t xml:space="preserve"> </w:t>
      </w:r>
      <w:r w:rsidRPr="0001456F">
        <w:rPr>
          <w:rFonts w:cs="Arial"/>
          <w:b w:val="0"/>
          <w:bCs/>
          <w:sz w:val="22"/>
          <w:szCs w:val="22"/>
          <w:lang w:val="en-US"/>
        </w:rPr>
        <w:t>education</w:t>
      </w:r>
      <w:r w:rsidRPr="0001456F">
        <w:rPr>
          <w:rFonts w:cs="Arial"/>
          <w:b w:val="0"/>
          <w:bCs/>
          <w:spacing w:val="-15"/>
          <w:sz w:val="22"/>
          <w:szCs w:val="22"/>
          <w:lang w:val="en-US"/>
        </w:rPr>
        <w:t xml:space="preserve"> </w:t>
      </w:r>
      <w:r w:rsidRPr="0001456F">
        <w:rPr>
          <w:rFonts w:cs="Arial"/>
          <w:b w:val="0"/>
          <w:bCs/>
          <w:sz w:val="22"/>
          <w:szCs w:val="22"/>
          <w:lang w:val="en-US"/>
        </w:rPr>
        <w:t>studies</w:t>
      </w:r>
      <w:r w:rsidRPr="0001456F">
        <w:rPr>
          <w:rFonts w:cs="Arial"/>
          <w:b w:val="0"/>
          <w:bCs/>
          <w:spacing w:val="-15"/>
          <w:sz w:val="22"/>
          <w:szCs w:val="22"/>
          <w:lang w:val="en-US"/>
        </w:rPr>
        <w:t xml:space="preserve"> </w:t>
      </w:r>
      <w:r w:rsidRPr="0001456F">
        <w:rPr>
          <w:rFonts w:cs="Arial"/>
          <w:b w:val="0"/>
          <w:bCs/>
          <w:sz w:val="22"/>
          <w:szCs w:val="22"/>
          <w:lang w:val="en-US"/>
        </w:rPr>
        <w:t>and</w:t>
      </w:r>
      <w:r w:rsidRPr="0001456F">
        <w:rPr>
          <w:rFonts w:cs="Arial"/>
          <w:b w:val="0"/>
          <w:bCs/>
          <w:spacing w:val="-16"/>
          <w:sz w:val="22"/>
          <w:szCs w:val="22"/>
          <w:lang w:val="en-US"/>
        </w:rPr>
        <w:t xml:space="preserve"> </w:t>
      </w:r>
      <w:r w:rsidRPr="0001456F">
        <w:rPr>
          <w:rFonts w:cs="Arial"/>
          <w:b w:val="0"/>
          <w:bCs/>
          <w:sz w:val="22"/>
          <w:szCs w:val="22"/>
          <w:lang w:val="en-US"/>
        </w:rPr>
        <w:t>in</w:t>
      </w:r>
      <w:r w:rsidRPr="0001456F">
        <w:rPr>
          <w:rFonts w:cs="Arial"/>
          <w:b w:val="0"/>
          <w:bCs/>
          <w:spacing w:val="-15"/>
          <w:sz w:val="22"/>
          <w:szCs w:val="22"/>
          <w:lang w:val="en-US"/>
        </w:rPr>
        <w:t xml:space="preserve"> </w:t>
      </w:r>
      <w:r w:rsidRPr="0001456F">
        <w:rPr>
          <w:rFonts w:cs="Arial"/>
          <w:b w:val="0"/>
          <w:bCs/>
          <w:sz w:val="22"/>
          <w:szCs w:val="22"/>
          <w:lang w:val="en-US"/>
        </w:rPr>
        <w:t>TVET</w:t>
      </w:r>
      <w:r w:rsidRPr="0001456F">
        <w:rPr>
          <w:rFonts w:cs="Arial"/>
          <w:b w:val="0"/>
          <w:bCs/>
          <w:spacing w:val="-15"/>
          <w:sz w:val="22"/>
          <w:szCs w:val="22"/>
          <w:lang w:val="en-US"/>
        </w:rPr>
        <w:t xml:space="preserve"> </w:t>
      </w:r>
      <w:r w:rsidRPr="0001456F">
        <w:rPr>
          <w:rFonts w:cs="Arial"/>
          <w:b w:val="0"/>
          <w:bCs/>
          <w:sz w:val="22"/>
          <w:szCs w:val="22"/>
          <w:lang w:val="en-US"/>
        </w:rPr>
        <w:t>teacher</w:t>
      </w:r>
      <w:r w:rsidRPr="0001456F">
        <w:rPr>
          <w:rFonts w:cs="Arial"/>
          <w:b w:val="0"/>
          <w:bCs/>
          <w:spacing w:val="-15"/>
          <w:sz w:val="22"/>
          <w:szCs w:val="22"/>
          <w:lang w:val="en-US"/>
        </w:rPr>
        <w:t xml:space="preserve"> </w:t>
      </w:r>
      <w:r w:rsidRPr="0001456F">
        <w:rPr>
          <w:rFonts w:cs="Arial"/>
          <w:b w:val="0"/>
          <w:bCs/>
          <w:sz w:val="22"/>
          <w:szCs w:val="22"/>
          <w:lang w:val="en-US"/>
        </w:rPr>
        <w:t>education</w:t>
      </w:r>
      <w:r w:rsidRPr="0001456F">
        <w:rPr>
          <w:rFonts w:cs="Arial"/>
          <w:b w:val="0"/>
          <w:bCs/>
          <w:spacing w:val="-16"/>
          <w:sz w:val="22"/>
          <w:szCs w:val="22"/>
          <w:lang w:val="en-US"/>
        </w:rPr>
        <w:t xml:space="preserve"> </w:t>
      </w:r>
      <w:r w:rsidRPr="0001456F">
        <w:rPr>
          <w:rFonts w:cs="Arial"/>
          <w:b w:val="0"/>
          <w:bCs/>
          <w:sz w:val="22"/>
          <w:szCs w:val="22"/>
          <w:lang w:val="en-US"/>
        </w:rPr>
        <w:t>research.</w:t>
      </w:r>
      <w:r w:rsidRPr="0001456F">
        <w:rPr>
          <w:rFonts w:cs="Arial"/>
          <w:b w:val="0"/>
          <w:bCs/>
          <w:spacing w:val="-15"/>
          <w:sz w:val="22"/>
          <w:szCs w:val="22"/>
          <w:lang w:val="en-US"/>
        </w:rPr>
        <w:t xml:space="preserve"> </w:t>
      </w:r>
      <w:r w:rsidRPr="0001456F">
        <w:rPr>
          <w:rFonts w:cs="Arial"/>
          <w:b w:val="0"/>
          <w:bCs/>
          <w:sz w:val="22"/>
          <w:szCs w:val="22"/>
          <w:lang w:val="en-US"/>
        </w:rPr>
        <w:t>The</w:t>
      </w:r>
      <w:r w:rsidRPr="0001456F">
        <w:rPr>
          <w:rFonts w:cs="Arial"/>
          <w:b w:val="0"/>
          <w:bCs/>
          <w:spacing w:val="-15"/>
          <w:sz w:val="22"/>
          <w:szCs w:val="22"/>
          <w:lang w:val="en-US"/>
        </w:rPr>
        <w:t xml:space="preserve"> </w:t>
      </w:r>
      <w:r w:rsidRPr="0001456F">
        <w:rPr>
          <w:rFonts w:cs="Arial"/>
          <w:b w:val="0"/>
          <w:bCs/>
          <w:sz w:val="22"/>
          <w:szCs w:val="22"/>
          <w:lang w:val="en-US"/>
        </w:rPr>
        <w:t>typology</w:t>
      </w:r>
      <w:r w:rsidRPr="0001456F">
        <w:rPr>
          <w:rFonts w:cs="Arial"/>
          <w:b w:val="0"/>
          <w:bCs/>
          <w:spacing w:val="-16"/>
          <w:sz w:val="22"/>
          <w:szCs w:val="22"/>
          <w:lang w:val="en-US"/>
        </w:rPr>
        <w:t xml:space="preserve"> </w:t>
      </w:r>
      <w:r w:rsidRPr="0001456F">
        <w:rPr>
          <w:rFonts w:cs="Arial"/>
          <w:b w:val="0"/>
          <w:bCs/>
          <w:sz w:val="22"/>
          <w:szCs w:val="22"/>
          <w:lang w:val="en-US"/>
        </w:rPr>
        <w:t>thus</w:t>
      </w:r>
      <w:r w:rsidRPr="0001456F">
        <w:rPr>
          <w:rFonts w:cs="Arial"/>
          <w:b w:val="0"/>
          <w:bCs/>
          <w:spacing w:val="-15"/>
          <w:sz w:val="22"/>
          <w:szCs w:val="22"/>
          <w:lang w:val="en-US"/>
        </w:rPr>
        <w:t xml:space="preserve"> </w:t>
      </w:r>
      <w:r w:rsidRPr="0001456F">
        <w:rPr>
          <w:rFonts w:cs="Arial"/>
          <w:b w:val="0"/>
          <w:bCs/>
          <w:sz w:val="22"/>
          <w:szCs w:val="22"/>
          <w:lang w:val="en-US"/>
        </w:rPr>
        <w:t>offers a</w:t>
      </w:r>
      <w:r w:rsidRPr="0001456F">
        <w:rPr>
          <w:rFonts w:cs="Arial"/>
          <w:b w:val="0"/>
          <w:bCs/>
          <w:spacing w:val="-7"/>
          <w:sz w:val="22"/>
          <w:szCs w:val="22"/>
          <w:lang w:val="en-US"/>
        </w:rPr>
        <w:t xml:space="preserve"> </w:t>
      </w:r>
      <w:r w:rsidRPr="0001456F">
        <w:rPr>
          <w:rFonts w:cs="Arial"/>
          <w:b w:val="0"/>
          <w:bCs/>
          <w:sz w:val="22"/>
          <w:szCs w:val="22"/>
          <w:lang w:val="en-US"/>
        </w:rPr>
        <w:t>variety</w:t>
      </w:r>
      <w:r w:rsidRPr="0001456F">
        <w:rPr>
          <w:rFonts w:cs="Arial"/>
          <w:b w:val="0"/>
          <w:bCs/>
          <w:spacing w:val="-8"/>
          <w:sz w:val="22"/>
          <w:szCs w:val="22"/>
          <w:lang w:val="en-US"/>
        </w:rPr>
        <w:t xml:space="preserve"> </w:t>
      </w:r>
      <w:r w:rsidRPr="0001456F">
        <w:rPr>
          <w:rFonts w:cs="Arial"/>
          <w:b w:val="0"/>
          <w:bCs/>
          <w:sz w:val="22"/>
          <w:szCs w:val="22"/>
          <w:lang w:val="en-US"/>
        </w:rPr>
        <w:t>of</w:t>
      </w:r>
      <w:r w:rsidRPr="0001456F">
        <w:rPr>
          <w:rFonts w:cs="Arial"/>
          <w:b w:val="0"/>
          <w:bCs/>
          <w:spacing w:val="-8"/>
          <w:sz w:val="22"/>
          <w:szCs w:val="22"/>
          <w:lang w:val="en-US"/>
        </w:rPr>
        <w:t xml:space="preserve"> </w:t>
      </w:r>
      <w:r w:rsidRPr="0001456F">
        <w:rPr>
          <w:rFonts w:cs="Arial"/>
          <w:b w:val="0"/>
          <w:bCs/>
          <w:sz w:val="22"/>
          <w:szCs w:val="22"/>
          <w:lang w:val="en-US"/>
        </w:rPr>
        <w:t>starting</w:t>
      </w:r>
      <w:r w:rsidRPr="0001456F">
        <w:rPr>
          <w:rFonts w:cs="Arial"/>
          <w:b w:val="0"/>
          <w:bCs/>
          <w:spacing w:val="-8"/>
          <w:sz w:val="22"/>
          <w:szCs w:val="22"/>
          <w:lang w:val="en-US"/>
        </w:rPr>
        <w:t xml:space="preserve"> </w:t>
      </w:r>
      <w:r w:rsidRPr="0001456F">
        <w:rPr>
          <w:rFonts w:cs="Arial"/>
          <w:b w:val="0"/>
          <w:bCs/>
          <w:sz w:val="22"/>
          <w:szCs w:val="22"/>
          <w:lang w:val="en-US"/>
        </w:rPr>
        <w:t>points</w:t>
      </w:r>
      <w:r w:rsidRPr="0001456F">
        <w:rPr>
          <w:rFonts w:cs="Arial"/>
          <w:b w:val="0"/>
          <w:bCs/>
          <w:spacing w:val="-7"/>
          <w:sz w:val="22"/>
          <w:szCs w:val="22"/>
          <w:lang w:val="en-US"/>
        </w:rPr>
        <w:t xml:space="preserve"> </w:t>
      </w:r>
      <w:r w:rsidRPr="0001456F">
        <w:rPr>
          <w:rFonts w:cs="Arial"/>
          <w:b w:val="0"/>
          <w:bCs/>
          <w:sz w:val="22"/>
          <w:szCs w:val="22"/>
          <w:lang w:val="en-US"/>
        </w:rPr>
        <w:t>for</w:t>
      </w:r>
      <w:r w:rsidRPr="0001456F">
        <w:rPr>
          <w:rFonts w:cs="Arial"/>
          <w:b w:val="0"/>
          <w:bCs/>
          <w:spacing w:val="-8"/>
          <w:sz w:val="22"/>
          <w:szCs w:val="22"/>
          <w:lang w:val="en-US"/>
        </w:rPr>
        <w:t xml:space="preserve"> </w:t>
      </w:r>
      <w:r w:rsidRPr="0001456F">
        <w:rPr>
          <w:rFonts w:cs="Arial"/>
          <w:b w:val="0"/>
          <w:bCs/>
          <w:sz w:val="22"/>
          <w:szCs w:val="22"/>
          <w:lang w:val="en-US"/>
        </w:rPr>
        <w:t>further</w:t>
      </w:r>
      <w:r w:rsidRPr="0001456F">
        <w:rPr>
          <w:rFonts w:cs="Arial"/>
          <w:b w:val="0"/>
          <w:bCs/>
          <w:spacing w:val="-8"/>
          <w:sz w:val="22"/>
          <w:szCs w:val="22"/>
          <w:lang w:val="en-US"/>
        </w:rPr>
        <w:t xml:space="preserve"> </w:t>
      </w:r>
      <w:r w:rsidRPr="0001456F">
        <w:rPr>
          <w:rFonts w:cs="Arial"/>
          <w:b w:val="0"/>
          <w:bCs/>
          <w:sz w:val="22"/>
          <w:szCs w:val="22"/>
          <w:lang w:val="en-US"/>
        </w:rPr>
        <w:t>development</w:t>
      </w:r>
      <w:r w:rsidRPr="0001456F">
        <w:rPr>
          <w:rFonts w:cs="Arial"/>
          <w:b w:val="0"/>
          <w:bCs/>
          <w:spacing w:val="-8"/>
          <w:sz w:val="22"/>
          <w:szCs w:val="22"/>
          <w:lang w:val="en-US"/>
        </w:rPr>
        <w:t xml:space="preserve"> </w:t>
      </w:r>
      <w:r w:rsidRPr="0001456F">
        <w:rPr>
          <w:rFonts w:cs="Arial"/>
          <w:b w:val="0"/>
          <w:bCs/>
          <w:sz w:val="22"/>
          <w:szCs w:val="22"/>
          <w:lang w:val="en-US"/>
        </w:rPr>
        <w:t>and</w:t>
      </w:r>
      <w:r w:rsidRPr="0001456F">
        <w:rPr>
          <w:rFonts w:cs="Arial"/>
          <w:b w:val="0"/>
          <w:bCs/>
          <w:spacing w:val="-9"/>
          <w:sz w:val="22"/>
          <w:szCs w:val="22"/>
          <w:lang w:val="en-US"/>
        </w:rPr>
        <w:t xml:space="preserve"> </w:t>
      </w:r>
      <w:r w:rsidRPr="0001456F">
        <w:rPr>
          <w:rFonts w:cs="Arial"/>
          <w:b w:val="0"/>
          <w:bCs/>
          <w:sz w:val="22"/>
          <w:szCs w:val="22"/>
          <w:lang w:val="en-US"/>
        </w:rPr>
        <w:t>research</w:t>
      </w:r>
      <w:r w:rsidRPr="0001456F">
        <w:rPr>
          <w:rFonts w:cs="Arial"/>
          <w:b w:val="0"/>
          <w:bCs/>
          <w:spacing w:val="-9"/>
          <w:sz w:val="22"/>
          <w:szCs w:val="22"/>
          <w:lang w:val="en-US"/>
        </w:rPr>
        <w:t xml:space="preserve"> </w:t>
      </w:r>
      <w:r w:rsidRPr="0001456F">
        <w:rPr>
          <w:rFonts w:cs="Arial"/>
          <w:b w:val="0"/>
          <w:bCs/>
          <w:sz w:val="22"/>
          <w:szCs w:val="22"/>
          <w:lang w:val="en-US"/>
        </w:rPr>
        <w:t>activities</w:t>
      </w:r>
      <w:r w:rsidRPr="0001456F">
        <w:rPr>
          <w:rFonts w:cs="Arial"/>
          <w:b w:val="0"/>
          <w:bCs/>
          <w:spacing w:val="-9"/>
          <w:sz w:val="22"/>
          <w:szCs w:val="22"/>
          <w:lang w:val="en-US"/>
        </w:rPr>
        <w:t xml:space="preserve"> </w:t>
      </w:r>
      <w:r w:rsidRPr="0001456F">
        <w:rPr>
          <w:rFonts w:cs="Arial"/>
          <w:b w:val="0"/>
          <w:bCs/>
          <w:sz w:val="22"/>
          <w:szCs w:val="22"/>
          <w:lang w:val="en-US"/>
        </w:rPr>
        <w:t>in</w:t>
      </w:r>
      <w:r w:rsidRPr="0001456F">
        <w:rPr>
          <w:rFonts w:cs="Arial"/>
          <w:b w:val="0"/>
          <w:bCs/>
          <w:spacing w:val="-7"/>
          <w:sz w:val="22"/>
          <w:szCs w:val="22"/>
          <w:lang w:val="en-US"/>
        </w:rPr>
        <w:t xml:space="preserve"> </w:t>
      </w:r>
      <w:r w:rsidRPr="0001456F">
        <w:rPr>
          <w:rFonts w:cs="Arial"/>
          <w:b w:val="0"/>
          <w:bCs/>
          <w:sz w:val="22"/>
          <w:szCs w:val="22"/>
          <w:lang w:val="en-US"/>
        </w:rPr>
        <w:t>the</w:t>
      </w:r>
      <w:r w:rsidRPr="0001456F">
        <w:rPr>
          <w:rFonts w:cs="Arial"/>
          <w:b w:val="0"/>
          <w:bCs/>
          <w:spacing w:val="-9"/>
          <w:sz w:val="22"/>
          <w:szCs w:val="22"/>
          <w:lang w:val="en-US"/>
        </w:rPr>
        <w:t xml:space="preserve"> </w:t>
      </w:r>
      <w:r w:rsidRPr="0001456F">
        <w:rPr>
          <w:rFonts w:cs="Arial"/>
          <w:b w:val="0"/>
          <w:bCs/>
          <w:sz w:val="22"/>
          <w:szCs w:val="22"/>
          <w:lang w:val="en-US"/>
        </w:rPr>
        <w:t>discipline,</w:t>
      </w:r>
      <w:r w:rsidRPr="0001456F">
        <w:rPr>
          <w:rFonts w:cs="Arial"/>
          <w:b w:val="0"/>
          <w:bCs/>
          <w:spacing w:val="-6"/>
          <w:sz w:val="22"/>
          <w:szCs w:val="22"/>
          <w:lang w:val="en-US"/>
        </w:rPr>
        <w:t xml:space="preserve"> </w:t>
      </w:r>
      <w:r w:rsidRPr="0001456F">
        <w:rPr>
          <w:rFonts w:cs="Arial"/>
          <w:b w:val="0"/>
          <w:bCs/>
          <w:sz w:val="22"/>
          <w:szCs w:val="22"/>
          <w:lang w:val="en-US"/>
        </w:rPr>
        <w:t>e.g. in the (re)conception of study programmes. It is also possible, for example, to carry out inventories on the basis of certain structural features or to compile samples for vocational teacher</w:t>
      </w:r>
      <w:r w:rsidRPr="0001456F">
        <w:rPr>
          <w:rFonts w:cs="Arial"/>
          <w:b w:val="0"/>
          <w:bCs/>
          <w:spacing w:val="-6"/>
          <w:sz w:val="22"/>
          <w:szCs w:val="22"/>
          <w:lang w:val="en-US"/>
        </w:rPr>
        <w:t xml:space="preserve"> </w:t>
      </w:r>
      <w:r w:rsidRPr="0001456F">
        <w:rPr>
          <w:rFonts w:cs="Arial"/>
          <w:b w:val="0"/>
          <w:bCs/>
          <w:sz w:val="22"/>
          <w:szCs w:val="22"/>
          <w:lang w:val="en-US"/>
        </w:rPr>
        <w:t>education</w:t>
      </w:r>
      <w:r w:rsidRPr="0001456F">
        <w:rPr>
          <w:rFonts w:cs="Arial"/>
          <w:b w:val="0"/>
          <w:bCs/>
          <w:spacing w:val="-8"/>
          <w:sz w:val="22"/>
          <w:szCs w:val="22"/>
          <w:lang w:val="en-US"/>
        </w:rPr>
        <w:t xml:space="preserve"> </w:t>
      </w:r>
      <w:r w:rsidRPr="0001456F">
        <w:rPr>
          <w:rFonts w:cs="Arial"/>
          <w:b w:val="0"/>
          <w:bCs/>
          <w:sz w:val="22"/>
          <w:szCs w:val="22"/>
          <w:lang w:val="en-US"/>
        </w:rPr>
        <w:t>research</w:t>
      </w:r>
      <w:r w:rsidRPr="0001456F">
        <w:rPr>
          <w:rFonts w:cs="Arial"/>
          <w:b w:val="0"/>
          <w:bCs/>
          <w:spacing w:val="-5"/>
          <w:sz w:val="22"/>
          <w:szCs w:val="22"/>
          <w:lang w:val="en-US"/>
        </w:rPr>
        <w:t xml:space="preserve"> </w:t>
      </w:r>
      <w:r w:rsidRPr="00600C36">
        <w:rPr>
          <w:rFonts w:cs="Arial"/>
          <w:b w:val="0"/>
          <w:bCs/>
          <w:sz w:val="22"/>
          <w:szCs w:val="22"/>
          <w:lang w:val="en-US"/>
        </w:rPr>
        <w:t>according</w:t>
      </w:r>
      <w:r w:rsidRPr="00600C36">
        <w:rPr>
          <w:rFonts w:cs="Arial"/>
          <w:b w:val="0"/>
          <w:bCs/>
          <w:spacing w:val="-8"/>
          <w:sz w:val="22"/>
          <w:szCs w:val="22"/>
          <w:lang w:val="en-US"/>
        </w:rPr>
        <w:t xml:space="preserve"> </w:t>
      </w:r>
      <w:r w:rsidRPr="00600C36">
        <w:rPr>
          <w:rFonts w:cs="Arial"/>
          <w:b w:val="0"/>
          <w:bCs/>
          <w:sz w:val="22"/>
          <w:szCs w:val="22"/>
          <w:lang w:val="en-US"/>
        </w:rPr>
        <w:t>to</w:t>
      </w:r>
      <w:r w:rsidRPr="00600C36">
        <w:rPr>
          <w:rFonts w:cs="Arial"/>
          <w:b w:val="0"/>
          <w:bCs/>
          <w:spacing w:val="-7"/>
          <w:sz w:val="22"/>
          <w:szCs w:val="22"/>
          <w:lang w:val="en-US"/>
        </w:rPr>
        <w:t xml:space="preserve"> </w:t>
      </w:r>
      <w:r w:rsidRPr="00600C36">
        <w:rPr>
          <w:rFonts w:cs="Arial"/>
          <w:b w:val="0"/>
          <w:bCs/>
          <w:sz w:val="22"/>
          <w:szCs w:val="22"/>
          <w:lang w:val="en-US"/>
        </w:rPr>
        <w:t>defined</w:t>
      </w:r>
      <w:r w:rsidRPr="00600C36">
        <w:rPr>
          <w:rFonts w:cs="Arial"/>
          <w:b w:val="0"/>
          <w:bCs/>
          <w:spacing w:val="-7"/>
          <w:sz w:val="22"/>
          <w:szCs w:val="22"/>
          <w:lang w:val="en-US"/>
        </w:rPr>
        <w:t xml:space="preserve"> </w:t>
      </w:r>
      <w:r w:rsidRPr="00600C36">
        <w:rPr>
          <w:rFonts w:cs="Arial"/>
          <w:b w:val="0"/>
          <w:bCs/>
          <w:sz w:val="22"/>
          <w:szCs w:val="22"/>
          <w:lang w:val="en-US"/>
        </w:rPr>
        <w:t>criteria,</w:t>
      </w:r>
      <w:r w:rsidRPr="00600C36">
        <w:rPr>
          <w:rFonts w:cs="Arial"/>
          <w:b w:val="0"/>
          <w:bCs/>
          <w:spacing w:val="-6"/>
          <w:sz w:val="22"/>
          <w:szCs w:val="22"/>
          <w:lang w:val="en-US"/>
        </w:rPr>
        <w:t xml:space="preserve"> </w:t>
      </w:r>
      <w:r w:rsidRPr="00600C36">
        <w:rPr>
          <w:rFonts w:cs="Arial"/>
          <w:b w:val="0"/>
          <w:bCs/>
          <w:sz w:val="22"/>
          <w:szCs w:val="22"/>
          <w:lang w:val="en-US"/>
        </w:rPr>
        <w:t>such</w:t>
      </w:r>
      <w:r w:rsidRPr="00600C36">
        <w:rPr>
          <w:rFonts w:cs="Arial"/>
          <w:b w:val="0"/>
          <w:bCs/>
          <w:spacing w:val="-7"/>
          <w:sz w:val="22"/>
          <w:szCs w:val="22"/>
          <w:lang w:val="en-US"/>
        </w:rPr>
        <w:t xml:space="preserve"> </w:t>
      </w:r>
      <w:r w:rsidRPr="00600C36">
        <w:rPr>
          <w:rFonts w:cs="Arial"/>
          <w:b w:val="0"/>
          <w:bCs/>
          <w:sz w:val="22"/>
          <w:szCs w:val="22"/>
          <w:lang w:val="en-US"/>
        </w:rPr>
        <w:t>as</w:t>
      </w:r>
      <w:r w:rsidRPr="00600C36">
        <w:rPr>
          <w:rFonts w:cs="Arial"/>
          <w:b w:val="0"/>
          <w:bCs/>
          <w:spacing w:val="-7"/>
          <w:sz w:val="22"/>
          <w:szCs w:val="22"/>
          <w:lang w:val="en-US"/>
        </w:rPr>
        <w:t xml:space="preserve"> </w:t>
      </w:r>
      <w:r w:rsidRPr="00600C36">
        <w:rPr>
          <w:rFonts w:cs="Arial"/>
          <w:b w:val="0"/>
          <w:bCs/>
          <w:sz w:val="22"/>
          <w:szCs w:val="22"/>
          <w:lang w:val="en-US"/>
        </w:rPr>
        <w:t>the</w:t>
      </w:r>
      <w:r w:rsidRPr="00600C36">
        <w:rPr>
          <w:rFonts w:cs="Arial"/>
          <w:b w:val="0"/>
          <w:bCs/>
          <w:spacing w:val="-10"/>
          <w:sz w:val="22"/>
          <w:szCs w:val="22"/>
          <w:lang w:val="en-US"/>
        </w:rPr>
        <w:t xml:space="preserve"> </w:t>
      </w:r>
      <w:r w:rsidRPr="00600C36">
        <w:rPr>
          <w:rFonts w:cs="Arial"/>
          <w:b w:val="0"/>
          <w:bCs/>
          <w:sz w:val="22"/>
          <w:szCs w:val="22"/>
          <w:lang w:val="en-US"/>
        </w:rPr>
        <w:t>vocational</w:t>
      </w:r>
      <w:r w:rsidRPr="00600C36">
        <w:rPr>
          <w:rFonts w:cs="Arial"/>
          <w:b w:val="0"/>
          <w:bCs/>
          <w:spacing w:val="-6"/>
          <w:sz w:val="22"/>
          <w:szCs w:val="22"/>
          <w:lang w:val="en-US"/>
        </w:rPr>
        <w:t xml:space="preserve"> </w:t>
      </w:r>
      <w:r w:rsidRPr="00600C36">
        <w:rPr>
          <w:rFonts w:cs="Arial"/>
          <w:b w:val="0"/>
          <w:bCs/>
          <w:sz w:val="22"/>
          <w:szCs w:val="22"/>
          <w:lang w:val="en-US"/>
        </w:rPr>
        <w:t>specialisation or the target group.</w:t>
      </w:r>
    </w:p>
    <w:p w14:paraId="0B86A910" w14:textId="77777777" w:rsidR="0001456F" w:rsidRPr="00600C36" w:rsidRDefault="0001456F" w:rsidP="0001456F">
      <w:pPr>
        <w:pStyle w:val="BodyText"/>
        <w:tabs>
          <w:tab w:val="left" w:pos="567"/>
        </w:tabs>
        <w:kinsoku w:val="0"/>
        <w:overflowPunct w:val="0"/>
        <w:spacing w:line="360" w:lineRule="auto"/>
        <w:ind w:right="-28" w:firstLine="567"/>
        <w:jc w:val="both"/>
        <w:rPr>
          <w:rFonts w:cs="Arial"/>
          <w:b w:val="0"/>
          <w:bCs/>
          <w:sz w:val="22"/>
          <w:szCs w:val="22"/>
          <w:lang w:val="en-GB"/>
        </w:rPr>
      </w:pPr>
      <w:r w:rsidRPr="00600C36">
        <w:rPr>
          <w:rFonts w:cs="Arial"/>
          <w:b w:val="0"/>
          <w:bCs/>
          <w:sz w:val="22"/>
          <w:szCs w:val="22"/>
          <w:lang w:val="en-US"/>
        </w:rPr>
        <w:t>Logically, typologies represent an abstraction of reality and therefore reduce complexity. This is also the case for the typology of initial TVET teacher education presented here. In the research process, a lot of abstractions and simplifications have been made. Therefore, there are some edge cases when it comes to assigning universities and their study programmes to the types. Even more, when looking at an individual study programme in much detail, singular characteristics can be recognised. The presented typology cannot have the aspiration in meeting these singular characteristics.</w:t>
      </w:r>
    </w:p>
    <w:p w14:paraId="48108AF3"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r w:rsidRPr="00600C36">
        <w:rPr>
          <w:rFonts w:cs="Arial"/>
          <w:b w:val="0"/>
          <w:bCs/>
          <w:sz w:val="22"/>
          <w:szCs w:val="22"/>
          <w:lang w:val="en-US"/>
        </w:rPr>
        <w:t>Finally,</w:t>
      </w:r>
      <w:r w:rsidRPr="00600C36">
        <w:rPr>
          <w:rFonts w:cs="Arial"/>
          <w:b w:val="0"/>
          <w:bCs/>
          <w:spacing w:val="-7"/>
          <w:sz w:val="22"/>
          <w:szCs w:val="22"/>
          <w:lang w:val="en-US"/>
        </w:rPr>
        <w:t xml:space="preserve"> </w:t>
      </w:r>
      <w:r w:rsidRPr="00600C36">
        <w:rPr>
          <w:rFonts w:cs="Arial"/>
          <w:b w:val="0"/>
          <w:bCs/>
          <w:sz w:val="22"/>
          <w:szCs w:val="22"/>
          <w:lang w:val="en-US"/>
        </w:rPr>
        <w:t>it</w:t>
      </w:r>
      <w:r w:rsidRPr="00600C36">
        <w:rPr>
          <w:rFonts w:cs="Arial"/>
          <w:b w:val="0"/>
          <w:bCs/>
          <w:spacing w:val="-7"/>
          <w:sz w:val="22"/>
          <w:szCs w:val="22"/>
          <w:lang w:val="en-US"/>
        </w:rPr>
        <w:t xml:space="preserve"> </w:t>
      </w:r>
      <w:r w:rsidRPr="00600C36">
        <w:rPr>
          <w:rFonts w:cs="Arial"/>
          <w:b w:val="0"/>
          <w:bCs/>
          <w:sz w:val="22"/>
          <w:szCs w:val="22"/>
          <w:lang w:val="en-US"/>
        </w:rPr>
        <w:t>should</w:t>
      </w:r>
      <w:r w:rsidRPr="00600C36">
        <w:rPr>
          <w:rFonts w:cs="Arial"/>
          <w:b w:val="0"/>
          <w:bCs/>
          <w:spacing w:val="-8"/>
          <w:sz w:val="22"/>
          <w:szCs w:val="22"/>
          <w:lang w:val="en-US"/>
        </w:rPr>
        <w:t xml:space="preserve"> </w:t>
      </w:r>
      <w:r w:rsidRPr="00600C36">
        <w:rPr>
          <w:rFonts w:cs="Arial"/>
          <w:b w:val="0"/>
          <w:bCs/>
          <w:sz w:val="22"/>
          <w:szCs w:val="22"/>
          <w:lang w:val="en-US"/>
        </w:rPr>
        <w:t>be</w:t>
      </w:r>
      <w:r w:rsidRPr="00600C36">
        <w:rPr>
          <w:rFonts w:cs="Arial"/>
          <w:b w:val="0"/>
          <w:bCs/>
          <w:spacing w:val="-9"/>
          <w:sz w:val="22"/>
          <w:szCs w:val="22"/>
          <w:lang w:val="en-US"/>
        </w:rPr>
        <w:t xml:space="preserve"> </w:t>
      </w:r>
      <w:r w:rsidRPr="00600C36">
        <w:rPr>
          <w:rFonts w:cs="Arial"/>
          <w:b w:val="0"/>
          <w:bCs/>
          <w:sz w:val="22"/>
          <w:szCs w:val="22"/>
          <w:lang w:val="en-US"/>
        </w:rPr>
        <w:t>noted</w:t>
      </w:r>
      <w:r w:rsidRPr="00600C36">
        <w:rPr>
          <w:rFonts w:cs="Arial"/>
          <w:b w:val="0"/>
          <w:bCs/>
          <w:spacing w:val="-8"/>
          <w:sz w:val="22"/>
          <w:szCs w:val="22"/>
          <w:lang w:val="en-US"/>
        </w:rPr>
        <w:t xml:space="preserve"> </w:t>
      </w:r>
      <w:r w:rsidRPr="00600C36">
        <w:rPr>
          <w:rFonts w:cs="Arial"/>
          <w:b w:val="0"/>
          <w:bCs/>
          <w:sz w:val="22"/>
          <w:szCs w:val="22"/>
          <w:lang w:val="en-US"/>
        </w:rPr>
        <w:t>that</w:t>
      </w:r>
      <w:r w:rsidRPr="00600C36">
        <w:rPr>
          <w:rFonts w:cs="Arial"/>
          <w:b w:val="0"/>
          <w:bCs/>
          <w:spacing w:val="-7"/>
          <w:sz w:val="22"/>
          <w:szCs w:val="22"/>
          <w:lang w:val="en-US"/>
        </w:rPr>
        <w:t xml:space="preserve"> </w:t>
      </w:r>
      <w:r w:rsidRPr="00600C36">
        <w:rPr>
          <w:rFonts w:cs="Arial"/>
          <w:b w:val="0"/>
          <w:bCs/>
          <w:sz w:val="22"/>
          <w:szCs w:val="22"/>
          <w:lang w:val="en-US"/>
        </w:rPr>
        <w:t>the</w:t>
      </w:r>
      <w:r w:rsidRPr="00600C36">
        <w:rPr>
          <w:rFonts w:cs="Arial"/>
          <w:b w:val="0"/>
          <w:bCs/>
          <w:spacing w:val="-8"/>
          <w:sz w:val="22"/>
          <w:szCs w:val="22"/>
          <w:lang w:val="en-US"/>
        </w:rPr>
        <w:t xml:space="preserve"> </w:t>
      </w:r>
      <w:r w:rsidRPr="00600C36">
        <w:rPr>
          <w:rFonts w:cs="Arial"/>
          <w:b w:val="0"/>
          <w:bCs/>
          <w:sz w:val="22"/>
          <w:szCs w:val="22"/>
          <w:lang w:val="en-US"/>
        </w:rPr>
        <w:t>allocation</w:t>
      </w:r>
      <w:r w:rsidRPr="00600C36">
        <w:rPr>
          <w:rFonts w:cs="Arial"/>
          <w:b w:val="0"/>
          <w:bCs/>
          <w:spacing w:val="-9"/>
          <w:sz w:val="22"/>
          <w:szCs w:val="22"/>
          <w:lang w:val="en-US"/>
        </w:rPr>
        <w:t xml:space="preserve"> </w:t>
      </w:r>
      <w:r w:rsidRPr="00600C36">
        <w:rPr>
          <w:rFonts w:cs="Arial"/>
          <w:b w:val="0"/>
          <w:bCs/>
          <w:sz w:val="22"/>
          <w:szCs w:val="22"/>
          <w:lang w:val="en-US"/>
        </w:rPr>
        <w:t>of</w:t>
      </w:r>
      <w:r w:rsidRPr="00600C36">
        <w:rPr>
          <w:rFonts w:cs="Arial"/>
          <w:b w:val="0"/>
          <w:bCs/>
          <w:spacing w:val="-7"/>
          <w:sz w:val="22"/>
          <w:szCs w:val="22"/>
          <w:lang w:val="en-US"/>
        </w:rPr>
        <w:t xml:space="preserve"> </w:t>
      </w:r>
      <w:r w:rsidRPr="00600C36">
        <w:rPr>
          <w:rFonts w:cs="Arial"/>
          <w:b w:val="0"/>
          <w:bCs/>
          <w:sz w:val="22"/>
          <w:szCs w:val="22"/>
          <w:lang w:val="en-US"/>
        </w:rPr>
        <w:t>study</w:t>
      </w:r>
      <w:r w:rsidRPr="00600C36">
        <w:rPr>
          <w:rFonts w:cs="Arial"/>
          <w:b w:val="0"/>
          <w:bCs/>
          <w:spacing w:val="-8"/>
          <w:sz w:val="22"/>
          <w:szCs w:val="22"/>
          <w:lang w:val="en-US"/>
        </w:rPr>
        <w:t xml:space="preserve"> </w:t>
      </w:r>
      <w:r w:rsidRPr="00600C36">
        <w:rPr>
          <w:rFonts w:cs="Arial"/>
          <w:b w:val="0"/>
          <w:bCs/>
          <w:sz w:val="22"/>
          <w:szCs w:val="22"/>
          <w:lang w:val="en-US"/>
        </w:rPr>
        <w:t>programmes</w:t>
      </w:r>
      <w:r w:rsidRPr="00600C36">
        <w:rPr>
          <w:rFonts w:cs="Arial"/>
          <w:b w:val="0"/>
          <w:bCs/>
          <w:spacing w:val="-11"/>
          <w:sz w:val="22"/>
          <w:szCs w:val="22"/>
          <w:lang w:val="en-US"/>
        </w:rPr>
        <w:t xml:space="preserve"> </w:t>
      </w:r>
      <w:r w:rsidRPr="00600C36">
        <w:rPr>
          <w:rFonts w:cs="Arial"/>
          <w:b w:val="0"/>
          <w:bCs/>
          <w:sz w:val="22"/>
          <w:szCs w:val="22"/>
          <w:lang w:val="en-US"/>
        </w:rPr>
        <w:t>to</w:t>
      </w:r>
      <w:r w:rsidRPr="00600C36">
        <w:rPr>
          <w:rFonts w:cs="Arial"/>
          <w:b w:val="0"/>
          <w:bCs/>
          <w:spacing w:val="-11"/>
          <w:sz w:val="22"/>
          <w:szCs w:val="22"/>
          <w:lang w:val="en-US"/>
        </w:rPr>
        <w:t xml:space="preserve"> </w:t>
      </w:r>
      <w:r w:rsidRPr="00600C36">
        <w:rPr>
          <w:rFonts w:cs="Arial"/>
          <w:b w:val="0"/>
          <w:bCs/>
          <w:sz w:val="22"/>
          <w:szCs w:val="22"/>
          <w:lang w:val="en-US"/>
        </w:rPr>
        <w:t>the</w:t>
      </w:r>
      <w:r w:rsidRPr="00600C36">
        <w:rPr>
          <w:rFonts w:cs="Arial"/>
          <w:b w:val="0"/>
          <w:bCs/>
          <w:spacing w:val="-9"/>
          <w:sz w:val="22"/>
          <w:szCs w:val="22"/>
          <w:lang w:val="en-US"/>
        </w:rPr>
        <w:t xml:space="preserve"> </w:t>
      </w:r>
      <w:r w:rsidRPr="00600C36">
        <w:rPr>
          <w:rFonts w:cs="Arial"/>
          <w:b w:val="0"/>
          <w:bCs/>
          <w:sz w:val="22"/>
          <w:szCs w:val="22"/>
          <w:lang w:val="en-US"/>
        </w:rPr>
        <w:t>individual</w:t>
      </w:r>
      <w:r w:rsidRPr="00600C36">
        <w:rPr>
          <w:rFonts w:cs="Arial"/>
          <w:b w:val="0"/>
          <w:bCs/>
          <w:spacing w:val="-9"/>
          <w:sz w:val="22"/>
          <w:szCs w:val="22"/>
          <w:lang w:val="en-US"/>
        </w:rPr>
        <w:t xml:space="preserve"> </w:t>
      </w:r>
      <w:r w:rsidRPr="00600C36">
        <w:rPr>
          <w:rFonts w:cs="Arial"/>
          <w:b w:val="0"/>
          <w:bCs/>
          <w:sz w:val="22"/>
          <w:szCs w:val="22"/>
          <w:lang w:val="en-US"/>
        </w:rPr>
        <w:t>types can only be a snapshot, as developments in (TVET) teacher education policy are highly dynamic. Especially in times of teacher shortage, and due to the fact the German states have the competence to design their own teacher education policies, new models of initial TVET teacher education may emerge within a year.</w:t>
      </w:r>
      <w:r w:rsidRPr="00600C36">
        <w:rPr>
          <w:rFonts w:cs="Arial"/>
          <w:b w:val="0"/>
          <w:bCs/>
          <w:spacing w:val="-15"/>
          <w:sz w:val="22"/>
          <w:szCs w:val="22"/>
          <w:lang w:val="en-US"/>
        </w:rPr>
        <w:t xml:space="preserve"> </w:t>
      </w:r>
      <w:r w:rsidRPr="00600C36">
        <w:rPr>
          <w:rFonts w:cs="Arial"/>
          <w:b w:val="0"/>
          <w:bCs/>
          <w:sz w:val="22"/>
          <w:szCs w:val="22"/>
          <w:lang w:val="en-US"/>
        </w:rPr>
        <w:t>The</w:t>
      </w:r>
      <w:r w:rsidRPr="00600C36">
        <w:rPr>
          <w:rFonts w:cs="Arial"/>
          <w:b w:val="0"/>
          <w:bCs/>
          <w:spacing w:val="-11"/>
          <w:sz w:val="22"/>
          <w:szCs w:val="22"/>
          <w:lang w:val="en-US"/>
        </w:rPr>
        <w:t xml:space="preserve"> </w:t>
      </w:r>
      <w:r w:rsidRPr="00600C36">
        <w:rPr>
          <w:rFonts w:cs="Arial"/>
          <w:b w:val="0"/>
          <w:bCs/>
          <w:sz w:val="22"/>
          <w:szCs w:val="22"/>
          <w:lang w:val="en-US"/>
        </w:rPr>
        <w:t>range</w:t>
      </w:r>
      <w:r w:rsidRPr="00600C36">
        <w:rPr>
          <w:rFonts w:cs="Arial"/>
          <w:b w:val="0"/>
          <w:bCs/>
          <w:spacing w:val="-12"/>
          <w:sz w:val="22"/>
          <w:szCs w:val="22"/>
          <w:lang w:val="en-US"/>
        </w:rPr>
        <w:t xml:space="preserve"> </w:t>
      </w:r>
      <w:r w:rsidRPr="00600C36">
        <w:rPr>
          <w:rFonts w:cs="Arial"/>
          <w:b w:val="0"/>
          <w:bCs/>
          <w:sz w:val="22"/>
          <w:szCs w:val="22"/>
          <w:lang w:val="en-US"/>
        </w:rPr>
        <w:t>of</w:t>
      </w:r>
      <w:r w:rsidRPr="00600C36">
        <w:rPr>
          <w:rFonts w:cs="Arial"/>
          <w:b w:val="0"/>
          <w:bCs/>
          <w:spacing w:val="-10"/>
          <w:sz w:val="22"/>
          <w:szCs w:val="22"/>
          <w:lang w:val="en-US"/>
        </w:rPr>
        <w:t xml:space="preserve"> </w:t>
      </w:r>
      <w:r w:rsidRPr="00600C36">
        <w:rPr>
          <w:rFonts w:cs="Arial"/>
          <w:b w:val="0"/>
          <w:bCs/>
          <w:sz w:val="22"/>
          <w:szCs w:val="22"/>
          <w:lang w:val="en-US"/>
        </w:rPr>
        <w:t>initial</w:t>
      </w:r>
      <w:r w:rsidRPr="00600C36">
        <w:rPr>
          <w:rFonts w:cs="Arial"/>
          <w:b w:val="0"/>
          <w:bCs/>
          <w:spacing w:val="-15"/>
          <w:sz w:val="22"/>
          <w:szCs w:val="22"/>
          <w:lang w:val="en-US"/>
        </w:rPr>
        <w:t xml:space="preserve"> </w:t>
      </w:r>
      <w:r w:rsidRPr="00600C36">
        <w:rPr>
          <w:rFonts w:cs="Arial"/>
          <w:b w:val="0"/>
          <w:bCs/>
          <w:sz w:val="22"/>
          <w:szCs w:val="22"/>
          <w:lang w:val="en-US"/>
        </w:rPr>
        <w:t>TVET</w:t>
      </w:r>
      <w:r w:rsidRPr="00600C36">
        <w:rPr>
          <w:rFonts w:cs="Arial"/>
          <w:b w:val="0"/>
          <w:bCs/>
          <w:spacing w:val="-14"/>
          <w:sz w:val="22"/>
          <w:szCs w:val="22"/>
          <w:lang w:val="en-US"/>
        </w:rPr>
        <w:t xml:space="preserve"> </w:t>
      </w:r>
      <w:r w:rsidRPr="00600C36">
        <w:rPr>
          <w:rFonts w:cs="Arial"/>
          <w:b w:val="0"/>
          <w:bCs/>
          <w:sz w:val="22"/>
          <w:szCs w:val="22"/>
          <w:lang w:val="en-US"/>
        </w:rPr>
        <w:t>teacher</w:t>
      </w:r>
      <w:r w:rsidRPr="00600C36">
        <w:rPr>
          <w:rFonts w:cs="Arial"/>
          <w:b w:val="0"/>
          <w:bCs/>
          <w:spacing w:val="-10"/>
          <w:sz w:val="22"/>
          <w:szCs w:val="22"/>
          <w:lang w:val="en-US"/>
        </w:rPr>
        <w:t xml:space="preserve"> </w:t>
      </w:r>
      <w:r w:rsidRPr="00600C36">
        <w:rPr>
          <w:rFonts w:cs="Arial"/>
          <w:b w:val="0"/>
          <w:bCs/>
          <w:sz w:val="22"/>
          <w:szCs w:val="22"/>
          <w:lang w:val="en-US"/>
        </w:rPr>
        <w:t>education</w:t>
      </w:r>
      <w:r w:rsidRPr="00600C36">
        <w:rPr>
          <w:rFonts w:cs="Arial"/>
          <w:b w:val="0"/>
          <w:bCs/>
          <w:spacing w:val="-10"/>
          <w:sz w:val="22"/>
          <w:szCs w:val="22"/>
          <w:lang w:val="en-US"/>
        </w:rPr>
        <w:t xml:space="preserve"> </w:t>
      </w:r>
      <w:r w:rsidRPr="00600C36">
        <w:rPr>
          <w:rFonts w:cs="Arial"/>
          <w:b w:val="0"/>
          <w:bCs/>
          <w:sz w:val="22"/>
          <w:szCs w:val="22"/>
          <w:lang w:val="en-US"/>
        </w:rPr>
        <w:t>therefore</w:t>
      </w:r>
      <w:r w:rsidRPr="00600C36">
        <w:rPr>
          <w:rFonts w:cs="Arial"/>
          <w:b w:val="0"/>
          <w:bCs/>
          <w:spacing w:val="-11"/>
          <w:sz w:val="22"/>
          <w:szCs w:val="22"/>
          <w:lang w:val="en-US"/>
        </w:rPr>
        <w:t xml:space="preserve"> must </w:t>
      </w:r>
      <w:r w:rsidRPr="00600C36">
        <w:rPr>
          <w:rFonts w:cs="Arial"/>
          <w:b w:val="0"/>
          <w:bCs/>
          <w:sz w:val="22"/>
          <w:szCs w:val="22"/>
          <w:lang w:val="en-US"/>
        </w:rPr>
        <w:t>be</w:t>
      </w:r>
      <w:r w:rsidRPr="00600C36">
        <w:rPr>
          <w:rFonts w:cs="Arial"/>
          <w:b w:val="0"/>
          <w:bCs/>
          <w:spacing w:val="-12"/>
          <w:sz w:val="22"/>
          <w:szCs w:val="22"/>
          <w:lang w:val="en-US"/>
        </w:rPr>
        <w:t xml:space="preserve"> </w:t>
      </w:r>
      <w:r w:rsidRPr="00600C36">
        <w:rPr>
          <w:rFonts w:cs="Arial"/>
          <w:b w:val="0"/>
          <w:bCs/>
          <w:sz w:val="22"/>
          <w:szCs w:val="22"/>
          <w:lang w:val="en-US"/>
        </w:rPr>
        <w:t>continuously</w:t>
      </w:r>
      <w:r w:rsidRPr="00600C36">
        <w:rPr>
          <w:rFonts w:cs="Arial"/>
          <w:b w:val="0"/>
          <w:bCs/>
          <w:spacing w:val="-11"/>
          <w:sz w:val="22"/>
          <w:szCs w:val="22"/>
          <w:lang w:val="en-US"/>
        </w:rPr>
        <w:t xml:space="preserve"> </w:t>
      </w:r>
      <w:r w:rsidRPr="00600C36">
        <w:rPr>
          <w:rFonts w:cs="Arial"/>
          <w:b w:val="0"/>
          <w:bCs/>
          <w:sz w:val="22"/>
          <w:szCs w:val="22"/>
          <w:lang w:val="en-US"/>
        </w:rPr>
        <w:t>monitored</w:t>
      </w:r>
      <w:r w:rsidRPr="00600C36">
        <w:rPr>
          <w:rFonts w:cs="Arial"/>
          <w:b w:val="0"/>
          <w:bCs/>
          <w:spacing w:val="-11"/>
          <w:sz w:val="22"/>
          <w:szCs w:val="22"/>
          <w:lang w:val="en-US"/>
        </w:rPr>
        <w:t xml:space="preserve"> </w:t>
      </w:r>
      <w:r w:rsidRPr="00600C36">
        <w:rPr>
          <w:rFonts w:cs="Arial"/>
          <w:b w:val="0"/>
          <w:bCs/>
          <w:sz w:val="22"/>
          <w:szCs w:val="22"/>
          <w:lang w:val="en-US"/>
        </w:rPr>
        <w:t>and analysed, for which the typology presented here</w:t>
      </w:r>
      <w:r w:rsidRPr="0001456F">
        <w:rPr>
          <w:rFonts w:cs="Arial"/>
          <w:b w:val="0"/>
          <w:bCs/>
          <w:sz w:val="22"/>
          <w:szCs w:val="22"/>
          <w:lang w:val="en-US"/>
        </w:rPr>
        <w:t xml:space="preserve"> is a useful tool.</w:t>
      </w:r>
    </w:p>
    <w:p w14:paraId="3DAF78B3" w14:textId="77777777" w:rsidR="0001456F" w:rsidRPr="0001456F" w:rsidRDefault="0001456F" w:rsidP="0001456F">
      <w:pPr>
        <w:pStyle w:val="BodyText"/>
        <w:tabs>
          <w:tab w:val="left" w:pos="567"/>
        </w:tabs>
        <w:kinsoku w:val="0"/>
        <w:overflowPunct w:val="0"/>
        <w:spacing w:line="360" w:lineRule="auto"/>
        <w:ind w:right="-28" w:firstLine="567"/>
        <w:jc w:val="both"/>
        <w:rPr>
          <w:rFonts w:cs="Arial"/>
          <w:b w:val="0"/>
          <w:bCs/>
          <w:sz w:val="22"/>
          <w:szCs w:val="22"/>
          <w:lang w:val="en-US"/>
        </w:rPr>
      </w:pPr>
    </w:p>
    <w:p w14:paraId="0FB63E80" w14:textId="77777777" w:rsidR="0001456F" w:rsidRPr="0001456F" w:rsidRDefault="0001456F" w:rsidP="00600C36">
      <w:pPr>
        <w:pStyle w:val="Heading1"/>
        <w:numPr>
          <w:ilvl w:val="0"/>
          <w:numId w:val="42"/>
        </w:numPr>
        <w:tabs>
          <w:tab w:val="left" w:pos="567"/>
        </w:tabs>
        <w:kinsoku w:val="0"/>
        <w:overflowPunct w:val="0"/>
        <w:spacing w:line="360" w:lineRule="auto"/>
        <w:ind w:left="0" w:right="-28" w:firstLine="0"/>
        <w:jc w:val="left"/>
        <w:rPr>
          <w:rFonts w:cs="Arial"/>
          <w:i w:val="0"/>
          <w:iCs/>
          <w:lang w:val="en-US"/>
        </w:rPr>
      </w:pPr>
      <w:r w:rsidRPr="0001456F">
        <w:rPr>
          <w:rFonts w:cs="Arial"/>
          <w:i w:val="0"/>
          <w:iCs/>
          <w:lang w:val="en-US"/>
        </w:rPr>
        <w:t>Acknowledgments</w:t>
      </w:r>
    </w:p>
    <w:p w14:paraId="5D887550" w14:textId="77777777" w:rsidR="0001456F" w:rsidRPr="0001456F" w:rsidRDefault="0001456F" w:rsidP="0001456F">
      <w:pPr>
        <w:pStyle w:val="ListParagraph"/>
        <w:tabs>
          <w:tab w:val="left" w:pos="567"/>
        </w:tabs>
        <w:spacing w:line="360" w:lineRule="auto"/>
        <w:ind w:left="0" w:firstLine="567"/>
        <w:jc w:val="both"/>
        <w:rPr>
          <w:rFonts w:ascii="Arial" w:hAnsi="Arial" w:cs="Arial"/>
          <w:lang w:val="en-US"/>
        </w:rPr>
      </w:pPr>
      <w:r w:rsidRPr="0001456F">
        <w:rPr>
          <w:rFonts w:ascii="Arial" w:hAnsi="Arial" w:cs="Arial"/>
          <w:lang w:val="en-US"/>
        </w:rPr>
        <w:t xml:space="preserve">We thank the people who supported and collaborated with the research, especially our students assistants who helped us gathering all the necessary information. We also thank the Federal Ministry of Education and Research that financially supported our project. </w:t>
      </w:r>
    </w:p>
    <w:p w14:paraId="57095C79" w14:textId="77777777" w:rsidR="0001456F" w:rsidRPr="0001456F" w:rsidRDefault="0001456F" w:rsidP="0001456F">
      <w:pPr>
        <w:pStyle w:val="ListParagraph"/>
        <w:tabs>
          <w:tab w:val="left" w:pos="567"/>
        </w:tabs>
        <w:spacing w:line="360" w:lineRule="auto"/>
        <w:ind w:left="0" w:firstLine="567"/>
        <w:jc w:val="both"/>
        <w:rPr>
          <w:rFonts w:ascii="Arial" w:hAnsi="Arial" w:cs="Arial"/>
          <w:lang w:val="en-US"/>
        </w:rPr>
      </w:pPr>
    </w:p>
    <w:p w14:paraId="1D2D62B4" w14:textId="67BEFD4E" w:rsidR="0001456F" w:rsidRPr="00600C36" w:rsidRDefault="0001456F" w:rsidP="0001456F">
      <w:pPr>
        <w:pStyle w:val="Heading1"/>
        <w:tabs>
          <w:tab w:val="left" w:pos="567"/>
        </w:tabs>
        <w:kinsoku w:val="0"/>
        <w:overflowPunct w:val="0"/>
        <w:spacing w:line="360" w:lineRule="auto"/>
        <w:ind w:right="-28"/>
        <w:jc w:val="left"/>
        <w:rPr>
          <w:rFonts w:cs="Arial"/>
          <w:i w:val="0"/>
          <w:iCs/>
          <w:spacing w:val="-2"/>
          <w:lang w:val="en-US"/>
        </w:rPr>
      </w:pPr>
      <w:r w:rsidRPr="00600C36">
        <w:rPr>
          <w:rFonts w:cs="Arial"/>
          <w:i w:val="0"/>
          <w:iCs/>
          <w:lang w:val="en-US"/>
        </w:rPr>
        <w:t>7</w:t>
      </w:r>
      <w:r w:rsidRPr="00600C36">
        <w:rPr>
          <w:rFonts w:cs="Arial"/>
          <w:i w:val="0"/>
          <w:iCs/>
          <w:spacing w:val="1"/>
          <w:lang w:val="en-US"/>
        </w:rPr>
        <w:t xml:space="preserve"> </w:t>
      </w:r>
      <w:r w:rsidR="00600C36">
        <w:rPr>
          <w:rFonts w:cs="Arial"/>
          <w:i w:val="0"/>
          <w:iCs/>
          <w:spacing w:val="1"/>
          <w:lang w:val="en-US"/>
        </w:rPr>
        <w:tab/>
      </w:r>
      <w:r w:rsidRPr="00600C36">
        <w:rPr>
          <w:rFonts w:cs="Arial"/>
          <w:i w:val="0"/>
          <w:iCs/>
          <w:spacing w:val="-2"/>
          <w:lang w:val="en-US"/>
        </w:rPr>
        <w:t>References</w:t>
      </w:r>
    </w:p>
    <w:p w14:paraId="71305793" w14:textId="18D425E9" w:rsidR="0001456F" w:rsidRPr="007F0C72" w:rsidRDefault="0001456F" w:rsidP="0001456F">
      <w:pPr>
        <w:pStyle w:val="BodyText"/>
        <w:tabs>
          <w:tab w:val="left" w:pos="567"/>
        </w:tabs>
        <w:kinsoku w:val="0"/>
        <w:overflowPunct w:val="0"/>
        <w:ind w:left="567" w:right="-28" w:hanging="567"/>
        <w:jc w:val="both"/>
        <w:rPr>
          <w:rFonts w:cs="Arial"/>
          <w:b w:val="0"/>
          <w:bCs/>
          <w:spacing w:val="-4"/>
          <w:sz w:val="22"/>
          <w:szCs w:val="22"/>
          <w:lang w:val="de-DE"/>
        </w:rPr>
      </w:pPr>
      <w:r w:rsidRPr="007F0C72">
        <w:rPr>
          <w:rFonts w:cs="Arial"/>
          <w:b w:val="0"/>
          <w:bCs/>
          <w:sz w:val="22"/>
          <w:szCs w:val="22"/>
          <w:lang w:val="en-US"/>
        </w:rPr>
        <w:t>Arnold,</w:t>
      </w:r>
      <w:r w:rsidRPr="007F0C72">
        <w:rPr>
          <w:rFonts w:cs="Arial"/>
          <w:b w:val="0"/>
          <w:bCs/>
          <w:spacing w:val="-6"/>
          <w:sz w:val="22"/>
          <w:szCs w:val="22"/>
          <w:lang w:val="en-US"/>
        </w:rPr>
        <w:t xml:space="preserve"> </w:t>
      </w:r>
      <w:r w:rsidRPr="007F0C72">
        <w:rPr>
          <w:rFonts w:cs="Arial"/>
          <w:b w:val="0"/>
          <w:bCs/>
          <w:sz w:val="22"/>
          <w:szCs w:val="22"/>
          <w:lang w:val="en-US"/>
        </w:rPr>
        <w:t>Rolf</w:t>
      </w:r>
      <w:r w:rsidR="00600C36" w:rsidRPr="007F0C72">
        <w:rPr>
          <w:rFonts w:cs="Arial"/>
          <w:b w:val="0"/>
          <w:bCs/>
          <w:sz w:val="22"/>
          <w:szCs w:val="22"/>
          <w:lang w:val="en-US"/>
        </w:rPr>
        <w:t>.</w:t>
      </w:r>
      <w:r w:rsidRPr="007F0C72">
        <w:rPr>
          <w:rFonts w:cs="Arial"/>
          <w:b w:val="0"/>
          <w:bCs/>
          <w:spacing w:val="-7"/>
          <w:sz w:val="22"/>
          <w:szCs w:val="22"/>
          <w:lang w:val="en-US"/>
        </w:rPr>
        <w:t xml:space="preserve"> </w:t>
      </w:r>
      <w:r w:rsidRPr="007F0C72">
        <w:rPr>
          <w:rFonts w:cs="Arial"/>
          <w:b w:val="0"/>
          <w:bCs/>
          <w:sz w:val="22"/>
          <w:szCs w:val="22"/>
          <w:lang w:val="en-US"/>
        </w:rPr>
        <w:t>and</w:t>
      </w:r>
      <w:r w:rsidRPr="007F0C72">
        <w:rPr>
          <w:rFonts w:cs="Arial"/>
          <w:b w:val="0"/>
          <w:bCs/>
          <w:spacing w:val="-9"/>
          <w:sz w:val="22"/>
          <w:szCs w:val="22"/>
          <w:lang w:val="en-US"/>
        </w:rPr>
        <w:t xml:space="preserve"> </w:t>
      </w:r>
      <w:r w:rsidRPr="007F0C72">
        <w:rPr>
          <w:rFonts w:cs="Arial"/>
          <w:b w:val="0"/>
          <w:bCs/>
          <w:sz w:val="22"/>
          <w:szCs w:val="22"/>
          <w:lang w:val="en-US"/>
        </w:rPr>
        <w:t>Gonon,</w:t>
      </w:r>
      <w:r w:rsidRPr="007F0C72">
        <w:rPr>
          <w:rFonts w:cs="Arial"/>
          <w:b w:val="0"/>
          <w:bCs/>
          <w:spacing w:val="-9"/>
          <w:sz w:val="22"/>
          <w:szCs w:val="22"/>
          <w:lang w:val="en-US"/>
        </w:rPr>
        <w:t xml:space="preserve"> </w:t>
      </w:r>
      <w:r w:rsidRPr="007F0C72">
        <w:rPr>
          <w:rFonts w:cs="Arial"/>
          <w:b w:val="0"/>
          <w:bCs/>
          <w:sz w:val="22"/>
          <w:szCs w:val="22"/>
          <w:lang w:val="en-US"/>
        </w:rPr>
        <w:t>Philipp</w:t>
      </w:r>
      <w:r w:rsidR="00600C36" w:rsidRPr="007F0C72">
        <w:rPr>
          <w:rFonts w:cs="Arial"/>
          <w:b w:val="0"/>
          <w:bCs/>
          <w:sz w:val="22"/>
          <w:szCs w:val="22"/>
          <w:lang w:val="en-US"/>
        </w:rPr>
        <w:t>.</w:t>
      </w:r>
      <w:r w:rsidRPr="007F0C72">
        <w:rPr>
          <w:rFonts w:cs="Arial"/>
          <w:b w:val="0"/>
          <w:bCs/>
          <w:spacing w:val="-6"/>
          <w:sz w:val="22"/>
          <w:szCs w:val="22"/>
          <w:lang w:val="en-US"/>
        </w:rPr>
        <w:t xml:space="preserve"> </w:t>
      </w:r>
      <w:r w:rsidRPr="007F0C72">
        <w:rPr>
          <w:rFonts w:cs="Arial"/>
          <w:b w:val="0"/>
          <w:bCs/>
          <w:sz w:val="22"/>
          <w:szCs w:val="22"/>
          <w:lang w:val="en-US"/>
        </w:rPr>
        <w:t>(2006).</w:t>
      </w:r>
      <w:r w:rsidRPr="007F0C72">
        <w:rPr>
          <w:rFonts w:cs="Arial"/>
          <w:b w:val="0"/>
          <w:bCs/>
          <w:spacing w:val="-4"/>
          <w:sz w:val="22"/>
          <w:szCs w:val="22"/>
          <w:lang w:val="en-US"/>
        </w:rPr>
        <w:t xml:space="preserve"> </w:t>
      </w:r>
      <w:r w:rsidRPr="007F0C72">
        <w:rPr>
          <w:rFonts w:cs="Arial"/>
          <w:b w:val="0"/>
          <w:bCs/>
          <w:i/>
          <w:iCs/>
          <w:sz w:val="22"/>
          <w:szCs w:val="22"/>
          <w:lang w:val="de-DE"/>
        </w:rPr>
        <w:t>Einführung</w:t>
      </w:r>
      <w:r w:rsidRPr="007F0C72">
        <w:rPr>
          <w:rFonts w:cs="Arial"/>
          <w:b w:val="0"/>
          <w:bCs/>
          <w:i/>
          <w:iCs/>
          <w:spacing w:val="-7"/>
          <w:sz w:val="22"/>
          <w:szCs w:val="22"/>
          <w:lang w:val="de-DE"/>
        </w:rPr>
        <w:t xml:space="preserve"> </w:t>
      </w:r>
      <w:r w:rsidRPr="007F0C72">
        <w:rPr>
          <w:rFonts w:cs="Arial"/>
          <w:b w:val="0"/>
          <w:bCs/>
          <w:i/>
          <w:iCs/>
          <w:sz w:val="22"/>
          <w:szCs w:val="22"/>
          <w:lang w:val="de-DE"/>
        </w:rPr>
        <w:t>in</w:t>
      </w:r>
      <w:r w:rsidRPr="007F0C72">
        <w:rPr>
          <w:rFonts w:cs="Arial"/>
          <w:b w:val="0"/>
          <w:bCs/>
          <w:i/>
          <w:iCs/>
          <w:spacing w:val="-6"/>
          <w:sz w:val="22"/>
          <w:szCs w:val="22"/>
          <w:lang w:val="de-DE"/>
        </w:rPr>
        <w:t xml:space="preserve"> </w:t>
      </w:r>
      <w:r w:rsidRPr="007F0C72">
        <w:rPr>
          <w:rFonts w:cs="Arial"/>
          <w:b w:val="0"/>
          <w:bCs/>
          <w:i/>
          <w:iCs/>
          <w:sz w:val="22"/>
          <w:szCs w:val="22"/>
          <w:lang w:val="de-DE"/>
        </w:rPr>
        <w:t>die</w:t>
      </w:r>
      <w:r w:rsidRPr="007F0C72">
        <w:rPr>
          <w:rFonts w:cs="Arial"/>
          <w:b w:val="0"/>
          <w:bCs/>
          <w:i/>
          <w:iCs/>
          <w:spacing w:val="-7"/>
          <w:sz w:val="22"/>
          <w:szCs w:val="22"/>
          <w:lang w:val="de-DE"/>
        </w:rPr>
        <w:t xml:space="preserve"> </w:t>
      </w:r>
      <w:r w:rsidRPr="007F0C72">
        <w:rPr>
          <w:rFonts w:cs="Arial"/>
          <w:b w:val="0"/>
          <w:bCs/>
          <w:i/>
          <w:iCs/>
          <w:sz w:val="22"/>
          <w:szCs w:val="22"/>
          <w:lang w:val="de-DE"/>
        </w:rPr>
        <w:t>Berufspädagogik</w:t>
      </w:r>
      <w:r w:rsidRPr="007F0C72">
        <w:rPr>
          <w:rFonts w:cs="Arial"/>
          <w:b w:val="0"/>
          <w:bCs/>
          <w:sz w:val="22"/>
          <w:szCs w:val="22"/>
          <w:lang w:val="de-DE"/>
        </w:rPr>
        <w:t>.</w:t>
      </w:r>
      <w:r w:rsidRPr="007F0C72">
        <w:rPr>
          <w:rFonts w:cs="Arial"/>
          <w:b w:val="0"/>
          <w:bCs/>
          <w:spacing w:val="-4"/>
          <w:sz w:val="22"/>
          <w:szCs w:val="22"/>
          <w:lang w:val="de-DE"/>
        </w:rPr>
        <w:t xml:space="preserve"> utb.</w:t>
      </w:r>
    </w:p>
    <w:p w14:paraId="669C877B"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1E0654E0" w14:textId="761AA9E2" w:rsidR="0001456F" w:rsidRPr="007F0C72" w:rsidRDefault="0001456F" w:rsidP="0001456F">
      <w:pPr>
        <w:pStyle w:val="BodyText"/>
        <w:tabs>
          <w:tab w:val="left" w:pos="567"/>
        </w:tabs>
        <w:kinsoku w:val="0"/>
        <w:overflowPunct w:val="0"/>
        <w:ind w:left="567" w:right="-28" w:hanging="567"/>
        <w:jc w:val="both"/>
        <w:rPr>
          <w:rFonts w:cs="Arial"/>
          <w:b w:val="0"/>
          <w:bCs/>
          <w:color w:val="0462C1"/>
          <w:spacing w:val="-2"/>
          <w:sz w:val="22"/>
          <w:szCs w:val="22"/>
          <w:lang w:val="de-DE"/>
        </w:rPr>
      </w:pPr>
      <w:r w:rsidRPr="007F0C72">
        <w:rPr>
          <w:rFonts w:cs="Arial"/>
          <w:b w:val="0"/>
          <w:bCs/>
          <w:sz w:val="22"/>
          <w:szCs w:val="22"/>
          <w:lang w:val="en-US"/>
        </w:rPr>
        <w:t>Baethge,</w:t>
      </w:r>
      <w:r w:rsidRPr="007F0C72">
        <w:rPr>
          <w:rFonts w:cs="Arial"/>
          <w:b w:val="0"/>
          <w:bCs/>
          <w:spacing w:val="-5"/>
          <w:sz w:val="22"/>
          <w:szCs w:val="22"/>
          <w:lang w:val="en-US"/>
        </w:rPr>
        <w:t xml:space="preserve"> </w:t>
      </w:r>
      <w:r w:rsidRPr="007F0C72">
        <w:rPr>
          <w:rFonts w:cs="Arial"/>
          <w:b w:val="0"/>
          <w:bCs/>
          <w:sz w:val="22"/>
          <w:szCs w:val="22"/>
          <w:lang w:val="en-US"/>
        </w:rPr>
        <w:t>Martin</w:t>
      </w:r>
      <w:r w:rsidR="00600C36" w:rsidRPr="007F0C72">
        <w:rPr>
          <w:rFonts w:cs="Arial"/>
          <w:b w:val="0"/>
          <w:bCs/>
          <w:sz w:val="22"/>
          <w:szCs w:val="22"/>
          <w:lang w:val="en-US"/>
        </w:rPr>
        <w:t>.</w:t>
      </w:r>
      <w:r w:rsidRPr="007F0C72">
        <w:rPr>
          <w:rFonts w:cs="Arial"/>
          <w:b w:val="0"/>
          <w:bCs/>
          <w:sz w:val="22"/>
          <w:szCs w:val="22"/>
          <w:lang w:val="en-US"/>
        </w:rPr>
        <w:t>,</w:t>
      </w:r>
      <w:r w:rsidRPr="007F0C72">
        <w:rPr>
          <w:rFonts w:cs="Arial"/>
          <w:b w:val="0"/>
          <w:bCs/>
          <w:spacing w:val="-5"/>
          <w:sz w:val="22"/>
          <w:szCs w:val="22"/>
          <w:lang w:val="en-US"/>
        </w:rPr>
        <w:t xml:space="preserve"> </w:t>
      </w:r>
      <w:r w:rsidRPr="007F0C72">
        <w:rPr>
          <w:rFonts w:cs="Arial"/>
          <w:b w:val="0"/>
          <w:bCs/>
          <w:sz w:val="22"/>
          <w:szCs w:val="22"/>
          <w:lang w:val="en-US"/>
        </w:rPr>
        <w:t>Solga,</w:t>
      </w:r>
      <w:r w:rsidRPr="007F0C72">
        <w:rPr>
          <w:rFonts w:cs="Arial"/>
          <w:b w:val="0"/>
          <w:bCs/>
          <w:spacing w:val="-5"/>
          <w:sz w:val="22"/>
          <w:szCs w:val="22"/>
          <w:lang w:val="en-US"/>
        </w:rPr>
        <w:t xml:space="preserve"> </w:t>
      </w:r>
      <w:r w:rsidRPr="007F0C72">
        <w:rPr>
          <w:rFonts w:cs="Arial"/>
          <w:b w:val="0"/>
          <w:bCs/>
          <w:sz w:val="22"/>
          <w:szCs w:val="22"/>
          <w:lang w:val="en-US"/>
        </w:rPr>
        <w:t>Heike</w:t>
      </w:r>
      <w:r w:rsidR="00600C36" w:rsidRPr="007F0C72">
        <w:rPr>
          <w:rFonts w:cs="Arial"/>
          <w:b w:val="0"/>
          <w:bCs/>
          <w:sz w:val="22"/>
          <w:szCs w:val="22"/>
          <w:lang w:val="en-US"/>
        </w:rPr>
        <w:t>.</w:t>
      </w:r>
      <w:r w:rsidRPr="007F0C72">
        <w:rPr>
          <w:rFonts w:cs="Arial"/>
          <w:b w:val="0"/>
          <w:bCs/>
          <w:spacing w:val="-4"/>
          <w:sz w:val="22"/>
          <w:szCs w:val="22"/>
          <w:lang w:val="en-US"/>
        </w:rPr>
        <w:t xml:space="preserve"> </w:t>
      </w:r>
      <w:r w:rsidRPr="007F0C72">
        <w:rPr>
          <w:rFonts w:cs="Arial"/>
          <w:b w:val="0"/>
          <w:bCs/>
          <w:sz w:val="22"/>
          <w:szCs w:val="22"/>
          <w:lang w:val="en-US"/>
        </w:rPr>
        <w:t>and</w:t>
      </w:r>
      <w:r w:rsidRPr="007F0C72">
        <w:rPr>
          <w:rFonts w:cs="Arial"/>
          <w:b w:val="0"/>
          <w:bCs/>
          <w:spacing w:val="-4"/>
          <w:sz w:val="22"/>
          <w:szCs w:val="22"/>
          <w:lang w:val="en-US"/>
        </w:rPr>
        <w:t xml:space="preserve"> </w:t>
      </w:r>
      <w:r w:rsidRPr="007F0C72">
        <w:rPr>
          <w:rFonts w:cs="Arial"/>
          <w:b w:val="0"/>
          <w:bCs/>
          <w:sz w:val="22"/>
          <w:szCs w:val="22"/>
          <w:lang w:val="en-US"/>
        </w:rPr>
        <w:t>Wieck,</w:t>
      </w:r>
      <w:r w:rsidRPr="007F0C72">
        <w:rPr>
          <w:rFonts w:cs="Arial"/>
          <w:b w:val="0"/>
          <w:bCs/>
          <w:spacing w:val="-5"/>
          <w:sz w:val="22"/>
          <w:szCs w:val="22"/>
          <w:lang w:val="en-US"/>
        </w:rPr>
        <w:t xml:space="preserve"> </w:t>
      </w:r>
      <w:r w:rsidRPr="007F0C72">
        <w:rPr>
          <w:rFonts w:cs="Arial"/>
          <w:b w:val="0"/>
          <w:bCs/>
          <w:sz w:val="22"/>
          <w:szCs w:val="22"/>
          <w:lang w:val="en-US"/>
        </w:rPr>
        <w:t>Markus</w:t>
      </w:r>
      <w:r w:rsidR="00600C36" w:rsidRPr="007F0C72">
        <w:rPr>
          <w:rFonts w:cs="Arial"/>
          <w:b w:val="0"/>
          <w:bCs/>
          <w:sz w:val="22"/>
          <w:szCs w:val="22"/>
          <w:lang w:val="en-US"/>
        </w:rPr>
        <w:t>.</w:t>
      </w:r>
      <w:r w:rsidRPr="007F0C72">
        <w:rPr>
          <w:rFonts w:cs="Arial"/>
          <w:b w:val="0"/>
          <w:bCs/>
          <w:spacing w:val="-3"/>
          <w:sz w:val="22"/>
          <w:szCs w:val="22"/>
          <w:lang w:val="en-US"/>
        </w:rPr>
        <w:t xml:space="preserve"> </w:t>
      </w:r>
      <w:r w:rsidRPr="007F0C72">
        <w:rPr>
          <w:rFonts w:cs="Arial"/>
          <w:b w:val="0"/>
          <w:bCs/>
          <w:sz w:val="22"/>
          <w:szCs w:val="22"/>
          <w:lang w:val="en-US"/>
        </w:rPr>
        <w:t>(2007).</w:t>
      </w:r>
      <w:r w:rsidRPr="007F0C72">
        <w:rPr>
          <w:rFonts w:cs="Arial"/>
          <w:b w:val="0"/>
          <w:bCs/>
          <w:spacing w:val="-1"/>
          <w:sz w:val="22"/>
          <w:szCs w:val="22"/>
          <w:lang w:val="en-US"/>
        </w:rPr>
        <w:t xml:space="preserve"> </w:t>
      </w:r>
      <w:r w:rsidRPr="007F0C72">
        <w:rPr>
          <w:rFonts w:cs="Arial"/>
          <w:b w:val="0"/>
          <w:bCs/>
          <w:i/>
          <w:iCs/>
          <w:sz w:val="22"/>
          <w:szCs w:val="22"/>
          <w:lang w:val="de-DE"/>
        </w:rPr>
        <w:t>Berufsbildung</w:t>
      </w:r>
      <w:r w:rsidRPr="007F0C72">
        <w:rPr>
          <w:rFonts w:cs="Arial"/>
          <w:b w:val="0"/>
          <w:bCs/>
          <w:i/>
          <w:iCs/>
          <w:spacing w:val="-4"/>
          <w:sz w:val="22"/>
          <w:szCs w:val="22"/>
          <w:lang w:val="de-DE"/>
        </w:rPr>
        <w:t xml:space="preserve"> </w:t>
      </w:r>
      <w:r w:rsidRPr="007F0C72">
        <w:rPr>
          <w:rFonts w:cs="Arial"/>
          <w:b w:val="0"/>
          <w:bCs/>
          <w:i/>
          <w:iCs/>
          <w:sz w:val="22"/>
          <w:szCs w:val="22"/>
          <w:lang w:val="de-DE"/>
        </w:rPr>
        <w:t>im</w:t>
      </w:r>
      <w:r w:rsidRPr="007F0C72">
        <w:rPr>
          <w:rFonts w:cs="Arial"/>
          <w:b w:val="0"/>
          <w:bCs/>
          <w:i/>
          <w:iCs/>
          <w:spacing w:val="-3"/>
          <w:sz w:val="22"/>
          <w:szCs w:val="22"/>
          <w:lang w:val="de-DE"/>
        </w:rPr>
        <w:t xml:space="preserve"> </w:t>
      </w:r>
      <w:r w:rsidRPr="007F0C72">
        <w:rPr>
          <w:rFonts w:cs="Arial"/>
          <w:b w:val="0"/>
          <w:bCs/>
          <w:i/>
          <w:iCs/>
          <w:sz w:val="22"/>
          <w:szCs w:val="22"/>
          <w:lang w:val="de-DE"/>
        </w:rPr>
        <w:t>Umbruch: Signale eines überfälligen Aufbruchs</w:t>
      </w:r>
      <w:r w:rsidRPr="007F0C72">
        <w:rPr>
          <w:rFonts w:cs="Arial"/>
          <w:b w:val="0"/>
          <w:bCs/>
          <w:sz w:val="22"/>
          <w:szCs w:val="22"/>
          <w:lang w:val="de-DE"/>
        </w:rPr>
        <w:t xml:space="preserve">. Berlin. </w:t>
      </w:r>
      <w:hyperlink r:id="rId23" w:history="1">
        <w:r w:rsidRPr="007F0C72">
          <w:rPr>
            <w:rFonts w:cs="Arial"/>
            <w:b w:val="0"/>
            <w:bCs/>
            <w:color w:val="0462C1"/>
            <w:sz w:val="22"/>
            <w:szCs w:val="22"/>
            <w:u w:val="single"/>
            <w:lang w:val="de-DE"/>
          </w:rPr>
          <w:t>https://library.fes.de/pdf-</w:t>
        </w:r>
      </w:hyperlink>
      <w:hyperlink r:id="rId24" w:history="1">
        <w:r w:rsidRPr="007F0C72">
          <w:rPr>
            <w:rFonts w:cs="Arial"/>
            <w:b w:val="0"/>
            <w:bCs/>
            <w:color w:val="0462C1"/>
            <w:spacing w:val="-2"/>
            <w:sz w:val="22"/>
            <w:szCs w:val="22"/>
            <w:u w:val="single"/>
            <w:lang w:val="de-DE"/>
          </w:rPr>
          <w:t>files/stabsabteilung/04258/studie.pdf</w:t>
        </w:r>
      </w:hyperlink>
    </w:p>
    <w:p w14:paraId="73F2CB05"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4463811E" w14:textId="269C1341"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Bals,</w:t>
      </w:r>
      <w:r w:rsidRPr="007F0C72">
        <w:rPr>
          <w:rFonts w:cs="Arial"/>
          <w:b w:val="0"/>
          <w:bCs/>
          <w:spacing w:val="-7"/>
          <w:sz w:val="22"/>
          <w:szCs w:val="22"/>
          <w:lang w:val="de-DE"/>
        </w:rPr>
        <w:t xml:space="preserve"> </w:t>
      </w:r>
      <w:r w:rsidRPr="007F0C72">
        <w:rPr>
          <w:rFonts w:cs="Arial"/>
          <w:b w:val="0"/>
          <w:bCs/>
          <w:sz w:val="22"/>
          <w:szCs w:val="22"/>
          <w:lang w:val="de-DE"/>
        </w:rPr>
        <w:t>Thomas</w:t>
      </w:r>
      <w:r w:rsidR="00600C36" w:rsidRPr="007F0C72">
        <w:rPr>
          <w:rFonts w:cs="Arial"/>
          <w:b w:val="0"/>
          <w:bCs/>
          <w:sz w:val="22"/>
          <w:szCs w:val="22"/>
          <w:lang w:val="de-DE"/>
        </w:rPr>
        <w:t>.</w:t>
      </w:r>
      <w:r w:rsidRPr="007F0C72">
        <w:rPr>
          <w:rFonts w:cs="Arial"/>
          <w:b w:val="0"/>
          <w:bCs/>
          <w:sz w:val="22"/>
          <w:szCs w:val="22"/>
          <w:lang w:val="de-DE"/>
        </w:rPr>
        <w:t>,</w:t>
      </w:r>
      <w:r w:rsidRPr="007F0C72">
        <w:rPr>
          <w:rFonts w:cs="Arial"/>
          <w:b w:val="0"/>
          <w:bCs/>
          <w:spacing w:val="-2"/>
          <w:sz w:val="22"/>
          <w:szCs w:val="22"/>
          <w:lang w:val="de-DE"/>
        </w:rPr>
        <w:t xml:space="preserve"> </w:t>
      </w:r>
      <w:r w:rsidRPr="007F0C72">
        <w:rPr>
          <w:rFonts w:cs="Arial"/>
          <w:b w:val="0"/>
          <w:bCs/>
          <w:sz w:val="22"/>
          <w:szCs w:val="22"/>
          <w:lang w:val="de-DE"/>
        </w:rPr>
        <w:t>Diettrich,</w:t>
      </w:r>
      <w:r w:rsidRPr="007F0C72">
        <w:rPr>
          <w:rFonts w:cs="Arial"/>
          <w:b w:val="0"/>
          <w:bCs/>
          <w:spacing w:val="-16"/>
          <w:sz w:val="22"/>
          <w:szCs w:val="22"/>
          <w:lang w:val="de-DE"/>
        </w:rPr>
        <w:t xml:space="preserve"> </w:t>
      </w:r>
      <w:r w:rsidRPr="007F0C72">
        <w:rPr>
          <w:rFonts w:cs="Arial"/>
          <w:b w:val="0"/>
          <w:bCs/>
          <w:sz w:val="22"/>
          <w:szCs w:val="22"/>
          <w:lang w:val="de-DE"/>
        </w:rPr>
        <w:t>Andreas</w:t>
      </w:r>
      <w:r w:rsidR="00600C36" w:rsidRPr="007F0C72">
        <w:rPr>
          <w:rFonts w:cs="Arial"/>
          <w:b w:val="0"/>
          <w:bCs/>
          <w:sz w:val="22"/>
          <w:szCs w:val="22"/>
          <w:lang w:val="de-DE"/>
        </w:rPr>
        <w:t>.</w:t>
      </w:r>
      <w:r w:rsidRPr="007F0C72">
        <w:rPr>
          <w:rFonts w:cs="Arial"/>
          <w:b w:val="0"/>
          <w:bCs/>
          <w:sz w:val="22"/>
          <w:szCs w:val="22"/>
          <w:lang w:val="de-DE"/>
        </w:rPr>
        <w:t>,</w:t>
      </w:r>
      <w:r w:rsidRPr="007F0C72">
        <w:rPr>
          <w:rFonts w:cs="Arial"/>
          <w:b w:val="0"/>
          <w:bCs/>
          <w:spacing w:val="-4"/>
          <w:sz w:val="22"/>
          <w:szCs w:val="22"/>
          <w:lang w:val="de-DE"/>
        </w:rPr>
        <w:t xml:space="preserve"> </w:t>
      </w:r>
      <w:r w:rsidRPr="007F0C72">
        <w:rPr>
          <w:rFonts w:cs="Arial"/>
          <w:b w:val="0"/>
          <w:bCs/>
          <w:sz w:val="22"/>
          <w:szCs w:val="22"/>
          <w:lang w:val="de-DE"/>
        </w:rPr>
        <w:t>Eckert,</w:t>
      </w:r>
      <w:r w:rsidRPr="007F0C72">
        <w:rPr>
          <w:rFonts w:cs="Arial"/>
          <w:b w:val="0"/>
          <w:bCs/>
          <w:spacing w:val="-7"/>
          <w:sz w:val="22"/>
          <w:szCs w:val="22"/>
          <w:lang w:val="de-DE"/>
        </w:rPr>
        <w:t xml:space="preserve"> </w:t>
      </w:r>
      <w:r w:rsidRPr="007F0C72">
        <w:rPr>
          <w:rFonts w:cs="Arial"/>
          <w:b w:val="0"/>
          <w:bCs/>
          <w:sz w:val="22"/>
          <w:szCs w:val="22"/>
          <w:lang w:val="de-DE"/>
        </w:rPr>
        <w:t>Markus</w:t>
      </w:r>
      <w:r w:rsidR="00600C36"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and</w:t>
      </w:r>
      <w:r w:rsidRPr="007F0C72">
        <w:rPr>
          <w:rFonts w:cs="Arial"/>
          <w:b w:val="0"/>
          <w:bCs/>
          <w:spacing w:val="-4"/>
          <w:sz w:val="22"/>
          <w:szCs w:val="22"/>
          <w:lang w:val="de-DE"/>
        </w:rPr>
        <w:t xml:space="preserve"> </w:t>
      </w:r>
      <w:r w:rsidRPr="007F0C72">
        <w:rPr>
          <w:rFonts w:cs="Arial"/>
          <w:b w:val="0"/>
          <w:bCs/>
          <w:sz w:val="22"/>
          <w:szCs w:val="22"/>
          <w:lang w:val="de-DE"/>
        </w:rPr>
        <w:t>Kaiser,</w:t>
      </w:r>
      <w:r w:rsidRPr="007F0C72">
        <w:rPr>
          <w:rFonts w:cs="Arial"/>
          <w:b w:val="0"/>
          <w:bCs/>
          <w:spacing w:val="-2"/>
          <w:sz w:val="22"/>
          <w:szCs w:val="22"/>
          <w:lang w:val="de-DE"/>
        </w:rPr>
        <w:t xml:space="preserve"> </w:t>
      </w:r>
      <w:r w:rsidRPr="007F0C72">
        <w:rPr>
          <w:rFonts w:cs="Arial"/>
          <w:b w:val="0"/>
          <w:bCs/>
          <w:sz w:val="22"/>
          <w:szCs w:val="22"/>
          <w:lang w:val="de-DE"/>
        </w:rPr>
        <w:t>Franz</w:t>
      </w:r>
      <w:r w:rsidR="00600C36"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(2016).</w:t>
      </w:r>
      <w:r w:rsidRPr="007F0C72">
        <w:rPr>
          <w:rFonts w:cs="Arial"/>
          <w:b w:val="0"/>
          <w:bCs/>
          <w:spacing w:val="-5"/>
          <w:sz w:val="22"/>
          <w:szCs w:val="22"/>
          <w:lang w:val="de-DE"/>
        </w:rPr>
        <w:t xml:space="preserve"> </w:t>
      </w:r>
      <w:r w:rsidRPr="007F0C72">
        <w:rPr>
          <w:rFonts w:cs="Arial"/>
          <w:b w:val="0"/>
          <w:bCs/>
          <w:sz w:val="22"/>
          <w:szCs w:val="22"/>
          <w:lang w:val="de-DE"/>
        </w:rPr>
        <w:t>Neue</w:t>
      </w:r>
      <w:r w:rsidRPr="007F0C72">
        <w:rPr>
          <w:rFonts w:cs="Arial"/>
          <w:b w:val="0"/>
          <w:bCs/>
          <w:spacing w:val="-4"/>
          <w:sz w:val="22"/>
          <w:szCs w:val="22"/>
          <w:lang w:val="de-DE"/>
        </w:rPr>
        <w:t xml:space="preserve"> </w:t>
      </w:r>
      <w:r w:rsidRPr="007F0C72">
        <w:rPr>
          <w:rFonts w:cs="Arial"/>
          <w:b w:val="0"/>
          <w:bCs/>
          <w:sz w:val="22"/>
          <w:szCs w:val="22"/>
          <w:lang w:val="de-DE"/>
        </w:rPr>
        <w:t>Formen der akademischen</w:t>
      </w:r>
      <w:r w:rsidRPr="007F0C72">
        <w:rPr>
          <w:rFonts w:cs="Arial"/>
          <w:b w:val="0"/>
          <w:bCs/>
          <w:spacing w:val="-5"/>
          <w:sz w:val="22"/>
          <w:szCs w:val="22"/>
          <w:lang w:val="de-DE"/>
        </w:rPr>
        <w:t xml:space="preserve"> </w:t>
      </w:r>
      <w:r w:rsidRPr="007F0C72">
        <w:rPr>
          <w:rFonts w:cs="Arial"/>
          <w:b w:val="0"/>
          <w:bCs/>
          <w:sz w:val="22"/>
          <w:szCs w:val="22"/>
          <w:lang w:val="de-DE"/>
        </w:rPr>
        <w:t xml:space="preserve">Ausbildung für das Lehramt an berufsbildenden Schulen. In </w:t>
      </w:r>
      <w:r w:rsidR="00600C36" w:rsidRPr="007F0C72">
        <w:rPr>
          <w:rFonts w:cs="Arial"/>
          <w:b w:val="0"/>
          <w:bCs/>
          <w:sz w:val="22"/>
          <w:szCs w:val="22"/>
          <w:lang w:val="de-DE"/>
        </w:rPr>
        <w:t xml:space="preserve">Thomas </w:t>
      </w:r>
      <w:r w:rsidRPr="007F0C72">
        <w:rPr>
          <w:rFonts w:cs="Arial"/>
          <w:b w:val="0"/>
          <w:bCs/>
          <w:sz w:val="22"/>
          <w:szCs w:val="22"/>
          <w:lang w:val="de-DE"/>
        </w:rPr>
        <w:t>Bals,</w:t>
      </w:r>
      <w:r w:rsidRPr="007F0C72">
        <w:rPr>
          <w:rFonts w:cs="Arial"/>
          <w:b w:val="0"/>
          <w:bCs/>
          <w:spacing w:val="-6"/>
          <w:sz w:val="22"/>
          <w:szCs w:val="22"/>
          <w:lang w:val="de-DE"/>
        </w:rPr>
        <w:t xml:space="preserve"> </w:t>
      </w:r>
      <w:r w:rsidR="00600C36" w:rsidRPr="007F0C72">
        <w:rPr>
          <w:rFonts w:cs="Arial"/>
          <w:b w:val="0"/>
          <w:bCs/>
          <w:sz w:val="22"/>
          <w:szCs w:val="22"/>
          <w:lang w:val="de-DE"/>
        </w:rPr>
        <w:t xml:space="preserve">Andreas </w:t>
      </w:r>
      <w:r w:rsidRPr="007F0C72">
        <w:rPr>
          <w:rFonts w:cs="Arial"/>
          <w:b w:val="0"/>
          <w:bCs/>
          <w:sz w:val="22"/>
          <w:szCs w:val="22"/>
          <w:lang w:val="de-DE"/>
        </w:rPr>
        <w:t>Diettrich,</w:t>
      </w:r>
      <w:r w:rsidRPr="007F0C72">
        <w:rPr>
          <w:rFonts w:cs="Arial"/>
          <w:b w:val="0"/>
          <w:bCs/>
          <w:spacing w:val="-2"/>
          <w:sz w:val="22"/>
          <w:szCs w:val="22"/>
          <w:lang w:val="de-DE"/>
        </w:rPr>
        <w:t xml:space="preserve"> </w:t>
      </w:r>
      <w:r w:rsidR="00600C36" w:rsidRPr="007F0C72">
        <w:rPr>
          <w:rFonts w:cs="Arial"/>
          <w:b w:val="0"/>
          <w:bCs/>
          <w:sz w:val="22"/>
          <w:szCs w:val="22"/>
          <w:lang w:val="de-DE"/>
        </w:rPr>
        <w:t>Markus</w:t>
      </w:r>
      <w:r w:rsidR="00600C36" w:rsidRPr="007F0C72">
        <w:rPr>
          <w:rFonts w:cs="Arial"/>
          <w:b w:val="0"/>
          <w:bCs/>
          <w:spacing w:val="-5"/>
          <w:sz w:val="22"/>
          <w:szCs w:val="22"/>
          <w:lang w:val="de-DE"/>
        </w:rPr>
        <w:t xml:space="preserve"> </w:t>
      </w:r>
      <w:r w:rsidRPr="007F0C72">
        <w:rPr>
          <w:rFonts w:cs="Arial"/>
          <w:b w:val="0"/>
          <w:bCs/>
          <w:sz w:val="22"/>
          <w:szCs w:val="22"/>
          <w:lang w:val="de-DE"/>
        </w:rPr>
        <w:t>Eckert</w:t>
      </w:r>
      <w:r w:rsidRPr="007F0C72">
        <w:rPr>
          <w:rFonts w:cs="Arial"/>
          <w:b w:val="0"/>
          <w:bCs/>
          <w:spacing w:val="-5"/>
          <w:sz w:val="22"/>
          <w:szCs w:val="22"/>
          <w:lang w:val="de-DE"/>
        </w:rPr>
        <w:t xml:space="preserve"> </w:t>
      </w:r>
      <w:r w:rsidRPr="007F0C72">
        <w:rPr>
          <w:rFonts w:cs="Arial"/>
          <w:b w:val="0"/>
          <w:bCs/>
          <w:sz w:val="22"/>
          <w:szCs w:val="22"/>
          <w:lang w:val="de-DE"/>
        </w:rPr>
        <w:t>and</w:t>
      </w:r>
      <w:r w:rsidRPr="007F0C72">
        <w:rPr>
          <w:rFonts w:cs="Arial"/>
          <w:b w:val="0"/>
          <w:bCs/>
          <w:spacing w:val="-6"/>
          <w:sz w:val="22"/>
          <w:szCs w:val="22"/>
          <w:lang w:val="de-DE"/>
        </w:rPr>
        <w:t xml:space="preserve"> </w:t>
      </w:r>
      <w:r w:rsidR="00600C36" w:rsidRPr="007F0C72">
        <w:rPr>
          <w:rFonts w:cs="Arial"/>
          <w:b w:val="0"/>
          <w:bCs/>
          <w:sz w:val="22"/>
          <w:szCs w:val="22"/>
          <w:lang w:val="de-DE"/>
        </w:rPr>
        <w:t>Franz</w:t>
      </w:r>
      <w:r w:rsidR="00600C36" w:rsidRPr="007F0C72">
        <w:rPr>
          <w:rFonts w:cs="Arial"/>
          <w:b w:val="0"/>
          <w:bCs/>
          <w:spacing w:val="-5"/>
          <w:sz w:val="22"/>
          <w:szCs w:val="22"/>
          <w:lang w:val="de-DE"/>
        </w:rPr>
        <w:t xml:space="preserve"> </w:t>
      </w:r>
      <w:r w:rsidRPr="007F0C72">
        <w:rPr>
          <w:rFonts w:cs="Arial"/>
          <w:b w:val="0"/>
          <w:bCs/>
          <w:sz w:val="22"/>
          <w:szCs w:val="22"/>
          <w:lang w:val="de-DE"/>
        </w:rPr>
        <w:t>Kaiser</w:t>
      </w:r>
      <w:r w:rsidRPr="007F0C72">
        <w:rPr>
          <w:rFonts w:cs="Arial"/>
          <w:b w:val="0"/>
          <w:bCs/>
          <w:spacing w:val="-2"/>
          <w:sz w:val="22"/>
          <w:szCs w:val="22"/>
          <w:lang w:val="de-DE"/>
        </w:rPr>
        <w:t xml:space="preserve"> </w:t>
      </w:r>
      <w:r w:rsidRPr="007F0C72">
        <w:rPr>
          <w:rFonts w:cs="Arial"/>
          <w:b w:val="0"/>
          <w:bCs/>
          <w:sz w:val="22"/>
          <w:szCs w:val="22"/>
          <w:lang w:val="de-DE"/>
        </w:rPr>
        <w:t>(eds.),</w:t>
      </w:r>
      <w:r w:rsidRPr="007F0C72">
        <w:rPr>
          <w:rFonts w:cs="Arial"/>
          <w:b w:val="0"/>
          <w:bCs/>
          <w:spacing w:val="-2"/>
          <w:sz w:val="22"/>
          <w:szCs w:val="22"/>
          <w:lang w:val="de-DE"/>
        </w:rPr>
        <w:t xml:space="preserve"> </w:t>
      </w:r>
      <w:r w:rsidRPr="007F0C72">
        <w:rPr>
          <w:rFonts w:cs="Arial"/>
          <w:b w:val="0"/>
          <w:bCs/>
          <w:i/>
          <w:iCs/>
          <w:sz w:val="22"/>
          <w:szCs w:val="22"/>
          <w:lang w:val="de-DE"/>
        </w:rPr>
        <w:t>Diversität</w:t>
      </w:r>
      <w:r w:rsidRPr="007F0C72">
        <w:rPr>
          <w:rFonts w:cs="Arial"/>
          <w:b w:val="0"/>
          <w:bCs/>
          <w:i/>
          <w:iCs/>
          <w:spacing w:val="-5"/>
          <w:sz w:val="22"/>
          <w:szCs w:val="22"/>
          <w:lang w:val="de-DE"/>
        </w:rPr>
        <w:t xml:space="preserve"> </w:t>
      </w:r>
      <w:r w:rsidRPr="007F0C72">
        <w:rPr>
          <w:rFonts w:cs="Arial"/>
          <w:b w:val="0"/>
          <w:bCs/>
          <w:i/>
          <w:iCs/>
          <w:sz w:val="22"/>
          <w:szCs w:val="22"/>
          <w:lang w:val="de-DE"/>
        </w:rPr>
        <w:t>im</w:t>
      </w:r>
      <w:r w:rsidRPr="007F0C72">
        <w:rPr>
          <w:rFonts w:cs="Arial"/>
          <w:b w:val="0"/>
          <w:bCs/>
          <w:i/>
          <w:iCs/>
          <w:spacing w:val="-5"/>
          <w:sz w:val="22"/>
          <w:szCs w:val="22"/>
          <w:lang w:val="de-DE"/>
        </w:rPr>
        <w:t xml:space="preserve"> </w:t>
      </w:r>
      <w:r w:rsidRPr="007F0C72">
        <w:rPr>
          <w:rFonts w:cs="Arial"/>
          <w:b w:val="0"/>
          <w:bCs/>
          <w:i/>
          <w:iCs/>
          <w:sz w:val="22"/>
          <w:szCs w:val="22"/>
          <w:lang w:val="de-DE"/>
        </w:rPr>
        <w:t xml:space="preserve">Zugang zum Lehramt an berufsbildenden Schulen: Vielfalt als Chance? </w:t>
      </w:r>
      <w:r w:rsidRPr="007F0C72">
        <w:rPr>
          <w:rFonts w:cs="Arial"/>
          <w:b w:val="0"/>
          <w:bCs/>
          <w:sz w:val="22"/>
          <w:szCs w:val="22"/>
          <w:lang w:val="de-DE"/>
        </w:rPr>
        <w:t>(p. 3–28). Eusl.</w:t>
      </w:r>
    </w:p>
    <w:p w14:paraId="385D30F1"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6A2B6D9B" w14:textId="148CA5B1" w:rsidR="0001456F" w:rsidRPr="007F0C72" w:rsidRDefault="0001456F" w:rsidP="0001456F">
      <w:pPr>
        <w:pStyle w:val="BodyText"/>
        <w:tabs>
          <w:tab w:val="left" w:pos="567"/>
        </w:tabs>
        <w:kinsoku w:val="0"/>
        <w:overflowPunct w:val="0"/>
        <w:ind w:left="567" w:right="-28" w:hanging="567"/>
        <w:jc w:val="both"/>
        <w:rPr>
          <w:rFonts w:cs="Arial"/>
          <w:b w:val="0"/>
          <w:bCs/>
          <w:spacing w:val="-2"/>
          <w:sz w:val="22"/>
          <w:szCs w:val="22"/>
          <w:lang w:val="en-US"/>
        </w:rPr>
      </w:pPr>
      <w:r w:rsidRPr="007F0C72">
        <w:rPr>
          <w:rFonts w:cs="Arial"/>
          <w:b w:val="0"/>
          <w:bCs/>
          <w:sz w:val="22"/>
          <w:szCs w:val="22"/>
          <w:lang w:val="de-DE"/>
        </w:rPr>
        <w:t>Blankertz,</w:t>
      </w:r>
      <w:r w:rsidRPr="007F0C72">
        <w:rPr>
          <w:rFonts w:cs="Arial"/>
          <w:b w:val="0"/>
          <w:bCs/>
          <w:spacing w:val="-4"/>
          <w:sz w:val="22"/>
          <w:szCs w:val="22"/>
          <w:lang w:val="de-DE"/>
        </w:rPr>
        <w:t xml:space="preserve"> </w:t>
      </w:r>
      <w:r w:rsidRPr="007F0C72">
        <w:rPr>
          <w:rFonts w:cs="Arial"/>
          <w:b w:val="0"/>
          <w:bCs/>
          <w:sz w:val="22"/>
          <w:szCs w:val="22"/>
          <w:lang w:val="de-DE"/>
        </w:rPr>
        <w:t>Herwig</w:t>
      </w:r>
      <w:r w:rsidR="00155F3F"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(1979).</w:t>
      </w:r>
      <w:r w:rsidRPr="007F0C72">
        <w:rPr>
          <w:rFonts w:cs="Arial"/>
          <w:b w:val="0"/>
          <w:bCs/>
          <w:spacing w:val="-1"/>
          <w:sz w:val="22"/>
          <w:szCs w:val="22"/>
          <w:lang w:val="de-DE"/>
        </w:rPr>
        <w:t xml:space="preserve"> </w:t>
      </w:r>
      <w:r w:rsidRPr="007F0C72">
        <w:rPr>
          <w:rFonts w:cs="Arial"/>
          <w:b w:val="0"/>
          <w:bCs/>
          <w:sz w:val="22"/>
          <w:szCs w:val="22"/>
          <w:lang w:val="de-DE"/>
        </w:rPr>
        <w:t>Zur</w:t>
      </w:r>
      <w:r w:rsidRPr="007F0C72">
        <w:rPr>
          <w:rFonts w:cs="Arial"/>
          <w:b w:val="0"/>
          <w:bCs/>
          <w:spacing w:val="-4"/>
          <w:sz w:val="22"/>
          <w:szCs w:val="22"/>
          <w:lang w:val="de-DE"/>
        </w:rPr>
        <w:t xml:space="preserve"> </w:t>
      </w:r>
      <w:r w:rsidRPr="007F0C72">
        <w:rPr>
          <w:rFonts w:cs="Arial"/>
          <w:b w:val="0"/>
          <w:bCs/>
          <w:sz w:val="22"/>
          <w:szCs w:val="22"/>
          <w:lang w:val="de-DE"/>
        </w:rPr>
        <w:t>Geschichte</w:t>
      </w:r>
      <w:r w:rsidRPr="007F0C72">
        <w:rPr>
          <w:rFonts w:cs="Arial"/>
          <w:b w:val="0"/>
          <w:bCs/>
          <w:spacing w:val="-5"/>
          <w:sz w:val="22"/>
          <w:szCs w:val="22"/>
          <w:lang w:val="de-DE"/>
        </w:rPr>
        <w:t xml:space="preserve"> </w:t>
      </w:r>
      <w:r w:rsidRPr="007F0C72">
        <w:rPr>
          <w:rFonts w:cs="Arial"/>
          <w:b w:val="0"/>
          <w:bCs/>
          <w:sz w:val="22"/>
          <w:szCs w:val="22"/>
          <w:lang w:val="de-DE"/>
        </w:rPr>
        <w:t>der</w:t>
      </w:r>
      <w:r w:rsidRPr="007F0C72">
        <w:rPr>
          <w:rFonts w:cs="Arial"/>
          <w:b w:val="0"/>
          <w:bCs/>
          <w:spacing w:val="-2"/>
          <w:sz w:val="22"/>
          <w:szCs w:val="22"/>
          <w:lang w:val="de-DE"/>
        </w:rPr>
        <w:t xml:space="preserve"> </w:t>
      </w:r>
      <w:r w:rsidRPr="007F0C72">
        <w:rPr>
          <w:rFonts w:cs="Arial"/>
          <w:b w:val="0"/>
          <w:bCs/>
          <w:sz w:val="22"/>
          <w:szCs w:val="22"/>
          <w:lang w:val="de-DE"/>
        </w:rPr>
        <w:t>Berufsausbildung.</w:t>
      </w:r>
      <w:r w:rsidRPr="007F0C72">
        <w:rPr>
          <w:rFonts w:cs="Arial"/>
          <w:b w:val="0"/>
          <w:bCs/>
          <w:spacing w:val="-4"/>
          <w:sz w:val="22"/>
          <w:szCs w:val="22"/>
          <w:lang w:val="de-DE"/>
        </w:rPr>
        <w:t xml:space="preserve"> </w:t>
      </w:r>
      <w:r w:rsidRPr="007F0C72">
        <w:rPr>
          <w:rFonts w:cs="Arial"/>
          <w:b w:val="0"/>
          <w:bCs/>
          <w:sz w:val="22"/>
          <w:szCs w:val="22"/>
          <w:lang w:val="de-DE"/>
        </w:rPr>
        <w:t>In</w:t>
      </w:r>
      <w:r w:rsidRPr="007F0C72">
        <w:rPr>
          <w:rFonts w:cs="Arial"/>
          <w:b w:val="0"/>
          <w:bCs/>
          <w:spacing w:val="-5"/>
          <w:sz w:val="22"/>
          <w:szCs w:val="22"/>
          <w:lang w:val="de-DE"/>
        </w:rPr>
        <w:t xml:space="preserve"> </w:t>
      </w:r>
      <w:r w:rsidR="00155F3F" w:rsidRPr="007F0C72">
        <w:rPr>
          <w:rFonts w:cs="Arial"/>
          <w:b w:val="0"/>
          <w:bCs/>
          <w:sz w:val="22"/>
          <w:szCs w:val="22"/>
          <w:lang w:val="de-DE"/>
        </w:rPr>
        <w:t xml:space="preserve">Hans-Hermann </w:t>
      </w:r>
      <w:r w:rsidRPr="007F0C72">
        <w:rPr>
          <w:rFonts w:cs="Arial"/>
          <w:b w:val="0"/>
          <w:bCs/>
          <w:sz w:val="22"/>
          <w:szCs w:val="22"/>
          <w:lang w:val="de-DE"/>
        </w:rPr>
        <w:t>Groothoff</w:t>
      </w:r>
      <w:r w:rsidRPr="007F0C72">
        <w:rPr>
          <w:rFonts w:cs="Arial"/>
          <w:b w:val="0"/>
          <w:bCs/>
          <w:spacing w:val="-4"/>
          <w:sz w:val="22"/>
          <w:szCs w:val="22"/>
          <w:lang w:val="de-DE"/>
        </w:rPr>
        <w:t xml:space="preserve"> </w:t>
      </w:r>
      <w:r w:rsidRPr="007F0C72">
        <w:rPr>
          <w:rFonts w:cs="Arial"/>
          <w:b w:val="0"/>
          <w:bCs/>
          <w:sz w:val="22"/>
          <w:szCs w:val="22"/>
          <w:lang w:val="de-DE"/>
        </w:rPr>
        <w:t xml:space="preserve">(ed.), </w:t>
      </w:r>
      <w:r w:rsidRPr="007F0C72">
        <w:rPr>
          <w:rFonts w:cs="Arial"/>
          <w:b w:val="0"/>
          <w:bCs/>
          <w:i/>
          <w:iCs/>
          <w:sz w:val="22"/>
          <w:szCs w:val="22"/>
          <w:lang w:val="de-DE"/>
        </w:rPr>
        <w:t>Die Handlungs- und Forschungsfelder der Pädagogik (Differentielle Pädagogik)</w:t>
      </w:r>
      <w:r w:rsidRPr="007F0C72">
        <w:rPr>
          <w:rFonts w:cs="Arial"/>
          <w:b w:val="0"/>
          <w:bCs/>
          <w:sz w:val="22"/>
          <w:szCs w:val="22"/>
          <w:lang w:val="de-DE"/>
        </w:rPr>
        <w:t xml:space="preserve"> (</w:t>
      </w:r>
      <w:r w:rsidR="00600C36" w:rsidRPr="007F0C72">
        <w:rPr>
          <w:rFonts w:cs="Arial"/>
          <w:b w:val="0"/>
          <w:bCs/>
          <w:sz w:val="22"/>
          <w:szCs w:val="22"/>
          <w:lang w:val="de-DE"/>
        </w:rPr>
        <w:t>p</w:t>
      </w:r>
      <w:r w:rsidRPr="007F0C72">
        <w:rPr>
          <w:rFonts w:cs="Arial"/>
          <w:b w:val="0"/>
          <w:bCs/>
          <w:sz w:val="22"/>
          <w:szCs w:val="22"/>
          <w:lang w:val="de-DE"/>
        </w:rPr>
        <w:t xml:space="preserve">p. </w:t>
      </w:r>
      <w:r w:rsidRPr="007F0C72">
        <w:rPr>
          <w:rFonts w:cs="Arial"/>
          <w:b w:val="0"/>
          <w:bCs/>
          <w:spacing w:val="-2"/>
          <w:sz w:val="22"/>
          <w:szCs w:val="22"/>
          <w:lang w:val="de-DE"/>
        </w:rPr>
        <w:t xml:space="preserve">256-286). </w:t>
      </w:r>
      <w:r w:rsidRPr="007F0C72">
        <w:rPr>
          <w:rFonts w:cs="Arial"/>
          <w:b w:val="0"/>
          <w:bCs/>
          <w:spacing w:val="-2"/>
          <w:sz w:val="22"/>
          <w:szCs w:val="22"/>
          <w:lang w:val="en-US"/>
        </w:rPr>
        <w:t>Athenäum.</w:t>
      </w:r>
    </w:p>
    <w:p w14:paraId="1F18CE45"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en-US"/>
        </w:rPr>
      </w:pPr>
    </w:p>
    <w:p w14:paraId="15ADE351" w14:textId="72BD3AF5" w:rsidR="0001456F" w:rsidRPr="007F0C72" w:rsidRDefault="0001456F" w:rsidP="0001456F">
      <w:pPr>
        <w:pStyle w:val="BodyText"/>
        <w:tabs>
          <w:tab w:val="left" w:pos="567"/>
        </w:tabs>
        <w:kinsoku w:val="0"/>
        <w:overflowPunct w:val="0"/>
        <w:ind w:left="567" w:right="-28" w:hanging="567"/>
        <w:jc w:val="both"/>
        <w:rPr>
          <w:rFonts w:cs="Arial"/>
          <w:b w:val="0"/>
          <w:bCs/>
          <w:color w:val="0462C1"/>
          <w:spacing w:val="-2"/>
          <w:sz w:val="22"/>
          <w:szCs w:val="22"/>
        </w:rPr>
      </w:pPr>
      <w:r w:rsidRPr="007F0C72">
        <w:rPr>
          <w:rFonts w:cs="Arial"/>
          <w:b w:val="0"/>
          <w:bCs/>
          <w:sz w:val="22"/>
          <w:szCs w:val="22"/>
          <w:lang w:val="en-US"/>
        </w:rPr>
        <w:t>Bosen,</w:t>
      </w:r>
      <w:r w:rsidRPr="007F0C72">
        <w:rPr>
          <w:rFonts w:cs="Arial"/>
          <w:b w:val="0"/>
          <w:bCs/>
          <w:spacing w:val="-6"/>
          <w:sz w:val="22"/>
          <w:szCs w:val="22"/>
          <w:lang w:val="en-US"/>
        </w:rPr>
        <w:t xml:space="preserve"> </w:t>
      </w:r>
      <w:r w:rsidRPr="007F0C72">
        <w:rPr>
          <w:rFonts w:cs="Arial"/>
          <w:b w:val="0"/>
          <w:bCs/>
          <w:sz w:val="22"/>
          <w:szCs w:val="22"/>
          <w:lang w:val="en-US"/>
        </w:rPr>
        <w:t>Ralf</w:t>
      </w:r>
      <w:r w:rsidR="00155F3F" w:rsidRPr="007F0C72">
        <w:rPr>
          <w:rFonts w:cs="Arial"/>
          <w:b w:val="0"/>
          <w:bCs/>
          <w:sz w:val="22"/>
          <w:szCs w:val="22"/>
          <w:lang w:val="en-US"/>
        </w:rPr>
        <w:t>.</w:t>
      </w:r>
      <w:r w:rsidRPr="007F0C72">
        <w:rPr>
          <w:rFonts w:cs="Arial"/>
          <w:b w:val="0"/>
          <w:bCs/>
          <w:spacing w:val="-6"/>
          <w:sz w:val="22"/>
          <w:szCs w:val="22"/>
          <w:lang w:val="en-US"/>
        </w:rPr>
        <w:t xml:space="preserve"> </w:t>
      </w:r>
      <w:r w:rsidRPr="007F0C72">
        <w:rPr>
          <w:rFonts w:cs="Arial"/>
          <w:b w:val="0"/>
          <w:bCs/>
          <w:sz w:val="22"/>
          <w:szCs w:val="22"/>
          <w:lang w:val="en-US"/>
        </w:rPr>
        <w:t>(2023).</w:t>
      </w:r>
      <w:r w:rsidRPr="007F0C72">
        <w:rPr>
          <w:rFonts w:cs="Arial"/>
          <w:b w:val="0"/>
          <w:bCs/>
          <w:spacing w:val="-6"/>
          <w:sz w:val="22"/>
          <w:szCs w:val="22"/>
          <w:lang w:val="en-US"/>
        </w:rPr>
        <w:t xml:space="preserve"> </w:t>
      </w:r>
      <w:r w:rsidRPr="007F0C72">
        <w:rPr>
          <w:rFonts w:cs="Arial"/>
          <w:b w:val="0"/>
          <w:bCs/>
          <w:i/>
          <w:iCs/>
          <w:sz w:val="22"/>
          <w:szCs w:val="22"/>
          <w:lang w:val="en-US"/>
        </w:rPr>
        <w:t>Germany's</w:t>
      </w:r>
      <w:r w:rsidRPr="007F0C72">
        <w:rPr>
          <w:rFonts w:cs="Arial"/>
          <w:b w:val="0"/>
          <w:bCs/>
          <w:i/>
          <w:iCs/>
          <w:spacing w:val="-6"/>
          <w:sz w:val="22"/>
          <w:szCs w:val="22"/>
          <w:lang w:val="en-US"/>
        </w:rPr>
        <w:t xml:space="preserve"> </w:t>
      </w:r>
      <w:r w:rsidRPr="007F0C72">
        <w:rPr>
          <w:rFonts w:cs="Arial"/>
          <w:b w:val="0"/>
          <w:bCs/>
          <w:i/>
          <w:iCs/>
          <w:sz w:val="22"/>
          <w:szCs w:val="22"/>
          <w:lang w:val="en-US"/>
        </w:rPr>
        <w:t>schools</w:t>
      </w:r>
      <w:r w:rsidRPr="007F0C72">
        <w:rPr>
          <w:rFonts w:cs="Arial"/>
          <w:b w:val="0"/>
          <w:bCs/>
          <w:i/>
          <w:iCs/>
          <w:spacing w:val="-7"/>
          <w:sz w:val="22"/>
          <w:szCs w:val="22"/>
          <w:lang w:val="en-US"/>
        </w:rPr>
        <w:t xml:space="preserve"> </w:t>
      </w:r>
      <w:r w:rsidRPr="007F0C72">
        <w:rPr>
          <w:rFonts w:cs="Arial"/>
          <w:b w:val="0"/>
          <w:bCs/>
          <w:i/>
          <w:iCs/>
          <w:sz w:val="22"/>
          <w:szCs w:val="22"/>
          <w:lang w:val="en-US"/>
        </w:rPr>
        <w:t>are</w:t>
      </w:r>
      <w:r w:rsidRPr="007F0C72">
        <w:rPr>
          <w:rFonts w:cs="Arial"/>
          <w:b w:val="0"/>
          <w:bCs/>
          <w:i/>
          <w:iCs/>
          <w:spacing w:val="-6"/>
          <w:sz w:val="22"/>
          <w:szCs w:val="22"/>
          <w:lang w:val="en-US"/>
        </w:rPr>
        <w:t xml:space="preserve"> </w:t>
      </w:r>
      <w:r w:rsidRPr="007F0C72">
        <w:rPr>
          <w:rFonts w:cs="Arial"/>
          <w:b w:val="0"/>
          <w:bCs/>
          <w:i/>
          <w:iCs/>
          <w:sz w:val="22"/>
          <w:szCs w:val="22"/>
          <w:lang w:val="en-US"/>
        </w:rPr>
        <w:t>running</w:t>
      </w:r>
      <w:r w:rsidRPr="007F0C72">
        <w:rPr>
          <w:rFonts w:cs="Arial"/>
          <w:b w:val="0"/>
          <w:bCs/>
          <w:i/>
          <w:iCs/>
          <w:spacing w:val="-5"/>
          <w:sz w:val="22"/>
          <w:szCs w:val="22"/>
          <w:lang w:val="en-US"/>
        </w:rPr>
        <w:t xml:space="preserve"> </w:t>
      </w:r>
      <w:r w:rsidRPr="007F0C72">
        <w:rPr>
          <w:rFonts w:cs="Arial"/>
          <w:b w:val="0"/>
          <w:bCs/>
          <w:i/>
          <w:iCs/>
          <w:sz w:val="22"/>
          <w:szCs w:val="22"/>
          <w:lang w:val="en-US"/>
        </w:rPr>
        <w:t>out</w:t>
      </w:r>
      <w:r w:rsidRPr="007F0C72">
        <w:rPr>
          <w:rFonts w:cs="Arial"/>
          <w:b w:val="0"/>
          <w:bCs/>
          <w:i/>
          <w:iCs/>
          <w:spacing w:val="-6"/>
          <w:sz w:val="22"/>
          <w:szCs w:val="22"/>
          <w:lang w:val="en-US"/>
        </w:rPr>
        <w:t xml:space="preserve"> </w:t>
      </w:r>
      <w:r w:rsidRPr="007F0C72">
        <w:rPr>
          <w:rFonts w:cs="Arial"/>
          <w:b w:val="0"/>
          <w:bCs/>
          <w:i/>
          <w:iCs/>
          <w:sz w:val="22"/>
          <w:szCs w:val="22"/>
          <w:lang w:val="en-US"/>
        </w:rPr>
        <w:t>of</w:t>
      </w:r>
      <w:r w:rsidRPr="007F0C72">
        <w:rPr>
          <w:rFonts w:cs="Arial"/>
          <w:b w:val="0"/>
          <w:bCs/>
          <w:i/>
          <w:iCs/>
          <w:spacing w:val="-5"/>
          <w:sz w:val="22"/>
          <w:szCs w:val="22"/>
          <w:lang w:val="en-US"/>
        </w:rPr>
        <w:t xml:space="preserve"> </w:t>
      </w:r>
      <w:r w:rsidRPr="007F0C72">
        <w:rPr>
          <w:rFonts w:cs="Arial"/>
          <w:b w:val="0"/>
          <w:bCs/>
          <w:i/>
          <w:iCs/>
          <w:spacing w:val="-2"/>
          <w:sz w:val="22"/>
          <w:szCs w:val="22"/>
          <w:lang w:val="en-US"/>
        </w:rPr>
        <w:t>teachers</w:t>
      </w:r>
      <w:r w:rsidRPr="007F0C72">
        <w:rPr>
          <w:rFonts w:cs="Arial"/>
          <w:b w:val="0"/>
          <w:bCs/>
          <w:spacing w:val="-2"/>
          <w:sz w:val="22"/>
          <w:szCs w:val="22"/>
          <w:lang w:val="en-US"/>
        </w:rPr>
        <w:t xml:space="preserve">. </w:t>
      </w:r>
      <w:hyperlink r:id="rId25" w:history="1">
        <w:r w:rsidRPr="007F0C72">
          <w:rPr>
            <w:rFonts w:cs="Arial"/>
            <w:b w:val="0"/>
            <w:bCs/>
            <w:color w:val="0462C1"/>
            <w:spacing w:val="-2"/>
            <w:sz w:val="22"/>
            <w:szCs w:val="22"/>
            <w:u w:val="single"/>
          </w:rPr>
          <w:t>https://www.dw.com/en/germanys-schools-are-running-out-of-teachers/a-64541184</w:t>
        </w:r>
      </w:hyperlink>
    </w:p>
    <w:p w14:paraId="4AF66162"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rPr>
      </w:pPr>
    </w:p>
    <w:p w14:paraId="6902C6F7" w14:textId="608BCA07" w:rsidR="0001456F" w:rsidRPr="007F0C72" w:rsidRDefault="0001456F" w:rsidP="0001456F">
      <w:pPr>
        <w:pStyle w:val="BodyText"/>
        <w:tabs>
          <w:tab w:val="left" w:pos="567"/>
        </w:tabs>
        <w:kinsoku w:val="0"/>
        <w:overflowPunct w:val="0"/>
        <w:ind w:left="567" w:right="-28" w:hanging="567"/>
        <w:jc w:val="both"/>
        <w:rPr>
          <w:rFonts w:cs="Arial"/>
          <w:b w:val="0"/>
          <w:bCs/>
          <w:spacing w:val="-2"/>
          <w:sz w:val="22"/>
          <w:szCs w:val="22"/>
          <w:lang w:val="de-DE"/>
        </w:rPr>
      </w:pPr>
      <w:r w:rsidRPr="007F0C72">
        <w:rPr>
          <w:rFonts w:cs="Arial"/>
          <w:b w:val="0"/>
          <w:bCs/>
          <w:sz w:val="22"/>
          <w:szCs w:val="22"/>
          <w:lang w:val="de-DE"/>
        </w:rPr>
        <w:t>Dahrendorf,</w:t>
      </w:r>
      <w:r w:rsidRPr="007F0C72">
        <w:rPr>
          <w:rFonts w:cs="Arial"/>
          <w:b w:val="0"/>
          <w:bCs/>
          <w:spacing w:val="-5"/>
          <w:sz w:val="22"/>
          <w:szCs w:val="22"/>
          <w:lang w:val="de-DE"/>
        </w:rPr>
        <w:t xml:space="preserve"> </w:t>
      </w:r>
      <w:r w:rsidRPr="007F0C72">
        <w:rPr>
          <w:rFonts w:cs="Arial"/>
          <w:b w:val="0"/>
          <w:bCs/>
          <w:sz w:val="22"/>
          <w:szCs w:val="22"/>
          <w:lang w:val="de-DE"/>
        </w:rPr>
        <w:t>Ralf</w:t>
      </w:r>
      <w:r w:rsidR="00155F3F" w:rsidRPr="007F0C72">
        <w:rPr>
          <w:rFonts w:cs="Arial"/>
          <w:b w:val="0"/>
          <w:bCs/>
          <w:sz w:val="22"/>
          <w:szCs w:val="22"/>
          <w:lang w:val="de-DE"/>
        </w:rPr>
        <w:t>.</w:t>
      </w:r>
      <w:r w:rsidRPr="007F0C72">
        <w:rPr>
          <w:rFonts w:cs="Arial"/>
          <w:b w:val="0"/>
          <w:bCs/>
          <w:spacing w:val="-7"/>
          <w:sz w:val="22"/>
          <w:szCs w:val="22"/>
          <w:lang w:val="de-DE"/>
        </w:rPr>
        <w:t xml:space="preserve"> </w:t>
      </w:r>
      <w:r w:rsidRPr="007F0C72">
        <w:rPr>
          <w:rFonts w:cs="Arial"/>
          <w:b w:val="0"/>
          <w:bCs/>
          <w:sz w:val="22"/>
          <w:szCs w:val="22"/>
          <w:lang w:val="de-DE"/>
        </w:rPr>
        <w:t>(1965).</w:t>
      </w:r>
      <w:r w:rsidRPr="007F0C72">
        <w:rPr>
          <w:rFonts w:cs="Arial"/>
          <w:b w:val="0"/>
          <w:bCs/>
          <w:spacing w:val="-8"/>
          <w:sz w:val="22"/>
          <w:szCs w:val="22"/>
          <w:lang w:val="de-DE"/>
        </w:rPr>
        <w:t xml:space="preserve"> </w:t>
      </w:r>
      <w:r w:rsidRPr="007F0C72">
        <w:rPr>
          <w:rFonts w:cs="Arial"/>
          <w:b w:val="0"/>
          <w:bCs/>
          <w:i/>
          <w:iCs/>
          <w:sz w:val="22"/>
          <w:szCs w:val="22"/>
          <w:lang w:val="de-DE"/>
        </w:rPr>
        <w:t>Bildung</w:t>
      </w:r>
      <w:r w:rsidRPr="007F0C72">
        <w:rPr>
          <w:rFonts w:cs="Arial"/>
          <w:b w:val="0"/>
          <w:bCs/>
          <w:i/>
          <w:iCs/>
          <w:spacing w:val="-6"/>
          <w:sz w:val="22"/>
          <w:szCs w:val="22"/>
          <w:lang w:val="de-DE"/>
        </w:rPr>
        <w:t xml:space="preserve"> </w:t>
      </w:r>
      <w:r w:rsidRPr="007F0C72">
        <w:rPr>
          <w:rFonts w:cs="Arial"/>
          <w:b w:val="0"/>
          <w:bCs/>
          <w:i/>
          <w:iCs/>
          <w:sz w:val="22"/>
          <w:szCs w:val="22"/>
          <w:lang w:val="de-DE"/>
        </w:rPr>
        <w:t>ist</w:t>
      </w:r>
      <w:r w:rsidRPr="007F0C72">
        <w:rPr>
          <w:rFonts w:cs="Arial"/>
          <w:b w:val="0"/>
          <w:bCs/>
          <w:i/>
          <w:iCs/>
          <w:spacing w:val="-5"/>
          <w:sz w:val="22"/>
          <w:szCs w:val="22"/>
          <w:lang w:val="de-DE"/>
        </w:rPr>
        <w:t xml:space="preserve"> </w:t>
      </w:r>
      <w:r w:rsidRPr="007F0C72">
        <w:rPr>
          <w:rFonts w:cs="Arial"/>
          <w:b w:val="0"/>
          <w:bCs/>
          <w:i/>
          <w:iCs/>
          <w:sz w:val="22"/>
          <w:szCs w:val="22"/>
          <w:lang w:val="de-DE"/>
        </w:rPr>
        <w:t>Bürgerrecht.</w:t>
      </w:r>
      <w:r w:rsidRPr="007F0C72">
        <w:rPr>
          <w:rFonts w:cs="Arial"/>
          <w:b w:val="0"/>
          <w:bCs/>
          <w:i/>
          <w:iCs/>
          <w:spacing w:val="-8"/>
          <w:sz w:val="22"/>
          <w:szCs w:val="22"/>
          <w:lang w:val="de-DE"/>
        </w:rPr>
        <w:t xml:space="preserve"> </w:t>
      </w:r>
      <w:r w:rsidRPr="007F0C72">
        <w:rPr>
          <w:rFonts w:cs="Arial"/>
          <w:b w:val="0"/>
          <w:bCs/>
          <w:i/>
          <w:iCs/>
          <w:sz w:val="22"/>
          <w:szCs w:val="22"/>
          <w:lang w:val="de-DE"/>
        </w:rPr>
        <w:t>Plädoyer</w:t>
      </w:r>
      <w:r w:rsidRPr="007F0C72">
        <w:rPr>
          <w:rFonts w:cs="Arial"/>
          <w:b w:val="0"/>
          <w:bCs/>
          <w:i/>
          <w:iCs/>
          <w:spacing w:val="-6"/>
          <w:sz w:val="22"/>
          <w:szCs w:val="22"/>
          <w:lang w:val="de-DE"/>
        </w:rPr>
        <w:t xml:space="preserve"> </w:t>
      </w:r>
      <w:r w:rsidRPr="007F0C72">
        <w:rPr>
          <w:rFonts w:cs="Arial"/>
          <w:b w:val="0"/>
          <w:bCs/>
          <w:i/>
          <w:iCs/>
          <w:sz w:val="22"/>
          <w:szCs w:val="22"/>
          <w:lang w:val="de-DE"/>
        </w:rPr>
        <w:t>für</w:t>
      </w:r>
      <w:r w:rsidRPr="007F0C72">
        <w:rPr>
          <w:rFonts w:cs="Arial"/>
          <w:b w:val="0"/>
          <w:bCs/>
          <w:i/>
          <w:iCs/>
          <w:spacing w:val="-5"/>
          <w:sz w:val="22"/>
          <w:szCs w:val="22"/>
          <w:lang w:val="de-DE"/>
        </w:rPr>
        <w:t xml:space="preserve"> </w:t>
      </w:r>
      <w:r w:rsidRPr="007F0C72">
        <w:rPr>
          <w:rFonts w:cs="Arial"/>
          <w:b w:val="0"/>
          <w:bCs/>
          <w:i/>
          <w:iCs/>
          <w:sz w:val="22"/>
          <w:szCs w:val="22"/>
          <w:lang w:val="de-DE"/>
        </w:rPr>
        <w:t>eine</w:t>
      </w:r>
      <w:r w:rsidRPr="007F0C72">
        <w:rPr>
          <w:rFonts w:cs="Arial"/>
          <w:b w:val="0"/>
          <w:bCs/>
          <w:i/>
          <w:iCs/>
          <w:spacing w:val="-6"/>
          <w:sz w:val="22"/>
          <w:szCs w:val="22"/>
          <w:lang w:val="de-DE"/>
        </w:rPr>
        <w:t xml:space="preserve"> </w:t>
      </w:r>
      <w:r w:rsidRPr="007F0C72">
        <w:rPr>
          <w:rFonts w:cs="Arial"/>
          <w:b w:val="0"/>
          <w:bCs/>
          <w:i/>
          <w:iCs/>
          <w:sz w:val="22"/>
          <w:szCs w:val="22"/>
          <w:lang w:val="de-DE"/>
        </w:rPr>
        <w:t>aktive</w:t>
      </w:r>
      <w:r w:rsidRPr="007F0C72">
        <w:rPr>
          <w:rFonts w:cs="Arial"/>
          <w:b w:val="0"/>
          <w:bCs/>
          <w:i/>
          <w:iCs/>
          <w:spacing w:val="-9"/>
          <w:sz w:val="22"/>
          <w:szCs w:val="22"/>
          <w:lang w:val="de-DE"/>
        </w:rPr>
        <w:t xml:space="preserve"> </w:t>
      </w:r>
      <w:r w:rsidRPr="007F0C72">
        <w:rPr>
          <w:rFonts w:cs="Arial"/>
          <w:b w:val="0"/>
          <w:bCs/>
          <w:i/>
          <w:iCs/>
          <w:spacing w:val="-2"/>
          <w:sz w:val="22"/>
          <w:szCs w:val="22"/>
          <w:lang w:val="de-DE"/>
        </w:rPr>
        <w:t xml:space="preserve">Bildungspolitik. </w:t>
      </w:r>
      <w:r w:rsidRPr="007F0C72">
        <w:rPr>
          <w:rFonts w:cs="Arial"/>
          <w:b w:val="0"/>
          <w:bCs/>
          <w:spacing w:val="-2"/>
          <w:sz w:val="22"/>
          <w:szCs w:val="22"/>
          <w:lang w:val="de-DE"/>
        </w:rPr>
        <w:t>Nannen.</w:t>
      </w:r>
    </w:p>
    <w:p w14:paraId="2A97CDD2"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1CBFADD5" w14:textId="2EF3A6B1"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Dehnbostel,</w:t>
      </w:r>
      <w:r w:rsidRPr="007F0C72">
        <w:rPr>
          <w:rFonts w:cs="Arial"/>
          <w:b w:val="0"/>
          <w:bCs/>
          <w:spacing w:val="-2"/>
          <w:sz w:val="22"/>
          <w:szCs w:val="22"/>
          <w:lang w:val="de-DE"/>
        </w:rPr>
        <w:t xml:space="preserve"> </w:t>
      </w:r>
      <w:r w:rsidRPr="007F0C72">
        <w:rPr>
          <w:rFonts w:cs="Arial"/>
          <w:b w:val="0"/>
          <w:bCs/>
          <w:sz w:val="22"/>
          <w:szCs w:val="22"/>
          <w:lang w:val="de-DE"/>
        </w:rPr>
        <w:t>Peter</w:t>
      </w:r>
      <w:r w:rsidR="00155F3F"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(2009).</w:t>
      </w:r>
      <w:r w:rsidRPr="007F0C72">
        <w:rPr>
          <w:rFonts w:cs="Arial"/>
          <w:b w:val="0"/>
          <w:bCs/>
          <w:spacing w:val="-5"/>
          <w:sz w:val="22"/>
          <w:szCs w:val="22"/>
          <w:lang w:val="de-DE"/>
        </w:rPr>
        <w:t xml:space="preserve"> </w:t>
      </w:r>
      <w:r w:rsidRPr="007F0C72">
        <w:rPr>
          <w:rFonts w:cs="Arial"/>
          <w:b w:val="0"/>
          <w:bCs/>
          <w:sz w:val="22"/>
          <w:szCs w:val="22"/>
          <w:lang w:val="de-DE"/>
        </w:rPr>
        <w:t>Berufsausbildung</w:t>
      </w:r>
      <w:r w:rsidRPr="007F0C72">
        <w:rPr>
          <w:rFonts w:cs="Arial"/>
          <w:b w:val="0"/>
          <w:bCs/>
          <w:spacing w:val="-4"/>
          <w:sz w:val="22"/>
          <w:szCs w:val="22"/>
          <w:lang w:val="de-DE"/>
        </w:rPr>
        <w:t xml:space="preserve"> </w:t>
      </w:r>
      <w:r w:rsidRPr="007F0C72">
        <w:rPr>
          <w:rFonts w:cs="Arial"/>
          <w:b w:val="0"/>
          <w:bCs/>
          <w:sz w:val="22"/>
          <w:szCs w:val="22"/>
          <w:lang w:val="de-DE"/>
        </w:rPr>
        <w:t>–</w:t>
      </w:r>
      <w:r w:rsidRPr="007F0C72">
        <w:rPr>
          <w:rFonts w:cs="Arial"/>
          <w:b w:val="0"/>
          <w:bCs/>
          <w:spacing w:val="-4"/>
          <w:sz w:val="22"/>
          <w:szCs w:val="22"/>
          <w:lang w:val="de-DE"/>
        </w:rPr>
        <w:t xml:space="preserve"> </w:t>
      </w:r>
      <w:r w:rsidRPr="007F0C72">
        <w:rPr>
          <w:rFonts w:cs="Arial"/>
          <w:b w:val="0"/>
          <w:bCs/>
          <w:sz w:val="22"/>
          <w:szCs w:val="22"/>
          <w:lang w:val="de-DE"/>
        </w:rPr>
        <w:t>Durchlässigkeit</w:t>
      </w:r>
      <w:r w:rsidRPr="007F0C72">
        <w:rPr>
          <w:rFonts w:cs="Arial"/>
          <w:b w:val="0"/>
          <w:bCs/>
          <w:spacing w:val="-2"/>
          <w:sz w:val="22"/>
          <w:szCs w:val="22"/>
          <w:lang w:val="de-DE"/>
        </w:rPr>
        <w:t xml:space="preserve"> </w:t>
      </w:r>
      <w:r w:rsidRPr="007F0C72">
        <w:rPr>
          <w:rFonts w:cs="Arial"/>
          <w:b w:val="0"/>
          <w:bCs/>
          <w:sz w:val="22"/>
          <w:szCs w:val="22"/>
          <w:lang w:val="de-DE"/>
        </w:rPr>
        <w:t>und</w:t>
      </w:r>
      <w:r w:rsidRPr="007F0C72">
        <w:rPr>
          <w:rFonts w:cs="Arial"/>
          <w:b w:val="0"/>
          <w:bCs/>
          <w:spacing w:val="-6"/>
          <w:sz w:val="22"/>
          <w:szCs w:val="22"/>
          <w:lang w:val="de-DE"/>
        </w:rPr>
        <w:t xml:space="preserve"> </w:t>
      </w:r>
      <w:r w:rsidRPr="007F0C72">
        <w:rPr>
          <w:rFonts w:cs="Arial"/>
          <w:b w:val="0"/>
          <w:bCs/>
          <w:sz w:val="22"/>
          <w:szCs w:val="22"/>
          <w:lang w:val="de-DE"/>
        </w:rPr>
        <w:t>Bildungsstandards.</w:t>
      </w:r>
      <w:r w:rsidRPr="007F0C72">
        <w:rPr>
          <w:rFonts w:cs="Arial"/>
          <w:b w:val="0"/>
          <w:bCs/>
          <w:spacing w:val="-5"/>
          <w:sz w:val="22"/>
          <w:szCs w:val="22"/>
          <w:lang w:val="de-DE"/>
        </w:rPr>
        <w:t xml:space="preserve"> </w:t>
      </w:r>
      <w:r w:rsidRPr="007F0C72">
        <w:rPr>
          <w:rFonts w:cs="Arial"/>
          <w:b w:val="0"/>
          <w:bCs/>
          <w:sz w:val="22"/>
          <w:szCs w:val="22"/>
          <w:lang w:val="de-DE"/>
        </w:rPr>
        <w:t xml:space="preserve">In </w:t>
      </w:r>
      <w:r w:rsidR="009607E3" w:rsidRPr="007F0C72">
        <w:rPr>
          <w:rFonts w:cs="Arial"/>
          <w:b w:val="0"/>
          <w:bCs/>
          <w:sz w:val="22"/>
          <w:szCs w:val="22"/>
          <w:lang w:val="de-DE"/>
        </w:rPr>
        <w:t xml:space="preserve">Gerhard </w:t>
      </w:r>
      <w:r w:rsidRPr="007F0C72">
        <w:rPr>
          <w:rFonts w:cs="Arial"/>
          <w:b w:val="0"/>
          <w:bCs/>
          <w:sz w:val="22"/>
          <w:szCs w:val="22"/>
          <w:lang w:val="de-DE"/>
        </w:rPr>
        <w:t xml:space="preserve">Zimmer, </w:t>
      </w:r>
      <w:r w:rsidR="009607E3" w:rsidRPr="007F0C72">
        <w:rPr>
          <w:rFonts w:cs="Arial"/>
          <w:b w:val="0"/>
          <w:bCs/>
          <w:sz w:val="22"/>
          <w:szCs w:val="22"/>
          <w:lang w:val="de-DE"/>
        </w:rPr>
        <w:t xml:space="preserve">Peter </w:t>
      </w:r>
      <w:r w:rsidRPr="007F0C72">
        <w:rPr>
          <w:rFonts w:cs="Arial"/>
          <w:b w:val="0"/>
          <w:bCs/>
          <w:sz w:val="22"/>
          <w:szCs w:val="22"/>
          <w:lang w:val="de-DE"/>
        </w:rPr>
        <w:t xml:space="preserve">Dehnbostel (eds.), </w:t>
      </w:r>
      <w:r w:rsidRPr="007F0C72">
        <w:rPr>
          <w:rFonts w:cs="Arial"/>
          <w:b w:val="0"/>
          <w:bCs/>
          <w:i/>
          <w:iCs/>
          <w:sz w:val="22"/>
          <w:szCs w:val="22"/>
          <w:lang w:val="de-DE"/>
        </w:rPr>
        <w:t>Berufsausbildung in der Entwicklung – Positionen und Leitlinien</w:t>
      </w:r>
      <w:r w:rsidRPr="007F0C72">
        <w:rPr>
          <w:rFonts w:cs="Arial"/>
          <w:b w:val="0"/>
          <w:bCs/>
          <w:sz w:val="22"/>
          <w:szCs w:val="22"/>
          <w:lang w:val="de-DE"/>
        </w:rPr>
        <w:t xml:space="preserve"> (p</w:t>
      </w:r>
      <w:r w:rsidR="009607E3" w:rsidRPr="007F0C72">
        <w:rPr>
          <w:rFonts w:cs="Arial"/>
          <w:b w:val="0"/>
          <w:bCs/>
          <w:sz w:val="22"/>
          <w:szCs w:val="22"/>
          <w:lang w:val="de-DE"/>
        </w:rPr>
        <w:t>p</w:t>
      </w:r>
      <w:r w:rsidRPr="007F0C72">
        <w:rPr>
          <w:rFonts w:cs="Arial"/>
          <w:b w:val="0"/>
          <w:bCs/>
          <w:sz w:val="22"/>
          <w:szCs w:val="22"/>
          <w:lang w:val="de-DE"/>
        </w:rPr>
        <w:t>. 197-211). wbv.</w:t>
      </w:r>
    </w:p>
    <w:p w14:paraId="007C953B"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4675AB89" w14:textId="3BB8F50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Deutscher</w:t>
      </w:r>
      <w:r w:rsidRPr="007F0C72">
        <w:rPr>
          <w:rFonts w:cs="Arial"/>
          <w:b w:val="0"/>
          <w:bCs/>
          <w:spacing w:val="-7"/>
          <w:sz w:val="22"/>
          <w:szCs w:val="22"/>
          <w:lang w:val="de-DE"/>
        </w:rPr>
        <w:t xml:space="preserve"> </w:t>
      </w:r>
      <w:r w:rsidRPr="007F0C72">
        <w:rPr>
          <w:rFonts w:cs="Arial"/>
          <w:b w:val="0"/>
          <w:bCs/>
          <w:sz w:val="22"/>
          <w:szCs w:val="22"/>
          <w:lang w:val="de-DE"/>
        </w:rPr>
        <w:t>Bildungsrat</w:t>
      </w:r>
      <w:r w:rsidR="00155F3F" w:rsidRPr="007F0C72">
        <w:rPr>
          <w:rFonts w:cs="Arial"/>
          <w:b w:val="0"/>
          <w:bCs/>
          <w:sz w:val="22"/>
          <w:szCs w:val="22"/>
          <w:lang w:val="de-DE"/>
        </w:rPr>
        <w:t>.</w:t>
      </w:r>
      <w:r w:rsidRPr="007F0C72">
        <w:rPr>
          <w:rFonts w:cs="Arial"/>
          <w:b w:val="0"/>
          <w:bCs/>
          <w:spacing w:val="-7"/>
          <w:sz w:val="22"/>
          <w:szCs w:val="22"/>
          <w:lang w:val="de-DE"/>
        </w:rPr>
        <w:t xml:space="preserve"> </w:t>
      </w:r>
      <w:r w:rsidRPr="007F0C72">
        <w:rPr>
          <w:rFonts w:cs="Arial"/>
          <w:b w:val="0"/>
          <w:bCs/>
          <w:sz w:val="22"/>
          <w:szCs w:val="22"/>
          <w:lang w:val="de-DE"/>
        </w:rPr>
        <w:t>(1969).</w:t>
      </w:r>
      <w:r w:rsidRPr="007F0C72">
        <w:rPr>
          <w:rFonts w:cs="Arial"/>
          <w:b w:val="0"/>
          <w:bCs/>
          <w:spacing w:val="-7"/>
          <w:sz w:val="22"/>
          <w:szCs w:val="22"/>
          <w:lang w:val="de-DE"/>
        </w:rPr>
        <w:t xml:space="preserve"> </w:t>
      </w:r>
      <w:r w:rsidRPr="007F0C72">
        <w:rPr>
          <w:rFonts w:cs="Arial"/>
          <w:b w:val="0"/>
          <w:bCs/>
          <w:i/>
          <w:iCs/>
          <w:sz w:val="22"/>
          <w:szCs w:val="22"/>
          <w:lang w:val="de-DE"/>
        </w:rPr>
        <w:t>Empfehlungen</w:t>
      </w:r>
      <w:r w:rsidRPr="007F0C72">
        <w:rPr>
          <w:rFonts w:cs="Arial"/>
          <w:b w:val="0"/>
          <w:bCs/>
          <w:i/>
          <w:iCs/>
          <w:spacing w:val="-6"/>
          <w:sz w:val="22"/>
          <w:szCs w:val="22"/>
          <w:lang w:val="de-DE"/>
        </w:rPr>
        <w:t xml:space="preserve"> </w:t>
      </w:r>
      <w:r w:rsidRPr="007F0C72">
        <w:rPr>
          <w:rFonts w:cs="Arial"/>
          <w:b w:val="0"/>
          <w:bCs/>
          <w:i/>
          <w:iCs/>
          <w:sz w:val="22"/>
          <w:szCs w:val="22"/>
          <w:lang w:val="de-DE"/>
        </w:rPr>
        <w:t>der</w:t>
      </w:r>
      <w:r w:rsidRPr="007F0C72">
        <w:rPr>
          <w:rFonts w:cs="Arial"/>
          <w:b w:val="0"/>
          <w:bCs/>
          <w:i/>
          <w:iCs/>
          <w:spacing w:val="-8"/>
          <w:sz w:val="22"/>
          <w:szCs w:val="22"/>
          <w:lang w:val="de-DE"/>
        </w:rPr>
        <w:t xml:space="preserve"> </w:t>
      </w:r>
      <w:r w:rsidRPr="007F0C72">
        <w:rPr>
          <w:rFonts w:cs="Arial"/>
          <w:b w:val="0"/>
          <w:bCs/>
          <w:i/>
          <w:iCs/>
          <w:sz w:val="22"/>
          <w:szCs w:val="22"/>
          <w:lang w:val="de-DE"/>
        </w:rPr>
        <w:t>Bildungskommission.</w:t>
      </w:r>
      <w:r w:rsidRPr="007F0C72">
        <w:rPr>
          <w:rFonts w:cs="Arial"/>
          <w:b w:val="0"/>
          <w:bCs/>
          <w:i/>
          <w:iCs/>
          <w:spacing w:val="-4"/>
          <w:sz w:val="22"/>
          <w:szCs w:val="22"/>
          <w:lang w:val="de-DE"/>
        </w:rPr>
        <w:t xml:space="preserve"> </w:t>
      </w:r>
      <w:r w:rsidRPr="007F0C72">
        <w:rPr>
          <w:rFonts w:cs="Arial"/>
          <w:b w:val="0"/>
          <w:bCs/>
          <w:i/>
          <w:iCs/>
          <w:sz w:val="22"/>
          <w:szCs w:val="22"/>
          <w:lang w:val="de-DE"/>
        </w:rPr>
        <w:t>Zur</w:t>
      </w:r>
      <w:r w:rsidRPr="007F0C72">
        <w:rPr>
          <w:rFonts w:cs="Arial"/>
          <w:b w:val="0"/>
          <w:bCs/>
          <w:i/>
          <w:iCs/>
          <w:spacing w:val="-5"/>
          <w:sz w:val="22"/>
          <w:szCs w:val="22"/>
          <w:lang w:val="de-DE"/>
        </w:rPr>
        <w:t xml:space="preserve"> </w:t>
      </w:r>
      <w:r w:rsidRPr="007F0C72">
        <w:rPr>
          <w:rFonts w:cs="Arial"/>
          <w:b w:val="0"/>
          <w:bCs/>
          <w:i/>
          <w:iCs/>
          <w:sz w:val="22"/>
          <w:szCs w:val="22"/>
          <w:lang w:val="de-DE"/>
        </w:rPr>
        <w:t xml:space="preserve">Verbesserung der Lehrlingsausbildung. Verabschiedet auf der 19. Sitzung der Bildungskommission am 30./31. Januar 1969. </w:t>
      </w:r>
      <w:r w:rsidRPr="007F0C72">
        <w:rPr>
          <w:rFonts w:cs="Arial"/>
          <w:b w:val="0"/>
          <w:bCs/>
          <w:sz w:val="22"/>
          <w:szCs w:val="22"/>
          <w:lang w:val="de-DE"/>
        </w:rPr>
        <w:t>Bonn.</w:t>
      </w:r>
    </w:p>
    <w:p w14:paraId="2B427BF7"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309A85D4" w14:textId="419CD7CC" w:rsidR="0001456F" w:rsidRPr="007F0C72" w:rsidRDefault="0001456F" w:rsidP="0001456F">
      <w:pPr>
        <w:pStyle w:val="BodyText"/>
        <w:tabs>
          <w:tab w:val="left" w:pos="567"/>
        </w:tabs>
        <w:kinsoku w:val="0"/>
        <w:overflowPunct w:val="0"/>
        <w:ind w:left="567" w:right="-28" w:hanging="567"/>
        <w:jc w:val="both"/>
        <w:rPr>
          <w:rFonts w:cs="Arial"/>
          <w:b w:val="0"/>
          <w:bCs/>
          <w:spacing w:val="-2"/>
          <w:sz w:val="22"/>
          <w:szCs w:val="22"/>
          <w:lang w:val="de-DE"/>
        </w:rPr>
      </w:pPr>
      <w:r w:rsidRPr="007F0C72">
        <w:rPr>
          <w:rFonts w:cs="Arial"/>
          <w:b w:val="0"/>
          <w:bCs/>
          <w:sz w:val="22"/>
          <w:szCs w:val="22"/>
          <w:lang w:val="de-DE"/>
        </w:rPr>
        <w:t>Deutscher</w:t>
      </w:r>
      <w:r w:rsidRPr="007F0C72">
        <w:rPr>
          <w:rFonts w:cs="Arial"/>
          <w:b w:val="0"/>
          <w:bCs/>
          <w:spacing w:val="-5"/>
          <w:sz w:val="22"/>
          <w:szCs w:val="22"/>
          <w:lang w:val="de-DE"/>
        </w:rPr>
        <w:t xml:space="preserve"> </w:t>
      </w:r>
      <w:r w:rsidRPr="007F0C72">
        <w:rPr>
          <w:rFonts w:cs="Arial"/>
          <w:b w:val="0"/>
          <w:bCs/>
          <w:sz w:val="22"/>
          <w:szCs w:val="22"/>
          <w:lang w:val="de-DE"/>
        </w:rPr>
        <w:t>Bildungsrat</w:t>
      </w:r>
      <w:r w:rsidR="00155F3F"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(1974).</w:t>
      </w:r>
      <w:r w:rsidRPr="007F0C72">
        <w:rPr>
          <w:rFonts w:cs="Arial"/>
          <w:b w:val="0"/>
          <w:bCs/>
          <w:spacing w:val="-5"/>
          <w:sz w:val="22"/>
          <w:szCs w:val="22"/>
          <w:lang w:val="de-DE"/>
        </w:rPr>
        <w:t xml:space="preserve"> </w:t>
      </w:r>
      <w:r w:rsidRPr="007F0C72">
        <w:rPr>
          <w:rFonts w:cs="Arial"/>
          <w:b w:val="0"/>
          <w:bCs/>
          <w:i/>
          <w:iCs/>
          <w:sz w:val="22"/>
          <w:szCs w:val="22"/>
          <w:lang w:val="de-DE"/>
        </w:rPr>
        <w:t>Empfehlungen</w:t>
      </w:r>
      <w:r w:rsidRPr="007F0C72">
        <w:rPr>
          <w:rFonts w:cs="Arial"/>
          <w:b w:val="0"/>
          <w:bCs/>
          <w:i/>
          <w:iCs/>
          <w:spacing w:val="-4"/>
          <w:sz w:val="22"/>
          <w:szCs w:val="22"/>
          <w:lang w:val="de-DE"/>
        </w:rPr>
        <w:t xml:space="preserve"> </w:t>
      </w:r>
      <w:r w:rsidRPr="007F0C72">
        <w:rPr>
          <w:rFonts w:cs="Arial"/>
          <w:b w:val="0"/>
          <w:bCs/>
          <w:i/>
          <w:iCs/>
          <w:sz w:val="22"/>
          <w:szCs w:val="22"/>
          <w:lang w:val="de-DE"/>
        </w:rPr>
        <w:t>der</w:t>
      </w:r>
      <w:r w:rsidRPr="007F0C72">
        <w:rPr>
          <w:rFonts w:cs="Arial"/>
          <w:b w:val="0"/>
          <w:bCs/>
          <w:i/>
          <w:iCs/>
          <w:spacing w:val="-6"/>
          <w:sz w:val="22"/>
          <w:szCs w:val="22"/>
          <w:lang w:val="de-DE"/>
        </w:rPr>
        <w:t xml:space="preserve"> </w:t>
      </w:r>
      <w:r w:rsidRPr="007F0C72">
        <w:rPr>
          <w:rFonts w:cs="Arial"/>
          <w:b w:val="0"/>
          <w:bCs/>
          <w:i/>
          <w:iCs/>
          <w:sz w:val="22"/>
          <w:szCs w:val="22"/>
          <w:lang w:val="de-DE"/>
        </w:rPr>
        <w:t>Bildungskommission.</w:t>
      </w:r>
      <w:r w:rsidRPr="007F0C72">
        <w:rPr>
          <w:rFonts w:cs="Arial"/>
          <w:b w:val="0"/>
          <w:bCs/>
          <w:i/>
          <w:iCs/>
          <w:spacing w:val="-2"/>
          <w:sz w:val="22"/>
          <w:szCs w:val="22"/>
          <w:lang w:val="de-DE"/>
        </w:rPr>
        <w:t xml:space="preserve"> </w:t>
      </w:r>
      <w:r w:rsidRPr="007F0C72">
        <w:rPr>
          <w:rFonts w:cs="Arial"/>
          <w:b w:val="0"/>
          <w:bCs/>
          <w:i/>
          <w:iCs/>
          <w:sz w:val="22"/>
          <w:szCs w:val="22"/>
          <w:lang w:val="de-DE"/>
        </w:rPr>
        <w:t>Zur</w:t>
      </w:r>
      <w:r w:rsidRPr="007F0C72">
        <w:rPr>
          <w:rFonts w:cs="Arial"/>
          <w:b w:val="0"/>
          <w:bCs/>
          <w:i/>
          <w:iCs/>
          <w:spacing w:val="-3"/>
          <w:sz w:val="22"/>
          <w:szCs w:val="22"/>
          <w:lang w:val="de-DE"/>
        </w:rPr>
        <w:t xml:space="preserve"> </w:t>
      </w:r>
      <w:r w:rsidRPr="007F0C72">
        <w:rPr>
          <w:rFonts w:cs="Arial"/>
          <w:b w:val="0"/>
          <w:bCs/>
          <w:i/>
          <w:iCs/>
          <w:sz w:val="22"/>
          <w:szCs w:val="22"/>
          <w:lang w:val="de-DE"/>
        </w:rPr>
        <w:t>Neuordnung</w:t>
      </w:r>
      <w:r w:rsidRPr="007F0C72">
        <w:rPr>
          <w:rFonts w:cs="Arial"/>
          <w:b w:val="0"/>
          <w:bCs/>
          <w:i/>
          <w:iCs/>
          <w:spacing w:val="-6"/>
          <w:sz w:val="22"/>
          <w:szCs w:val="22"/>
          <w:lang w:val="de-DE"/>
        </w:rPr>
        <w:t xml:space="preserve"> </w:t>
      </w:r>
      <w:r w:rsidRPr="007F0C72">
        <w:rPr>
          <w:rFonts w:cs="Arial"/>
          <w:b w:val="0"/>
          <w:bCs/>
          <w:i/>
          <w:iCs/>
          <w:sz w:val="22"/>
          <w:szCs w:val="22"/>
          <w:lang w:val="de-DE"/>
        </w:rPr>
        <w:t>der Sekundarstufe II. Konzept für eine Verbindung von allgemeinem und beruflichem Lernen. Verabschiedet</w:t>
      </w:r>
      <w:r w:rsidRPr="007F0C72">
        <w:rPr>
          <w:rFonts w:cs="Arial"/>
          <w:b w:val="0"/>
          <w:bCs/>
          <w:i/>
          <w:iCs/>
          <w:spacing w:val="-10"/>
          <w:sz w:val="22"/>
          <w:szCs w:val="22"/>
          <w:lang w:val="de-DE"/>
        </w:rPr>
        <w:t xml:space="preserve"> </w:t>
      </w:r>
      <w:r w:rsidRPr="007F0C72">
        <w:rPr>
          <w:rFonts w:cs="Arial"/>
          <w:b w:val="0"/>
          <w:bCs/>
          <w:i/>
          <w:iCs/>
          <w:sz w:val="22"/>
          <w:szCs w:val="22"/>
          <w:lang w:val="de-DE"/>
        </w:rPr>
        <w:t>auf</w:t>
      </w:r>
      <w:r w:rsidRPr="007F0C72">
        <w:rPr>
          <w:rFonts w:cs="Arial"/>
          <w:b w:val="0"/>
          <w:bCs/>
          <w:i/>
          <w:iCs/>
          <w:spacing w:val="-7"/>
          <w:sz w:val="22"/>
          <w:szCs w:val="22"/>
          <w:lang w:val="de-DE"/>
        </w:rPr>
        <w:t xml:space="preserve"> </w:t>
      </w:r>
      <w:r w:rsidRPr="007F0C72">
        <w:rPr>
          <w:rFonts w:cs="Arial"/>
          <w:b w:val="0"/>
          <w:bCs/>
          <w:i/>
          <w:iCs/>
          <w:sz w:val="22"/>
          <w:szCs w:val="22"/>
          <w:lang w:val="de-DE"/>
        </w:rPr>
        <w:t>der</w:t>
      </w:r>
      <w:r w:rsidRPr="007F0C72">
        <w:rPr>
          <w:rFonts w:cs="Arial"/>
          <w:b w:val="0"/>
          <w:bCs/>
          <w:i/>
          <w:iCs/>
          <w:spacing w:val="-7"/>
          <w:sz w:val="22"/>
          <w:szCs w:val="22"/>
          <w:lang w:val="de-DE"/>
        </w:rPr>
        <w:t xml:space="preserve"> </w:t>
      </w:r>
      <w:r w:rsidRPr="007F0C72">
        <w:rPr>
          <w:rFonts w:cs="Arial"/>
          <w:b w:val="0"/>
          <w:bCs/>
          <w:i/>
          <w:iCs/>
          <w:sz w:val="22"/>
          <w:szCs w:val="22"/>
          <w:lang w:val="de-DE"/>
        </w:rPr>
        <w:t>38.</w:t>
      </w:r>
      <w:r w:rsidRPr="007F0C72">
        <w:rPr>
          <w:rFonts w:cs="Arial"/>
          <w:b w:val="0"/>
          <w:bCs/>
          <w:i/>
          <w:iCs/>
          <w:spacing w:val="-5"/>
          <w:sz w:val="22"/>
          <w:szCs w:val="22"/>
          <w:lang w:val="de-DE"/>
        </w:rPr>
        <w:t xml:space="preserve"> </w:t>
      </w:r>
      <w:r w:rsidRPr="007F0C72">
        <w:rPr>
          <w:rFonts w:cs="Arial"/>
          <w:b w:val="0"/>
          <w:bCs/>
          <w:i/>
          <w:iCs/>
          <w:sz w:val="22"/>
          <w:szCs w:val="22"/>
          <w:lang w:val="de-DE"/>
        </w:rPr>
        <w:t>Sitzung</w:t>
      </w:r>
      <w:r w:rsidRPr="007F0C72">
        <w:rPr>
          <w:rFonts w:cs="Arial"/>
          <w:b w:val="0"/>
          <w:bCs/>
          <w:i/>
          <w:iCs/>
          <w:spacing w:val="-8"/>
          <w:sz w:val="22"/>
          <w:szCs w:val="22"/>
          <w:lang w:val="de-DE"/>
        </w:rPr>
        <w:t xml:space="preserve"> </w:t>
      </w:r>
      <w:r w:rsidRPr="007F0C72">
        <w:rPr>
          <w:rFonts w:cs="Arial"/>
          <w:b w:val="0"/>
          <w:bCs/>
          <w:i/>
          <w:iCs/>
          <w:sz w:val="22"/>
          <w:szCs w:val="22"/>
          <w:lang w:val="de-DE"/>
        </w:rPr>
        <w:t>der</w:t>
      </w:r>
      <w:r w:rsidRPr="007F0C72">
        <w:rPr>
          <w:rFonts w:cs="Arial"/>
          <w:b w:val="0"/>
          <w:bCs/>
          <w:i/>
          <w:iCs/>
          <w:spacing w:val="-7"/>
          <w:sz w:val="22"/>
          <w:szCs w:val="22"/>
          <w:lang w:val="de-DE"/>
        </w:rPr>
        <w:t xml:space="preserve"> </w:t>
      </w:r>
      <w:r w:rsidRPr="007F0C72">
        <w:rPr>
          <w:rFonts w:cs="Arial"/>
          <w:b w:val="0"/>
          <w:bCs/>
          <w:i/>
          <w:iCs/>
          <w:sz w:val="22"/>
          <w:szCs w:val="22"/>
          <w:lang w:val="de-DE"/>
        </w:rPr>
        <w:t>Bildungskommission</w:t>
      </w:r>
      <w:r w:rsidRPr="007F0C72">
        <w:rPr>
          <w:rFonts w:cs="Arial"/>
          <w:b w:val="0"/>
          <w:bCs/>
          <w:i/>
          <w:iCs/>
          <w:spacing w:val="-7"/>
          <w:sz w:val="22"/>
          <w:szCs w:val="22"/>
          <w:lang w:val="de-DE"/>
        </w:rPr>
        <w:t xml:space="preserve"> </w:t>
      </w:r>
      <w:r w:rsidRPr="007F0C72">
        <w:rPr>
          <w:rFonts w:cs="Arial"/>
          <w:b w:val="0"/>
          <w:bCs/>
          <w:i/>
          <w:iCs/>
          <w:sz w:val="22"/>
          <w:szCs w:val="22"/>
          <w:lang w:val="de-DE"/>
        </w:rPr>
        <w:t>am</w:t>
      </w:r>
      <w:r w:rsidRPr="007F0C72">
        <w:rPr>
          <w:rFonts w:cs="Arial"/>
          <w:b w:val="0"/>
          <w:bCs/>
          <w:i/>
          <w:iCs/>
          <w:spacing w:val="-7"/>
          <w:sz w:val="22"/>
          <w:szCs w:val="22"/>
          <w:lang w:val="de-DE"/>
        </w:rPr>
        <w:t xml:space="preserve"> </w:t>
      </w:r>
      <w:r w:rsidRPr="007F0C72">
        <w:rPr>
          <w:rFonts w:cs="Arial"/>
          <w:b w:val="0"/>
          <w:bCs/>
          <w:i/>
          <w:iCs/>
          <w:sz w:val="22"/>
          <w:szCs w:val="22"/>
          <w:lang w:val="de-DE"/>
        </w:rPr>
        <w:t>13./14.</w:t>
      </w:r>
      <w:r w:rsidRPr="007F0C72">
        <w:rPr>
          <w:rFonts w:cs="Arial"/>
          <w:b w:val="0"/>
          <w:bCs/>
          <w:i/>
          <w:iCs/>
          <w:spacing w:val="-7"/>
          <w:sz w:val="22"/>
          <w:szCs w:val="22"/>
          <w:lang w:val="de-DE"/>
        </w:rPr>
        <w:t xml:space="preserve"> </w:t>
      </w:r>
      <w:r w:rsidRPr="007F0C72">
        <w:rPr>
          <w:rFonts w:cs="Arial"/>
          <w:b w:val="0"/>
          <w:bCs/>
          <w:i/>
          <w:iCs/>
          <w:sz w:val="22"/>
          <w:szCs w:val="22"/>
          <w:lang w:val="de-DE"/>
        </w:rPr>
        <w:t>Februar</w:t>
      </w:r>
      <w:r w:rsidRPr="007F0C72">
        <w:rPr>
          <w:rFonts w:cs="Arial"/>
          <w:b w:val="0"/>
          <w:bCs/>
          <w:i/>
          <w:iCs/>
          <w:spacing w:val="-8"/>
          <w:sz w:val="22"/>
          <w:szCs w:val="22"/>
          <w:lang w:val="de-DE"/>
        </w:rPr>
        <w:t xml:space="preserve"> </w:t>
      </w:r>
      <w:r w:rsidRPr="007F0C72">
        <w:rPr>
          <w:rFonts w:cs="Arial"/>
          <w:b w:val="0"/>
          <w:bCs/>
          <w:i/>
          <w:iCs/>
          <w:sz w:val="22"/>
          <w:szCs w:val="22"/>
          <w:lang w:val="de-DE"/>
        </w:rPr>
        <w:t>1974.</w:t>
      </w:r>
      <w:r w:rsidRPr="007F0C72">
        <w:rPr>
          <w:rFonts w:cs="Arial"/>
          <w:b w:val="0"/>
          <w:bCs/>
          <w:i/>
          <w:iCs/>
          <w:spacing w:val="-3"/>
          <w:sz w:val="22"/>
          <w:szCs w:val="22"/>
          <w:lang w:val="de-DE"/>
        </w:rPr>
        <w:t xml:space="preserve"> </w:t>
      </w:r>
      <w:r w:rsidRPr="007F0C72">
        <w:rPr>
          <w:rFonts w:cs="Arial"/>
          <w:b w:val="0"/>
          <w:bCs/>
          <w:spacing w:val="-2"/>
          <w:sz w:val="22"/>
          <w:szCs w:val="22"/>
          <w:lang w:val="de-DE"/>
        </w:rPr>
        <w:t>Bonn.</w:t>
      </w:r>
    </w:p>
    <w:p w14:paraId="0F217B5A" w14:textId="001D3383"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Euler,</w:t>
      </w:r>
      <w:r w:rsidRPr="007F0C72">
        <w:rPr>
          <w:rFonts w:cs="Arial"/>
          <w:b w:val="0"/>
          <w:bCs/>
          <w:spacing w:val="-7"/>
          <w:sz w:val="22"/>
          <w:szCs w:val="22"/>
          <w:lang w:val="de-DE"/>
        </w:rPr>
        <w:t xml:space="preserve"> </w:t>
      </w:r>
      <w:r w:rsidRPr="007F0C72">
        <w:rPr>
          <w:rFonts w:cs="Arial"/>
          <w:b w:val="0"/>
          <w:bCs/>
          <w:sz w:val="22"/>
          <w:szCs w:val="22"/>
          <w:lang w:val="de-DE"/>
        </w:rPr>
        <w:t>Dieter</w:t>
      </w:r>
      <w:r w:rsidR="00600C36" w:rsidRPr="007F0C72">
        <w:rPr>
          <w:rFonts w:cs="Arial"/>
          <w:b w:val="0"/>
          <w:bCs/>
          <w:sz w:val="22"/>
          <w:szCs w:val="22"/>
          <w:lang w:val="de-DE"/>
        </w:rPr>
        <w:t>.</w:t>
      </w:r>
      <w:r w:rsidRPr="007F0C72">
        <w:rPr>
          <w:rFonts w:cs="Arial"/>
          <w:b w:val="0"/>
          <w:bCs/>
          <w:spacing w:val="-7"/>
          <w:sz w:val="22"/>
          <w:szCs w:val="22"/>
          <w:lang w:val="de-DE"/>
        </w:rPr>
        <w:t xml:space="preserve"> </w:t>
      </w:r>
      <w:r w:rsidRPr="007F0C72">
        <w:rPr>
          <w:rFonts w:cs="Arial"/>
          <w:b w:val="0"/>
          <w:bCs/>
          <w:sz w:val="22"/>
          <w:szCs w:val="22"/>
          <w:lang w:val="de-DE"/>
        </w:rPr>
        <w:t>(2009).</w:t>
      </w:r>
      <w:r w:rsidRPr="007F0C72">
        <w:rPr>
          <w:rFonts w:cs="Arial"/>
          <w:b w:val="0"/>
          <w:bCs/>
          <w:spacing w:val="-5"/>
          <w:sz w:val="22"/>
          <w:szCs w:val="22"/>
          <w:lang w:val="de-DE"/>
        </w:rPr>
        <w:t xml:space="preserve"> </w:t>
      </w:r>
      <w:r w:rsidRPr="007F0C72">
        <w:rPr>
          <w:rFonts w:cs="Arial"/>
          <w:b w:val="0"/>
          <w:bCs/>
          <w:sz w:val="22"/>
          <w:szCs w:val="22"/>
          <w:lang w:val="de-DE"/>
        </w:rPr>
        <w:t>Flexible</w:t>
      </w:r>
      <w:r w:rsidRPr="007F0C72">
        <w:rPr>
          <w:rFonts w:cs="Arial"/>
          <w:b w:val="0"/>
          <w:bCs/>
          <w:spacing w:val="-16"/>
          <w:sz w:val="22"/>
          <w:szCs w:val="22"/>
          <w:lang w:val="de-DE"/>
        </w:rPr>
        <w:t xml:space="preserve"> </w:t>
      </w:r>
      <w:r w:rsidRPr="007F0C72">
        <w:rPr>
          <w:rFonts w:cs="Arial"/>
          <w:b w:val="0"/>
          <w:bCs/>
          <w:sz w:val="22"/>
          <w:szCs w:val="22"/>
          <w:lang w:val="de-DE"/>
        </w:rPr>
        <w:t>Ausbildungswege</w:t>
      </w:r>
      <w:r w:rsidRPr="007F0C72">
        <w:rPr>
          <w:rFonts w:cs="Arial"/>
          <w:b w:val="0"/>
          <w:bCs/>
          <w:spacing w:val="-6"/>
          <w:sz w:val="22"/>
          <w:szCs w:val="22"/>
          <w:lang w:val="de-DE"/>
        </w:rPr>
        <w:t xml:space="preserve"> </w:t>
      </w:r>
      <w:r w:rsidRPr="007F0C72">
        <w:rPr>
          <w:rFonts w:cs="Arial"/>
          <w:b w:val="0"/>
          <w:bCs/>
          <w:sz w:val="22"/>
          <w:szCs w:val="22"/>
          <w:lang w:val="de-DE"/>
        </w:rPr>
        <w:t>in</w:t>
      </w:r>
      <w:r w:rsidRPr="007F0C72">
        <w:rPr>
          <w:rFonts w:cs="Arial"/>
          <w:b w:val="0"/>
          <w:bCs/>
          <w:spacing w:val="-6"/>
          <w:sz w:val="22"/>
          <w:szCs w:val="22"/>
          <w:lang w:val="de-DE"/>
        </w:rPr>
        <w:t xml:space="preserve"> </w:t>
      </w:r>
      <w:r w:rsidRPr="007F0C72">
        <w:rPr>
          <w:rFonts w:cs="Arial"/>
          <w:b w:val="0"/>
          <w:bCs/>
          <w:sz w:val="22"/>
          <w:szCs w:val="22"/>
          <w:lang w:val="de-DE"/>
        </w:rPr>
        <w:t>der</w:t>
      </w:r>
      <w:r w:rsidRPr="007F0C72">
        <w:rPr>
          <w:rFonts w:cs="Arial"/>
          <w:b w:val="0"/>
          <w:bCs/>
          <w:spacing w:val="-6"/>
          <w:sz w:val="22"/>
          <w:szCs w:val="22"/>
          <w:lang w:val="de-DE"/>
        </w:rPr>
        <w:t xml:space="preserve"> </w:t>
      </w:r>
      <w:r w:rsidRPr="007F0C72">
        <w:rPr>
          <w:rFonts w:cs="Arial"/>
          <w:b w:val="0"/>
          <w:bCs/>
          <w:sz w:val="22"/>
          <w:szCs w:val="22"/>
          <w:lang w:val="de-DE"/>
        </w:rPr>
        <w:t>dualen</w:t>
      </w:r>
      <w:r w:rsidRPr="007F0C72">
        <w:rPr>
          <w:rFonts w:cs="Arial"/>
          <w:b w:val="0"/>
          <w:bCs/>
          <w:spacing w:val="-6"/>
          <w:sz w:val="22"/>
          <w:szCs w:val="22"/>
          <w:lang w:val="de-DE"/>
        </w:rPr>
        <w:t xml:space="preserve"> </w:t>
      </w:r>
      <w:r w:rsidRPr="007F0C72">
        <w:rPr>
          <w:rFonts w:cs="Arial"/>
          <w:b w:val="0"/>
          <w:bCs/>
          <w:sz w:val="22"/>
          <w:szCs w:val="22"/>
          <w:lang w:val="de-DE"/>
        </w:rPr>
        <w:t>Berufsausbildung.</w:t>
      </w:r>
      <w:r w:rsidRPr="007F0C72">
        <w:rPr>
          <w:rFonts w:cs="Arial"/>
          <w:b w:val="0"/>
          <w:bCs/>
          <w:spacing w:val="-6"/>
          <w:sz w:val="22"/>
          <w:szCs w:val="22"/>
          <w:lang w:val="de-DE"/>
        </w:rPr>
        <w:t xml:space="preserve"> </w:t>
      </w:r>
      <w:r w:rsidRPr="007F0C72">
        <w:rPr>
          <w:rFonts w:cs="Arial"/>
          <w:b w:val="0"/>
          <w:bCs/>
          <w:sz w:val="22"/>
          <w:szCs w:val="22"/>
          <w:lang w:val="de-DE"/>
        </w:rPr>
        <w:t>In</w:t>
      </w:r>
      <w:r w:rsidRPr="007F0C72">
        <w:rPr>
          <w:rFonts w:cs="Arial"/>
          <w:b w:val="0"/>
          <w:bCs/>
          <w:spacing w:val="-6"/>
          <w:sz w:val="22"/>
          <w:szCs w:val="22"/>
          <w:lang w:val="de-DE"/>
        </w:rPr>
        <w:t xml:space="preserve"> </w:t>
      </w:r>
      <w:r w:rsidR="009607E3" w:rsidRPr="007F0C72">
        <w:rPr>
          <w:rFonts w:cs="Arial"/>
          <w:b w:val="0"/>
          <w:bCs/>
          <w:sz w:val="22"/>
          <w:szCs w:val="22"/>
          <w:lang w:val="de-DE"/>
        </w:rPr>
        <w:t xml:space="preserve">Gerhard </w:t>
      </w:r>
      <w:r w:rsidRPr="007F0C72">
        <w:rPr>
          <w:rFonts w:cs="Arial"/>
          <w:b w:val="0"/>
          <w:bCs/>
          <w:sz w:val="22"/>
          <w:szCs w:val="22"/>
          <w:lang w:val="de-DE"/>
        </w:rPr>
        <w:t xml:space="preserve">Zimmer, </w:t>
      </w:r>
      <w:r w:rsidR="009607E3" w:rsidRPr="007F0C72">
        <w:rPr>
          <w:rFonts w:cs="Arial"/>
          <w:b w:val="0"/>
          <w:bCs/>
          <w:sz w:val="22"/>
          <w:szCs w:val="22"/>
          <w:lang w:val="de-DE"/>
        </w:rPr>
        <w:t xml:space="preserve">Peter </w:t>
      </w:r>
      <w:r w:rsidRPr="007F0C72">
        <w:rPr>
          <w:rFonts w:cs="Arial"/>
          <w:b w:val="0"/>
          <w:bCs/>
          <w:sz w:val="22"/>
          <w:szCs w:val="22"/>
          <w:lang w:val="de-DE"/>
        </w:rPr>
        <w:t xml:space="preserve">Dehnbostel,(eds.), </w:t>
      </w:r>
      <w:r w:rsidRPr="007F0C72">
        <w:rPr>
          <w:rFonts w:cs="Arial"/>
          <w:b w:val="0"/>
          <w:bCs/>
          <w:i/>
          <w:iCs/>
          <w:sz w:val="22"/>
          <w:szCs w:val="22"/>
          <w:lang w:val="de-DE"/>
        </w:rPr>
        <w:t>Berufsausbildung in der Entwicklung – Positionen und Leitlinien</w:t>
      </w:r>
      <w:r w:rsidRPr="007F0C72">
        <w:rPr>
          <w:rFonts w:cs="Arial"/>
          <w:b w:val="0"/>
          <w:bCs/>
          <w:sz w:val="22"/>
          <w:szCs w:val="22"/>
          <w:lang w:val="de-DE"/>
        </w:rPr>
        <w:t xml:space="preserve"> (p</w:t>
      </w:r>
      <w:r w:rsidR="009607E3" w:rsidRPr="007F0C72">
        <w:rPr>
          <w:rFonts w:cs="Arial"/>
          <w:b w:val="0"/>
          <w:bCs/>
          <w:sz w:val="22"/>
          <w:szCs w:val="22"/>
          <w:lang w:val="de-DE"/>
        </w:rPr>
        <w:t>p</w:t>
      </w:r>
      <w:r w:rsidRPr="007F0C72">
        <w:rPr>
          <w:rFonts w:cs="Arial"/>
          <w:b w:val="0"/>
          <w:bCs/>
          <w:sz w:val="22"/>
          <w:szCs w:val="22"/>
          <w:lang w:val="de-DE"/>
        </w:rPr>
        <w:t>. 87-97). wbv.</w:t>
      </w:r>
    </w:p>
    <w:p w14:paraId="1285D835"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33C418AF" w14:textId="053BDB4E"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Faßhauer,</w:t>
      </w:r>
      <w:r w:rsidRPr="007F0C72">
        <w:rPr>
          <w:rFonts w:cs="Arial"/>
          <w:b w:val="0"/>
          <w:bCs/>
          <w:spacing w:val="-11"/>
          <w:sz w:val="22"/>
          <w:szCs w:val="22"/>
          <w:lang w:val="de-DE"/>
        </w:rPr>
        <w:t xml:space="preserve"> </w:t>
      </w:r>
      <w:r w:rsidRPr="007F0C72">
        <w:rPr>
          <w:rFonts w:cs="Arial"/>
          <w:b w:val="0"/>
          <w:bCs/>
          <w:sz w:val="22"/>
          <w:szCs w:val="22"/>
          <w:lang w:val="de-DE"/>
        </w:rPr>
        <w:t>Uwe</w:t>
      </w:r>
      <w:r w:rsidR="00600C36" w:rsidRPr="007F0C72">
        <w:rPr>
          <w:rFonts w:cs="Arial"/>
          <w:b w:val="0"/>
          <w:bCs/>
          <w:sz w:val="22"/>
          <w:szCs w:val="22"/>
          <w:lang w:val="de-DE"/>
        </w:rPr>
        <w:t>.</w:t>
      </w:r>
      <w:r w:rsidRPr="007F0C72">
        <w:rPr>
          <w:rFonts w:cs="Arial"/>
          <w:b w:val="0"/>
          <w:bCs/>
          <w:spacing w:val="-10"/>
          <w:sz w:val="22"/>
          <w:szCs w:val="22"/>
          <w:lang w:val="de-DE"/>
        </w:rPr>
        <w:t xml:space="preserve"> </w:t>
      </w:r>
      <w:r w:rsidRPr="007F0C72">
        <w:rPr>
          <w:rFonts w:cs="Arial"/>
          <w:b w:val="0"/>
          <w:bCs/>
          <w:sz w:val="22"/>
          <w:szCs w:val="22"/>
          <w:lang w:val="de-DE"/>
        </w:rPr>
        <w:t>(2012).</w:t>
      </w:r>
      <w:r w:rsidRPr="007F0C72">
        <w:rPr>
          <w:rFonts w:cs="Arial"/>
          <w:b w:val="0"/>
          <w:bCs/>
          <w:spacing w:val="-13"/>
          <w:sz w:val="22"/>
          <w:szCs w:val="22"/>
          <w:lang w:val="de-DE"/>
        </w:rPr>
        <w:t xml:space="preserve"> </w:t>
      </w:r>
      <w:r w:rsidRPr="007F0C72">
        <w:rPr>
          <w:rFonts w:cs="Arial"/>
          <w:b w:val="0"/>
          <w:bCs/>
          <w:sz w:val="22"/>
          <w:szCs w:val="22"/>
          <w:lang w:val="de-DE"/>
        </w:rPr>
        <w:t>Zwischen</w:t>
      </w:r>
      <w:r w:rsidRPr="007F0C72">
        <w:rPr>
          <w:rFonts w:cs="Arial"/>
          <w:b w:val="0"/>
          <w:bCs/>
          <w:spacing w:val="-10"/>
          <w:sz w:val="22"/>
          <w:szCs w:val="22"/>
          <w:lang w:val="de-DE"/>
        </w:rPr>
        <w:t xml:space="preserve"> </w:t>
      </w:r>
      <w:r w:rsidRPr="007F0C72">
        <w:rPr>
          <w:rFonts w:cs="Arial"/>
          <w:b w:val="0"/>
          <w:bCs/>
          <w:sz w:val="22"/>
          <w:szCs w:val="22"/>
          <w:lang w:val="de-DE"/>
        </w:rPr>
        <w:t>Standardmodell</w:t>
      </w:r>
      <w:r w:rsidRPr="007F0C72">
        <w:rPr>
          <w:rFonts w:cs="Arial"/>
          <w:b w:val="0"/>
          <w:bCs/>
          <w:spacing w:val="-10"/>
          <w:sz w:val="22"/>
          <w:szCs w:val="22"/>
          <w:lang w:val="de-DE"/>
        </w:rPr>
        <w:t xml:space="preserve"> </w:t>
      </w:r>
      <w:r w:rsidRPr="007F0C72">
        <w:rPr>
          <w:rFonts w:cs="Arial"/>
          <w:b w:val="0"/>
          <w:bCs/>
          <w:sz w:val="22"/>
          <w:szCs w:val="22"/>
          <w:lang w:val="de-DE"/>
        </w:rPr>
        <w:t>und</w:t>
      </w:r>
      <w:r w:rsidRPr="007F0C72">
        <w:rPr>
          <w:rFonts w:cs="Arial"/>
          <w:b w:val="0"/>
          <w:bCs/>
          <w:spacing w:val="-10"/>
          <w:sz w:val="22"/>
          <w:szCs w:val="22"/>
          <w:lang w:val="de-DE"/>
        </w:rPr>
        <w:t xml:space="preserve"> </w:t>
      </w:r>
      <w:r w:rsidRPr="007F0C72">
        <w:rPr>
          <w:rFonts w:cs="Arial"/>
          <w:b w:val="0"/>
          <w:bCs/>
          <w:sz w:val="22"/>
          <w:szCs w:val="22"/>
          <w:lang w:val="de-DE"/>
        </w:rPr>
        <w:t>„Sondermaßnahmen“</w:t>
      </w:r>
      <w:r w:rsidRPr="007F0C72">
        <w:rPr>
          <w:rFonts w:cs="Arial"/>
          <w:b w:val="0"/>
          <w:bCs/>
          <w:spacing w:val="-5"/>
          <w:sz w:val="22"/>
          <w:szCs w:val="22"/>
          <w:lang w:val="de-DE"/>
        </w:rPr>
        <w:t xml:space="preserve"> </w:t>
      </w:r>
      <w:r w:rsidRPr="007F0C72">
        <w:rPr>
          <w:rFonts w:cs="Arial"/>
          <w:b w:val="0"/>
          <w:bCs/>
          <w:spacing w:val="-10"/>
          <w:sz w:val="22"/>
          <w:szCs w:val="22"/>
          <w:lang w:val="de-DE"/>
        </w:rPr>
        <w:t xml:space="preserve">– </w:t>
      </w:r>
      <w:r w:rsidRPr="007F0C72">
        <w:rPr>
          <w:rFonts w:cs="Arial"/>
          <w:b w:val="0"/>
          <w:bCs/>
          <w:sz w:val="22"/>
          <w:szCs w:val="22"/>
          <w:lang w:val="de-DE"/>
        </w:rPr>
        <w:t>Rekrutierungsstrategien</w:t>
      </w:r>
      <w:r w:rsidRPr="007F0C72">
        <w:rPr>
          <w:rFonts w:cs="Arial"/>
          <w:b w:val="0"/>
          <w:bCs/>
          <w:spacing w:val="-5"/>
          <w:sz w:val="22"/>
          <w:szCs w:val="22"/>
          <w:lang w:val="de-DE"/>
        </w:rPr>
        <w:t xml:space="preserve"> </w:t>
      </w:r>
      <w:r w:rsidRPr="007F0C72">
        <w:rPr>
          <w:rFonts w:cs="Arial"/>
          <w:b w:val="0"/>
          <w:bCs/>
          <w:sz w:val="22"/>
          <w:szCs w:val="22"/>
          <w:lang w:val="de-DE"/>
        </w:rPr>
        <w:t>in</w:t>
      </w:r>
      <w:r w:rsidRPr="007F0C72">
        <w:rPr>
          <w:rFonts w:cs="Arial"/>
          <w:b w:val="0"/>
          <w:bCs/>
          <w:spacing w:val="-5"/>
          <w:sz w:val="22"/>
          <w:szCs w:val="22"/>
          <w:lang w:val="de-DE"/>
        </w:rPr>
        <w:t xml:space="preserve"> </w:t>
      </w:r>
      <w:r w:rsidRPr="007F0C72">
        <w:rPr>
          <w:rFonts w:cs="Arial"/>
          <w:b w:val="0"/>
          <w:bCs/>
          <w:sz w:val="22"/>
          <w:szCs w:val="22"/>
          <w:lang w:val="de-DE"/>
        </w:rPr>
        <w:t>der</w:t>
      </w:r>
      <w:r w:rsidRPr="007F0C72">
        <w:rPr>
          <w:rFonts w:cs="Arial"/>
          <w:b w:val="0"/>
          <w:bCs/>
          <w:spacing w:val="-6"/>
          <w:sz w:val="22"/>
          <w:szCs w:val="22"/>
          <w:lang w:val="de-DE"/>
        </w:rPr>
        <w:t xml:space="preserve"> </w:t>
      </w:r>
      <w:r w:rsidRPr="007F0C72">
        <w:rPr>
          <w:rFonts w:cs="Arial"/>
          <w:b w:val="0"/>
          <w:bCs/>
          <w:sz w:val="22"/>
          <w:szCs w:val="22"/>
          <w:lang w:val="de-DE"/>
        </w:rPr>
        <w:t>Lehrerausbildung</w:t>
      </w:r>
      <w:r w:rsidRPr="007F0C72">
        <w:rPr>
          <w:rFonts w:cs="Arial"/>
          <w:b w:val="0"/>
          <w:bCs/>
          <w:spacing w:val="-5"/>
          <w:sz w:val="22"/>
          <w:szCs w:val="22"/>
          <w:lang w:val="de-DE"/>
        </w:rPr>
        <w:t xml:space="preserve"> </w:t>
      </w:r>
      <w:r w:rsidRPr="007F0C72">
        <w:rPr>
          <w:rFonts w:cs="Arial"/>
          <w:b w:val="0"/>
          <w:bCs/>
          <w:sz w:val="22"/>
          <w:szCs w:val="22"/>
          <w:lang w:val="de-DE"/>
        </w:rPr>
        <w:t>aus</w:t>
      </w:r>
      <w:r w:rsidRPr="007F0C72">
        <w:rPr>
          <w:rFonts w:cs="Arial"/>
          <w:b w:val="0"/>
          <w:bCs/>
          <w:spacing w:val="-5"/>
          <w:sz w:val="22"/>
          <w:szCs w:val="22"/>
          <w:lang w:val="de-DE"/>
        </w:rPr>
        <w:t xml:space="preserve"> </w:t>
      </w:r>
      <w:r w:rsidRPr="007F0C72">
        <w:rPr>
          <w:rFonts w:cs="Arial"/>
          <w:b w:val="0"/>
          <w:bCs/>
          <w:sz w:val="22"/>
          <w:szCs w:val="22"/>
          <w:lang w:val="de-DE"/>
        </w:rPr>
        <w:t>Sicht</w:t>
      </w:r>
      <w:r w:rsidRPr="007F0C72">
        <w:rPr>
          <w:rFonts w:cs="Arial"/>
          <w:b w:val="0"/>
          <w:bCs/>
          <w:spacing w:val="-6"/>
          <w:sz w:val="22"/>
          <w:szCs w:val="22"/>
          <w:lang w:val="de-DE"/>
        </w:rPr>
        <w:t xml:space="preserve"> </w:t>
      </w:r>
      <w:r w:rsidRPr="007F0C72">
        <w:rPr>
          <w:rFonts w:cs="Arial"/>
          <w:b w:val="0"/>
          <w:bCs/>
          <w:sz w:val="22"/>
          <w:szCs w:val="22"/>
          <w:lang w:val="de-DE"/>
        </w:rPr>
        <w:t>von</w:t>
      </w:r>
      <w:r w:rsidRPr="007F0C72">
        <w:rPr>
          <w:rFonts w:cs="Arial"/>
          <w:b w:val="0"/>
          <w:bCs/>
          <w:spacing w:val="-5"/>
          <w:sz w:val="22"/>
          <w:szCs w:val="22"/>
          <w:lang w:val="de-DE"/>
        </w:rPr>
        <w:t xml:space="preserve"> </w:t>
      </w:r>
      <w:r w:rsidRPr="007F0C72">
        <w:rPr>
          <w:rFonts w:cs="Arial"/>
          <w:b w:val="0"/>
          <w:bCs/>
          <w:sz w:val="22"/>
          <w:szCs w:val="22"/>
          <w:lang w:val="de-DE"/>
        </w:rPr>
        <w:t>Schulleitern.</w:t>
      </w:r>
      <w:r w:rsidRPr="007F0C72">
        <w:rPr>
          <w:rFonts w:cs="Arial"/>
          <w:b w:val="0"/>
          <w:bCs/>
          <w:spacing w:val="-6"/>
          <w:sz w:val="22"/>
          <w:szCs w:val="22"/>
          <w:lang w:val="de-DE"/>
        </w:rPr>
        <w:t xml:space="preserve"> </w:t>
      </w:r>
      <w:r w:rsidRPr="007F0C72">
        <w:rPr>
          <w:rFonts w:cs="Arial"/>
          <w:b w:val="0"/>
          <w:bCs/>
          <w:sz w:val="22"/>
          <w:szCs w:val="22"/>
          <w:lang w:val="de-DE"/>
        </w:rPr>
        <w:t>In</w:t>
      </w:r>
      <w:r w:rsidRPr="007F0C72">
        <w:rPr>
          <w:rFonts w:cs="Arial"/>
          <w:b w:val="0"/>
          <w:bCs/>
          <w:spacing w:val="-2"/>
          <w:sz w:val="22"/>
          <w:szCs w:val="22"/>
          <w:lang w:val="de-DE"/>
        </w:rPr>
        <w:t xml:space="preserve"> </w:t>
      </w:r>
      <w:r w:rsidRPr="007F0C72">
        <w:rPr>
          <w:rFonts w:cs="Arial"/>
          <w:b w:val="0"/>
          <w:bCs/>
          <w:sz w:val="22"/>
          <w:szCs w:val="22"/>
          <w:lang w:val="de-DE"/>
        </w:rPr>
        <w:t xml:space="preserve">Becker, Matthias, Spöttl, Georg, and Vollmer, Thomas (eds.), </w:t>
      </w:r>
      <w:r w:rsidRPr="007F0C72">
        <w:rPr>
          <w:rFonts w:cs="Arial"/>
          <w:b w:val="0"/>
          <w:bCs/>
          <w:i/>
          <w:iCs/>
          <w:sz w:val="22"/>
          <w:szCs w:val="22"/>
          <w:lang w:val="de-DE"/>
        </w:rPr>
        <w:t>Lehrerbildung in Gewerblich- Technischen Fachrichtungen</w:t>
      </w:r>
      <w:r w:rsidRPr="007F0C72">
        <w:rPr>
          <w:rFonts w:cs="Arial"/>
          <w:b w:val="0"/>
          <w:bCs/>
          <w:sz w:val="22"/>
          <w:szCs w:val="22"/>
          <w:lang w:val="de-DE"/>
        </w:rPr>
        <w:t xml:space="preserve"> (p</w:t>
      </w:r>
      <w:r w:rsidR="00B81DC2" w:rsidRPr="007F0C72">
        <w:rPr>
          <w:rFonts w:cs="Arial"/>
          <w:b w:val="0"/>
          <w:bCs/>
          <w:sz w:val="22"/>
          <w:szCs w:val="22"/>
          <w:lang w:val="de-DE"/>
        </w:rPr>
        <w:t>p</w:t>
      </w:r>
      <w:r w:rsidRPr="007F0C72">
        <w:rPr>
          <w:rFonts w:cs="Arial"/>
          <w:b w:val="0"/>
          <w:bCs/>
          <w:sz w:val="22"/>
          <w:szCs w:val="22"/>
          <w:lang w:val="de-DE"/>
        </w:rPr>
        <w:t>. 281-300). Bertelsmann Verlag.</w:t>
      </w:r>
    </w:p>
    <w:p w14:paraId="04F3CA98"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17AFD49B" w14:textId="7A2E1C15" w:rsidR="0001456F" w:rsidRPr="007F0C72" w:rsidRDefault="0001456F" w:rsidP="0001456F">
      <w:pPr>
        <w:pStyle w:val="BodyText"/>
        <w:tabs>
          <w:tab w:val="left" w:pos="567"/>
        </w:tabs>
        <w:kinsoku w:val="0"/>
        <w:overflowPunct w:val="0"/>
        <w:ind w:left="567" w:right="-28" w:hanging="567"/>
        <w:jc w:val="both"/>
        <w:rPr>
          <w:rFonts w:cs="Arial"/>
          <w:b w:val="0"/>
          <w:bCs/>
          <w:color w:val="0462C1"/>
          <w:spacing w:val="-2"/>
          <w:sz w:val="22"/>
          <w:szCs w:val="22"/>
          <w:lang w:val="de-DE"/>
        </w:rPr>
      </w:pPr>
      <w:r w:rsidRPr="007F0C72">
        <w:rPr>
          <w:rFonts w:cs="Arial"/>
          <w:b w:val="0"/>
          <w:bCs/>
          <w:sz w:val="22"/>
          <w:szCs w:val="22"/>
          <w:lang w:val="de-DE"/>
        </w:rPr>
        <w:t>Frommberger,</w:t>
      </w:r>
      <w:r w:rsidRPr="007F0C72">
        <w:rPr>
          <w:rFonts w:cs="Arial"/>
          <w:b w:val="0"/>
          <w:bCs/>
          <w:spacing w:val="-6"/>
          <w:sz w:val="22"/>
          <w:szCs w:val="22"/>
          <w:lang w:val="de-DE"/>
        </w:rPr>
        <w:t xml:space="preserve"> </w:t>
      </w:r>
      <w:r w:rsidRPr="007F0C72">
        <w:rPr>
          <w:rFonts w:cs="Arial"/>
          <w:b w:val="0"/>
          <w:bCs/>
          <w:sz w:val="22"/>
          <w:szCs w:val="22"/>
          <w:lang w:val="de-DE"/>
        </w:rPr>
        <w:t>Dietmar</w:t>
      </w:r>
      <w:r w:rsidR="00600C36" w:rsidRPr="007F0C72">
        <w:rPr>
          <w:rFonts w:cs="Arial"/>
          <w:b w:val="0"/>
          <w:bCs/>
          <w:sz w:val="22"/>
          <w:szCs w:val="22"/>
          <w:lang w:val="de-DE"/>
        </w:rPr>
        <w:t>.</w:t>
      </w:r>
      <w:r w:rsidRPr="007F0C72">
        <w:rPr>
          <w:rFonts w:cs="Arial"/>
          <w:b w:val="0"/>
          <w:bCs/>
          <w:spacing w:val="-6"/>
          <w:sz w:val="22"/>
          <w:szCs w:val="22"/>
          <w:lang w:val="de-DE"/>
        </w:rPr>
        <w:t xml:space="preserve"> </w:t>
      </w:r>
      <w:r w:rsidRPr="007F0C72">
        <w:rPr>
          <w:rFonts w:cs="Arial"/>
          <w:b w:val="0"/>
          <w:bCs/>
          <w:sz w:val="22"/>
          <w:szCs w:val="22"/>
          <w:lang w:val="de-DE"/>
        </w:rPr>
        <w:t>and</w:t>
      </w:r>
      <w:r w:rsidRPr="007F0C72">
        <w:rPr>
          <w:rFonts w:cs="Arial"/>
          <w:b w:val="0"/>
          <w:bCs/>
          <w:spacing w:val="-4"/>
          <w:sz w:val="22"/>
          <w:szCs w:val="22"/>
          <w:lang w:val="de-DE"/>
        </w:rPr>
        <w:t xml:space="preserve"> </w:t>
      </w:r>
      <w:r w:rsidRPr="007F0C72">
        <w:rPr>
          <w:rFonts w:cs="Arial"/>
          <w:b w:val="0"/>
          <w:bCs/>
          <w:sz w:val="22"/>
          <w:szCs w:val="22"/>
          <w:lang w:val="de-DE"/>
        </w:rPr>
        <w:t>Lange,</w:t>
      </w:r>
      <w:r w:rsidRPr="007F0C72">
        <w:rPr>
          <w:rFonts w:cs="Arial"/>
          <w:b w:val="0"/>
          <w:bCs/>
          <w:spacing w:val="-6"/>
          <w:sz w:val="22"/>
          <w:szCs w:val="22"/>
          <w:lang w:val="de-DE"/>
        </w:rPr>
        <w:t xml:space="preserve"> </w:t>
      </w:r>
      <w:r w:rsidRPr="007F0C72">
        <w:rPr>
          <w:rFonts w:cs="Arial"/>
          <w:b w:val="0"/>
          <w:bCs/>
          <w:sz w:val="22"/>
          <w:szCs w:val="22"/>
          <w:lang w:val="de-DE"/>
        </w:rPr>
        <w:t>Silke</w:t>
      </w:r>
      <w:r w:rsidR="00600C36" w:rsidRPr="007F0C72">
        <w:rPr>
          <w:rFonts w:cs="Arial"/>
          <w:b w:val="0"/>
          <w:bCs/>
          <w:sz w:val="22"/>
          <w:szCs w:val="22"/>
          <w:lang w:val="de-DE"/>
        </w:rPr>
        <w:t>.</w:t>
      </w:r>
      <w:r w:rsidRPr="007F0C72">
        <w:rPr>
          <w:rFonts w:cs="Arial"/>
          <w:b w:val="0"/>
          <w:bCs/>
          <w:spacing w:val="-4"/>
          <w:sz w:val="22"/>
          <w:szCs w:val="22"/>
          <w:lang w:val="de-DE"/>
        </w:rPr>
        <w:t xml:space="preserve"> </w:t>
      </w:r>
      <w:r w:rsidRPr="007F0C72">
        <w:rPr>
          <w:rFonts w:cs="Arial"/>
          <w:b w:val="0"/>
          <w:bCs/>
          <w:sz w:val="22"/>
          <w:szCs w:val="22"/>
          <w:lang w:val="de-DE"/>
        </w:rPr>
        <w:t>(2018).</w:t>
      </w:r>
      <w:r w:rsidRPr="007F0C72">
        <w:rPr>
          <w:rFonts w:cs="Arial"/>
          <w:b w:val="0"/>
          <w:bCs/>
          <w:spacing w:val="-7"/>
          <w:sz w:val="22"/>
          <w:szCs w:val="22"/>
          <w:lang w:val="de-DE"/>
        </w:rPr>
        <w:t xml:space="preserve"> </w:t>
      </w:r>
      <w:r w:rsidRPr="007F0C72">
        <w:rPr>
          <w:rFonts w:cs="Arial"/>
          <w:b w:val="0"/>
          <w:bCs/>
          <w:i/>
          <w:iCs/>
          <w:sz w:val="22"/>
          <w:szCs w:val="22"/>
          <w:lang w:val="de-DE"/>
        </w:rPr>
        <w:t>Zur</w:t>
      </w:r>
      <w:r w:rsidRPr="007F0C72">
        <w:rPr>
          <w:rFonts w:cs="Arial"/>
          <w:b w:val="0"/>
          <w:bCs/>
          <w:i/>
          <w:iCs/>
          <w:spacing w:val="-12"/>
          <w:sz w:val="22"/>
          <w:szCs w:val="22"/>
          <w:lang w:val="de-DE"/>
        </w:rPr>
        <w:t xml:space="preserve"> </w:t>
      </w:r>
      <w:r w:rsidRPr="007F0C72">
        <w:rPr>
          <w:rFonts w:cs="Arial"/>
          <w:b w:val="0"/>
          <w:bCs/>
          <w:i/>
          <w:iCs/>
          <w:sz w:val="22"/>
          <w:szCs w:val="22"/>
          <w:lang w:val="de-DE"/>
        </w:rPr>
        <w:t>Ausbildung</w:t>
      </w:r>
      <w:r w:rsidRPr="007F0C72">
        <w:rPr>
          <w:rFonts w:cs="Arial"/>
          <w:b w:val="0"/>
          <w:bCs/>
          <w:i/>
          <w:iCs/>
          <w:spacing w:val="-5"/>
          <w:sz w:val="22"/>
          <w:szCs w:val="22"/>
          <w:lang w:val="de-DE"/>
        </w:rPr>
        <w:t xml:space="preserve"> </w:t>
      </w:r>
      <w:r w:rsidRPr="007F0C72">
        <w:rPr>
          <w:rFonts w:cs="Arial"/>
          <w:b w:val="0"/>
          <w:bCs/>
          <w:i/>
          <w:iCs/>
          <w:sz w:val="22"/>
          <w:szCs w:val="22"/>
          <w:lang w:val="de-DE"/>
        </w:rPr>
        <w:t>von</w:t>
      </w:r>
      <w:r w:rsidRPr="007F0C72">
        <w:rPr>
          <w:rFonts w:cs="Arial"/>
          <w:b w:val="0"/>
          <w:bCs/>
          <w:i/>
          <w:iCs/>
          <w:spacing w:val="-5"/>
          <w:sz w:val="22"/>
          <w:szCs w:val="22"/>
          <w:lang w:val="de-DE"/>
        </w:rPr>
        <w:t xml:space="preserve"> </w:t>
      </w:r>
      <w:r w:rsidRPr="007F0C72">
        <w:rPr>
          <w:rFonts w:cs="Arial"/>
          <w:b w:val="0"/>
          <w:bCs/>
          <w:i/>
          <w:iCs/>
          <w:sz w:val="22"/>
          <w:szCs w:val="22"/>
          <w:lang w:val="de-DE"/>
        </w:rPr>
        <w:t>Lehrkräften</w:t>
      </w:r>
      <w:r w:rsidRPr="007F0C72">
        <w:rPr>
          <w:rFonts w:cs="Arial"/>
          <w:b w:val="0"/>
          <w:bCs/>
          <w:i/>
          <w:iCs/>
          <w:spacing w:val="-6"/>
          <w:sz w:val="22"/>
          <w:szCs w:val="22"/>
          <w:lang w:val="de-DE"/>
        </w:rPr>
        <w:t xml:space="preserve"> </w:t>
      </w:r>
      <w:r w:rsidRPr="007F0C72">
        <w:rPr>
          <w:rFonts w:cs="Arial"/>
          <w:b w:val="0"/>
          <w:bCs/>
          <w:i/>
          <w:iCs/>
          <w:sz w:val="22"/>
          <w:szCs w:val="22"/>
          <w:lang w:val="de-DE"/>
        </w:rPr>
        <w:t>für berufsbildende Schulen: Befunde und Entwicklungsperspektiven</w:t>
      </w:r>
      <w:r w:rsidRPr="007F0C72">
        <w:rPr>
          <w:rFonts w:cs="Arial"/>
          <w:b w:val="0"/>
          <w:bCs/>
          <w:sz w:val="22"/>
          <w:szCs w:val="22"/>
          <w:lang w:val="de-DE"/>
        </w:rPr>
        <w:t xml:space="preserve">. WISO-Diskurs, </w:t>
      </w:r>
      <w:hyperlink r:id="rId26" w:history="1">
        <w:r w:rsidRPr="007F0C72">
          <w:rPr>
            <w:rFonts w:cs="Arial"/>
            <w:b w:val="0"/>
            <w:bCs/>
            <w:color w:val="0462C1"/>
            <w:spacing w:val="-2"/>
            <w:sz w:val="22"/>
            <w:szCs w:val="22"/>
            <w:u w:val="single"/>
            <w:lang w:val="de-DE"/>
          </w:rPr>
          <w:t>https://library.fes.de/pdf-files/wiso/14169-20180306.pdf</w:t>
        </w:r>
      </w:hyperlink>
    </w:p>
    <w:p w14:paraId="4F7BF84D"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61F19270" w14:textId="5B21D86D"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Frommberger,</w:t>
      </w:r>
      <w:r w:rsidRPr="007F0C72">
        <w:rPr>
          <w:rFonts w:cs="Arial"/>
          <w:b w:val="0"/>
          <w:bCs/>
          <w:spacing w:val="-6"/>
          <w:sz w:val="22"/>
          <w:szCs w:val="22"/>
          <w:lang w:val="de-DE"/>
        </w:rPr>
        <w:t xml:space="preserve"> </w:t>
      </w:r>
      <w:r w:rsidRPr="007F0C72">
        <w:rPr>
          <w:rFonts w:cs="Arial"/>
          <w:b w:val="0"/>
          <w:bCs/>
          <w:sz w:val="22"/>
          <w:szCs w:val="22"/>
          <w:lang w:val="de-DE"/>
        </w:rPr>
        <w:t>Dietmar</w:t>
      </w:r>
      <w:r w:rsidR="00600C36" w:rsidRPr="007F0C72">
        <w:rPr>
          <w:rFonts w:cs="Arial"/>
          <w:b w:val="0"/>
          <w:bCs/>
          <w:sz w:val="22"/>
          <w:szCs w:val="22"/>
          <w:lang w:val="de-DE"/>
        </w:rPr>
        <w:t>.</w:t>
      </w:r>
      <w:r w:rsidRPr="007F0C72">
        <w:rPr>
          <w:rFonts w:cs="Arial"/>
          <w:b w:val="0"/>
          <w:bCs/>
          <w:spacing w:val="-6"/>
          <w:sz w:val="22"/>
          <w:szCs w:val="22"/>
          <w:lang w:val="de-DE"/>
        </w:rPr>
        <w:t xml:space="preserve"> </w:t>
      </w:r>
      <w:r w:rsidRPr="007F0C72">
        <w:rPr>
          <w:rFonts w:cs="Arial"/>
          <w:b w:val="0"/>
          <w:bCs/>
          <w:sz w:val="22"/>
          <w:szCs w:val="22"/>
          <w:lang w:val="de-DE"/>
        </w:rPr>
        <w:t>and</w:t>
      </w:r>
      <w:r w:rsidRPr="007F0C72">
        <w:rPr>
          <w:rFonts w:cs="Arial"/>
          <w:b w:val="0"/>
          <w:bCs/>
          <w:spacing w:val="-5"/>
          <w:sz w:val="22"/>
          <w:szCs w:val="22"/>
          <w:lang w:val="de-DE"/>
        </w:rPr>
        <w:t xml:space="preserve"> </w:t>
      </w:r>
      <w:r w:rsidRPr="007F0C72">
        <w:rPr>
          <w:rFonts w:cs="Arial"/>
          <w:b w:val="0"/>
          <w:bCs/>
          <w:sz w:val="22"/>
          <w:szCs w:val="22"/>
          <w:lang w:val="de-DE"/>
        </w:rPr>
        <w:t>Lange,</w:t>
      </w:r>
      <w:r w:rsidRPr="007F0C72">
        <w:rPr>
          <w:rFonts w:cs="Arial"/>
          <w:b w:val="0"/>
          <w:bCs/>
          <w:spacing w:val="-6"/>
          <w:sz w:val="22"/>
          <w:szCs w:val="22"/>
          <w:lang w:val="de-DE"/>
        </w:rPr>
        <w:t xml:space="preserve"> </w:t>
      </w:r>
      <w:r w:rsidRPr="007F0C72">
        <w:rPr>
          <w:rFonts w:cs="Arial"/>
          <w:b w:val="0"/>
          <w:bCs/>
          <w:sz w:val="22"/>
          <w:szCs w:val="22"/>
          <w:lang w:val="de-DE"/>
        </w:rPr>
        <w:t>Silke</w:t>
      </w:r>
      <w:r w:rsidR="00600C36"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(2020).</w:t>
      </w:r>
      <w:r w:rsidRPr="007F0C72">
        <w:rPr>
          <w:rFonts w:cs="Arial"/>
          <w:b w:val="0"/>
          <w:bCs/>
          <w:spacing w:val="-6"/>
          <w:sz w:val="22"/>
          <w:szCs w:val="22"/>
          <w:lang w:val="de-DE"/>
        </w:rPr>
        <w:t xml:space="preserve"> </w:t>
      </w:r>
      <w:r w:rsidRPr="007F0C72">
        <w:rPr>
          <w:rFonts w:cs="Arial"/>
          <w:b w:val="0"/>
          <w:bCs/>
          <w:sz w:val="22"/>
          <w:szCs w:val="22"/>
          <w:lang w:val="de-DE"/>
        </w:rPr>
        <w:t>Professionalisierung</w:t>
      </w:r>
      <w:r w:rsidRPr="007F0C72">
        <w:rPr>
          <w:rFonts w:cs="Arial"/>
          <w:b w:val="0"/>
          <w:bCs/>
          <w:spacing w:val="-5"/>
          <w:sz w:val="22"/>
          <w:szCs w:val="22"/>
          <w:lang w:val="de-DE"/>
        </w:rPr>
        <w:t xml:space="preserve"> </w:t>
      </w:r>
      <w:r w:rsidRPr="007F0C72">
        <w:rPr>
          <w:rFonts w:cs="Arial"/>
          <w:b w:val="0"/>
          <w:bCs/>
          <w:sz w:val="22"/>
          <w:szCs w:val="22"/>
          <w:lang w:val="de-DE"/>
        </w:rPr>
        <w:t>des</w:t>
      </w:r>
      <w:r w:rsidRPr="007F0C72">
        <w:rPr>
          <w:rFonts w:cs="Arial"/>
          <w:b w:val="0"/>
          <w:bCs/>
          <w:spacing w:val="-7"/>
          <w:sz w:val="22"/>
          <w:szCs w:val="22"/>
          <w:lang w:val="de-DE"/>
        </w:rPr>
        <w:t xml:space="preserve"> </w:t>
      </w:r>
      <w:r w:rsidRPr="007F0C72">
        <w:rPr>
          <w:rFonts w:cs="Arial"/>
          <w:b w:val="0"/>
          <w:bCs/>
          <w:sz w:val="22"/>
          <w:szCs w:val="22"/>
          <w:lang w:val="de-DE"/>
        </w:rPr>
        <w:t>berufsschulischen Bildungspersonals – Status Quo und Reformansätze. In</w:t>
      </w:r>
      <w:r w:rsidRPr="007F0C72">
        <w:rPr>
          <w:rFonts w:cs="Arial"/>
          <w:b w:val="0"/>
          <w:bCs/>
          <w:spacing w:val="-5"/>
          <w:sz w:val="22"/>
          <w:szCs w:val="22"/>
          <w:lang w:val="de-DE"/>
        </w:rPr>
        <w:t xml:space="preserve"> </w:t>
      </w:r>
      <w:r w:rsidRPr="007F0C72">
        <w:rPr>
          <w:rFonts w:cs="Arial"/>
          <w:b w:val="0"/>
          <w:bCs/>
          <w:sz w:val="22"/>
          <w:szCs w:val="22"/>
          <w:lang w:val="de-DE"/>
        </w:rPr>
        <w:t>Arnold, Rolf, Lipsmeier,</w:t>
      </w:r>
      <w:r w:rsidRPr="007F0C72">
        <w:rPr>
          <w:rFonts w:cs="Arial"/>
          <w:b w:val="0"/>
          <w:bCs/>
          <w:spacing w:val="-4"/>
          <w:sz w:val="22"/>
          <w:szCs w:val="22"/>
          <w:lang w:val="de-DE"/>
        </w:rPr>
        <w:t xml:space="preserve"> </w:t>
      </w:r>
      <w:r w:rsidRPr="007F0C72">
        <w:rPr>
          <w:rFonts w:cs="Arial"/>
          <w:b w:val="0"/>
          <w:bCs/>
          <w:sz w:val="22"/>
          <w:szCs w:val="22"/>
          <w:lang w:val="de-DE"/>
        </w:rPr>
        <w:t xml:space="preserve">Antonius and Rohs, Matthias (eds.), </w:t>
      </w:r>
      <w:r w:rsidRPr="007F0C72">
        <w:rPr>
          <w:rFonts w:cs="Arial"/>
          <w:b w:val="0"/>
          <w:bCs/>
          <w:i/>
          <w:iCs/>
          <w:sz w:val="22"/>
          <w:szCs w:val="22"/>
          <w:lang w:val="de-DE"/>
        </w:rPr>
        <w:t xml:space="preserve">Handbuch Berufsbildung </w:t>
      </w:r>
      <w:r w:rsidRPr="007F0C72">
        <w:rPr>
          <w:rFonts w:cs="Arial"/>
          <w:b w:val="0"/>
          <w:bCs/>
          <w:sz w:val="22"/>
          <w:szCs w:val="22"/>
          <w:lang w:val="de-DE"/>
        </w:rPr>
        <w:t>(3</w:t>
      </w:r>
      <w:r w:rsidRPr="007F0C72">
        <w:rPr>
          <w:rFonts w:cs="Arial"/>
          <w:b w:val="0"/>
          <w:bCs/>
          <w:sz w:val="22"/>
          <w:szCs w:val="22"/>
          <w:vertAlign w:val="superscript"/>
          <w:lang w:val="de-DE"/>
        </w:rPr>
        <w:t>rd</w:t>
      </w:r>
      <w:r w:rsidRPr="007F0C72">
        <w:rPr>
          <w:rFonts w:cs="Arial"/>
          <w:b w:val="0"/>
          <w:bCs/>
          <w:sz w:val="22"/>
          <w:szCs w:val="22"/>
          <w:lang w:val="de-DE"/>
        </w:rPr>
        <w:t xml:space="preserve"> ed</w:t>
      </w:r>
      <w:r w:rsidR="00B81DC2" w:rsidRPr="007F0C72">
        <w:rPr>
          <w:rFonts w:cs="Arial"/>
          <w:b w:val="0"/>
          <w:bCs/>
          <w:sz w:val="22"/>
          <w:szCs w:val="22"/>
          <w:lang w:val="de-DE"/>
        </w:rPr>
        <w:t>.</w:t>
      </w:r>
      <w:r w:rsidRPr="007F0C72">
        <w:rPr>
          <w:rFonts w:cs="Arial"/>
          <w:b w:val="0"/>
          <w:bCs/>
          <w:sz w:val="22"/>
          <w:szCs w:val="22"/>
          <w:lang w:val="de-DE"/>
        </w:rPr>
        <w:t xml:space="preserve">, </w:t>
      </w:r>
      <w:r w:rsidR="00B81DC2" w:rsidRPr="007F0C72">
        <w:rPr>
          <w:rFonts w:cs="Arial"/>
          <w:b w:val="0"/>
          <w:bCs/>
          <w:sz w:val="22"/>
          <w:szCs w:val="22"/>
          <w:lang w:val="de-DE"/>
        </w:rPr>
        <w:t>p</w:t>
      </w:r>
      <w:r w:rsidRPr="007F0C72">
        <w:rPr>
          <w:rFonts w:cs="Arial"/>
          <w:b w:val="0"/>
          <w:bCs/>
          <w:sz w:val="22"/>
          <w:szCs w:val="22"/>
          <w:lang w:val="de-DE"/>
        </w:rPr>
        <w:t>p. 520-531). Springer VS.</w:t>
      </w:r>
    </w:p>
    <w:p w14:paraId="0B8BC52E"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0C183E2C" w14:textId="67515752"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en-GB"/>
        </w:rPr>
      </w:pPr>
      <w:r w:rsidRPr="007F0C72">
        <w:rPr>
          <w:rFonts w:cs="Arial"/>
          <w:b w:val="0"/>
          <w:bCs/>
          <w:sz w:val="22"/>
          <w:szCs w:val="22"/>
          <w:lang w:val="en-GB"/>
        </w:rPr>
        <w:t>Frommberger, Dietmar</w:t>
      </w:r>
      <w:r w:rsidR="00600C36" w:rsidRPr="007F0C72">
        <w:rPr>
          <w:rFonts w:cs="Arial"/>
          <w:b w:val="0"/>
          <w:bCs/>
          <w:sz w:val="22"/>
          <w:szCs w:val="22"/>
          <w:lang w:val="en-GB"/>
        </w:rPr>
        <w:t>.</w:t>
      </w:r>
      <w:r w:rsidRPr="007F0C72">
        <w:rPr>
          <w:rFonts w:cs="Arial"/>
          <w:b w:val="0"/>
          <w:bCs/>
          <w:sz w:val="22"/>
          <w:szCs w:val="22"/>
          <w:lang w:val="en-GB"/>
        </w:rPr>
        <w:t xml:space="preserve"> and Porcher, Christoph</w:t>
      </w:r>
      <w:r w:rsidR="00600C36" w:rsidRPr="007F0C72">
        <w:rPr>
          <w:rFonts w:cs="Arial"/>
          <w:b w:val="0"/>
          <w:bCs/>
          <w:sz w:val="22"/>
          <w:szCs w:val="22"/>
          <w:lang w:val="en-GB"/>
        </w:rPr>
        <w:t>.</w:t>
      </w:r>
      <w:r w:rsidRPr="007F0C72">
        <w:rPr>
          <w:rFonts w:cs="Arial"/>
          <w:b w:val="0"/>
          <w:bCs/>
          <w:sz w:val="22"/>
          <w:szCs w:val="22"/>
          <w:lang w:val="en-GB"/>
        </w:rPr>
        <w:t xml:space="preserve"> (2023). On the limited usefulness of comparative politics modelling for understanding VET systems. </w:t>
      </w:r>
      <w:r w:rsidRPr="007F0C72">
        <w:rPr>
          <w:rFonts w:cs="Arial"/>
          <w:b w:val="0"/>
          <w:bCs/>
          <w:i/>
          <w:sz w:val="22"/>
          <w:szCs w:val="22"/>
          <w:lang w:val="en-GB"/>
        </w:rPr>
        <w:t>Journal of Vocational Education and Training</w:t>
      </w:r>
      <w:r w:rsidRPr="007F0C72">
        <w:rPr>
          <w:rFonts w:cs="Arial"/>
          <w:b w:val="0"/>
          <w:bCs/>
          <w:sz w:val="22"/>
          <w:szCs w:val="22"/>
          <w:lang w:val="en-GB"/>
        </w:rPr>
        <w:t xml:space="preserve">, 1-18. </w:t>
      </w:r>
      <w:hyperlink r:id="rId27" w:history="1">
        <w:r w:rsidRPr="007F0C72">
          <w:rPr>
            <w:rStyle w:val="Hyperlink"/>
            <w:rFonts w:cs="Arial"/>
            <w:b w:val="0"/>
            <w:bCs/>
            <w:sz w:val="22"/>
            <w:szCs w:val="22"/>
            <w:lang w:val="en-GB"/>
          </w:rPr>
          <w:t>https://doi.org/10.1080/13636820.2023.2283748</w:t>
        </w:r>
      </w:hyperlink>
    </w:p>
    <w:p w14:paraId="1915C3E7"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en-GB"/>
        </w:rPr>
      </w:pPr>
    </w:p>
    <w:p w14:paraId="730924F2" w14:textId="368FC440"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en-GB"/>
        </w:rPr>
        <w:t>Greinert,</w:t>
      </w:r>
      <w:r w:rsidRPr="007F0C72">
        <w:rPr>
          <w:rFonts w:cs="Arial"/>
          <w:b w:val="0"/>
          <w:bCs/>
          <w:spacing w:val="-5"/>
          <w:sz w:val="22"/>
          <w:szCs w:val="22"/>
          <w:lang w:val="en-GB"/>
        </w:rPr>
        <w:t xml:space="preserve"> </w:t>
      </w:r>
      <w:r w:rsidRPr="007F0C72">
        <w:rPr>
          <w:rFonts w:cs="Arial"/>
          <w:b w:val="0"/>
          <w:bCs/>
          <w:sz w:val="22"/>
          <w:szCs w:val="22"/>
          <w:lang w:val="en-GB"/>
        </w:rPr>
        <w:t>Wolf-Dietrich</w:t>
      </w:r>
      <w:r w:rsidR="00600C36" w:rsidRPr="007F0C72">
        <w:rPr>
          <w:rFonts w:cs="Arial"/>
          <w:b w:val="0"/>
          <w:bCs/>
          <w:sz w:val="22"/>
          <w:szCs w:val="22"/>
          <w:lang w:val="en-GB"/>
        </w:rPr>
        <w:t>.</w:t>
      </w:r>
      <w:r w:rsidRPr="007F0C72">
        <w:rPr>
          <w:rFonts w:cs="Arial"/>
          <w:b w:val="0"/>
          <w:bCs/>
          <w:spacing w:val="-6"/>
          <w:sz w:val="22"/>
          <w:szCs w:val="22"/>
          <w:lang w:val="en-GB"/>
        </w:rPr>
        <w:t xml:space="preserve"> </w:t>
      </w:r>
      <w:r w:rsidRPr="007F0C72">
        <w:rPr>
          <w:rFonts w:cs="Arial"/>
          <w:b w:val="0"/>
          <w:bCs/>
          <w:sz w:val="22"/>
          <w:szCs w:val="22"/>
          <w:lang w:val="en-GB"/>
        </w:rPr>
        <w:t>(1995).</w:t>
      </w:r>
      <w:r w:rsidRPr="007F0C72">
        <w:rPr>
          <w:rFonts w:cs="Arial"/>
          <w:b w:val="0"/>
          <w:bCs/>
          <w:spacing w:val="-5"/>
          <w:sz w:val="22"/>
          <w:szCs w:val="22"/>
          <w:lang w:val="en-GB"/>
        </w:rPr>
        <w:t xml:space="preserve"> </w:t>
      </w:r>
      <w:r w:rsidRPr="007F0C72">
        <w:rPr>
          <w:rFonts w:cs="Arial"/>
          <w:b w:val="0"/>
          <w:bCs/>
          <w:i/>
          <w:iCs/>
          <w:sz w:val="22"/>
          <w:szCs w:val="22"/>
          <w:lang w:val="de-DE"/>
        </w:rPr>
        <w:t>Das</w:t>
      </w:r>
      <w:r w:rsidRPr="007F0C72">
        <w:rPr>
          <w:rFonts w:cs="Arial"/>
          <w:b w:val="0"/>
          <w:bCs/>
          <w:i/>
          <w:iCs/>
          <w:spacing w:val="-4"/>
          <w:sz w:val="22"/>
          <w:szCs w:val="22"/>
          <w:lang w:val="de-DE"/>
        </w:rPr>
        <w:t xml:space="preserve"> </w:t>
      </w:r>
      <w:r w:rsidRPr="007F0C72">
        <w:rPr>
          <w:rFonts w:cs="Arial"/>
          <w:b w:val="0"/>
          <w:bCs/>
          <w:i/>
          <w:iCs/>
          <w:sz w:val="22"/>
          <w:szCs w:val="22"/>
          <w:lang w:val="de-DE"/>
        </w:rPr>
        <w:t>»deutsche«</w:t>
      </w:r>
      <w:r w:rsidRPr="007F0C72">
        <w:rPr>
          <w:rFonts w:cs="Arial"/>
          <w:b w:val="0"/>
          <w:bCs/>
          <w:i/>
          <w:iCs/>
          <w:spacing w:val="-6"/>
          <w:sz w:val="22"/>
          <w:szCs w:val="22"/>
          <w:lang w:val="de-DE"/>
        </w:rPr>
        <w:t xml:space="preserve"> </w:t>
      </w:r>
      <w:r w:rsidRPr="007F0C72">
        <w:rPr>
          <w:rFonts w:cs="Arial"/>
          <w:b w:val="0"/>
          <w:bCs/>
          <w:i/>
          <w:iCs/>
          <w:sz w:val="22"/>
          <w:szCs w:val="22"/>
          <w:lang w:val="de-DE"/>
        </w:rPr>
        <w:t>System</w:t>
      </w:r>
      <w:r w:rsidRPr="007F0C72">
        <w:rPr>
          <w:rFonts w:cs="Arial"/>
          <w:b w:val="0"/>
          <w:bCs/>
          <w:i/>
          <w:iCs/>
          <w:spacing w:val="-3"/>
          <w:sz w:val="22"/>
          <w:szCs w:val="22"/>
          <w:lang w:val="de-DE"/>
        </w:rPr>
        <w:t xml:space="preserve"> </w:t>
      </w:r>
      <w:r w:rsidRPr="007F0C72">
        <w:rPr>
          <w:rFonts w:cs="Arial"/>
          <w:b w:val="0"/>
          <w:bCs/>
          <w:i/>
          <w:iCs/>
          <w:sz w:val="22"/>
          <w:szCs w:val="22"/>
          <w:lang w:val="de-DE"/>
        </w:rPr>
        <w:t>der</w:t>
      </w:r>
      <w:r w:rsidRPr="007F0C72">
        <w:rPr>
          <w:rFonts w:cs="Arial"/>
          <w:b w:val="0"/>
          <w:bCs/>
          <w:i/>
          <w:iCs/>
          <w:spacing w:val="-3"/>
          <w:sz w:val="22"/>
          <w:szCs w:val="22"/>
          <w:lang w:val="de-DE"/>
        </w:rPr>
        <w:t xml:space="preserve"> </w:t>
      </w:r>
      <w:r w:rsidRPr="007F0C72">
        <w:rPr>
          <w:rFonts w:cs="Arial"/>
          <w:b w:val="0"/>
          <w:bCs/>
          <w:i/>
          <w:iCs/>
          <w:sz w:val="22"/>
          <w:szCs w:val="22"/>
          <w:lang w:val="de-DE"/>
        </w:rPr>
        <w:t>Berufsausbildung.</w:t>
      </w:r>
      <w:r w:rsidRPr="007F0C72">
        <w:rPr>
          <w:rFonts w:cs="Arial"/>
          <w:b w:val="0"/>
          <w:bCs/>
          <w:i/>
          <w:iCs/>
          <w:spacing w:val="-5"/>
          <w:sz w:val="22"/>
          <w:szCs w:val="22"/>
          <w:lang w:val="de-DE"/>
        </w:rPr>
        <w:t xml:space="preserve"> </w:t>
      </w:r>
      <w:r w:rsidRPr="007F0C72">
        <w:rPr>
          <w:rFonts w:cs="Arial"/>
          <w:b w:val="0"/>
          <w:bCs/>
          <w:i/>
          <w:iCs/>
          <w:sz w:val="22"/>
          <w:szCs w:val="22"/>
          <w:lang w:val="de-DE"/>
        </w:rPr>
        <w:t>Geschichte, Organisation, Perspektiven</w:t>
      </w:r>
      <w:r w:rsidRPr="007F0C72">
        <w:rPr>
          <w:rFonts w:cs="Arial"/>
          <w:b w:val="0"/>
          <w:bCs/>
          <w:sz w:val="22"/>
          <w:szCs w:val="22"/>
          <w:lang w:val="de-DE"/>
        </w:rPr>
        <w:t>. Nomos.</w:t>
      </w:r>
    </w:p>
    <w:p w14:paraId="40DB4250"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368BCE34" w14:textId="44688E76" w:rsidR="0001456F" w:rsidRPr="007F0C72" w:rsidRDefault="0001456F" w:rsidP="0001456F">
      <w:pPr>
        <w:pStyle w:val="BodyText"/>
        <w:tabs>
          <w:tab w:val="left" w:pos="567"/>
        </w:tabs>
        <w:kinsoku w:val="0"/>
        <w:overflowPunct w:val="0"/>
        <w:ind w:left="567" w:right="-28" w:hanging="567"/>
        <w:jc w:val="both"/>
        <w:rPr>
          <w:rFonts w:cs="Arial"/>
          <w:b w:val="0"/>
          <w:bCs/>
          <w:spacing w:val="-2"/>
          <w:sz w:val="22"/>
          <w:szCs w:val="22"/>
          <w:lang w:val="de-DE"/>
        </w:rPr>
      </w:pPr>
      <w:r w:rsidRPr="007F0C72">
        <w:rPr>
          <w:rFonts w:cs="Arial"/>
          <w:b w:val="0"/>
          <w:bCs/>
          <w:sz w:val="22"/>
          <w:szCs w:val="22"/>
          <w:lang w:val="de-DE"/>
        </w:rPr>
        <w:t>Greinert,</w:t>
      </w:r>
      <w:r w:rsidRPr="007F0C72">
        <w:rPr>
          <w:rFonts w:cs="Arial"/>
          <w:b w:val="0"/>
          <w:bCs/>
          <w:spacing w:val="-5"/>
          <w:sz w:val="22"/>
          <w:szCs w:val="22"/>
          <w:lang w:val="de-DE"/>
        </w:rPr>
        <w:t xml:space="preserve"> </w:t>
      </w:r>
      <w:r w:rsidRPr="007F0C72">
        <w:rPr>
          <w:rFonts w:cs="Arial"/>
          <w:b w:val="0"/>
          <w:bCs/>
          <w:sz w:val="22"/>
          <w:szCs w:val="22"/>
          <w:lang w:val="de-DE"/>
        </w:rPr>
        <w:t>Wolf-Dietrich</w:t>
      </w:r>
      <w:r w:rsidR="00600C36" w:rsidRPr="007F0C72">
        <w:rPr>
          <w:rFonts w:cs="Arial"/>
          <w:b w:val="0"/>
          <w:bCs/>
          <w:sz w:val="22"/>
          <w:szCs w:val="22"/>
          <w:lang w:val="de-DE"/>
        </w:rPr>
        <w:t>.</w:t>
      </w:r>
      <w:r w:rsidRPr="007F0C72">
        <w:rPr>
          <w:rFonts w:cs="Arial"/>
          <w:b w:val="0"/>
          <w:bCs/>
          <w:spacing w:val="-6"/>
          <w:sz w:val="22"/>
          <w:szCs w:val="22"/>
          <w:lang w:val="de-DE"/>
        </w:rPr>
        <w:t xml:space="preserve"> </w:t>
      </w:r>
      <w:r w:rsidRPr="007F0C72">
        <w:rPr>
          <w:rFonts w:cs="Arial"/>
          <w:b w:val="0"/>
          <w:bCs/>
          <w:sz w:val="22"/>
          <w:szCs w:val="22"/>
          <w:lang w:val="de-DE"/>
        </w:rPr>
        <w:t>(1999).</w:t>
      </w:r>
      <w:r w:rsidRPr="007F0C72">
        <w:rPr>
          <w:rFonts w:cs="Arial"/>
          <w:b w:val="0"/>
          <w:bCs/>
          <w:spacing w:val="-5"/>
          <w:sz w:val="22"/>
          <w:szCs w:val="22"/>
          <w:lang w:val="de-DE"/>
        </w:rPr>
        <w:t xml:space="preserve"> </w:t>
      </w:r>
      <w:r w:rsidRPr="007F0C72">
        <w:rPr>
          <w:rFonts w:cs="Arial"/>
          <w:b w:val="0"/>
          <w:bCs/>
          <w:i/>
          <w:iCs/>
          <w:sz w:val="22"/>
          <w:szCs w:val="22"/>
          <w:lang w:val="de-DE"/>
        </w:rPr>
        <w:t>Berufsqualifizierung</w:t>
      </w:r>
      <w:r w:rsidRPr="007F0C72">
        <w:rPr>
          <w:rFonts w:cs="Arial"/>
          <w:b w:val="0"/>
          <w:bCs/>
          <w:i/>
          <w:iCs/>
          <w:spacing w:val="-4"/>
          <w:sz w:val="22"/>
          <w:szCs w:val="22"/>
          <w:lang w:val="de-DE"/>
        </w:rPr>
        <w:t xml:space="preserve"> </w:t>
      </w:r>
      <w:r w:rsidRPr="007F0C72">
        <w:rPr>
          <w:rFonts w:cs="Arial"/>
          <w:b w:val="0"/>
          <w:bCs/>
          <w:i/>
          <w:iCs/>
          <w:sz w:val="22"/>
          <w:szCs w:val="22"/>
          <w:lang w:val="de-DE"/>
        </w:rPr>
        <w:t>und</w:t>
      </w:r>
      <w:r w:rsidRPr="007F0C72">
        <w:rPr>
          <w:rFonts w:cs="Arial"/>
          <w:b w:val="0"/>
          <w:bCs/>
          <w:i/>
          <w:iCs/>
          <w:spacing w:val="-4"/>
          <w:sz w:val="22"/>
          <w:szCs w:val="22"/>
          <w:lang w:val="de-DE"/>
        </w:rPr>
        <w:t xml:space="preserve"> </w:t>
      </w:r>
      <w:r w:rsidRPr="007F0C72">
        <w:rPr>
          <w:rFonts w:cs="Arial"/>
          <w:b w:val="0"/>
          <w:bCs/>
          <w:i/>
          <w:iCs/>
          <w:sz w:val="22"/>
          <w:szCs w:val="22"/>
          <w:lang w:val="de-DE"/>
        </w:rPr>
        <w:t>dritte</w:t>
      </w:r>
      <w:r w:rsidRPr="007F0C72">
        <w:rPr>
          <w:rFonts w:cs="Arial"/>
          <w:b w:val="0"/>
          <w:bCs/>
          <w:i/>
          <w:iCs/>
          <w:spacing w:val="-6"/>
          <w:sz w:val="22"/>
          <w:szCs w:val="22"/>
          <w:lang w:val="de-DE"/>
        </w:rPr>
        <w:t xml:space="preserve"> </w:t>
      </w:r>
      <w:r w:rsidRPr="007F0C72">
        <w:rPr>
          <w:rFonts w:cs="Arial"/>
          <w:b w:val="0"/>
          <w:bCs/>
          <w:i/>
          <w:iCs/>
          <w:sz w:val="22"/>
          <w:szCs w:val="22"/>
          <w:lang w:val="de-DE"/>
        </w:rPr>
        <w:t>Industrielle</w:t>
      </w:r>
      <w:r w:rsidRPr="007F0C72">
        <w:rPr>
          <w:rFonts w:cs="Arial"/>
          <w:b w:val="0"/>
          <w:bCs/>
          <w:i/>
          <w:iCs/>
          <w:spacing w:val="-4"/>
          <w:sz w:val="22"/>
          <w:szCs w:val="22"/>
          <w:lang w:val="de-DE"/>
        </w:rPr>
        <w:t xml:space="preserve"> </w:t>
      </w:r>
      <w:r w:rsidRPr="007F0C72">
        <w:rPr>
          <w:rFonts w:cs="Arial"/>
          <w:b w:val="0"/>
          <w:bCs/>
          <w:i/>
          <w:iCs/>
          <w:sz w:val="22"/>
          <w:szCs w:val="22"/>
          <w:lang w:val="de-DE"/>
        </w:rPr>
        <w:t>Revolution:</w:t>
      </w:r>
      <w:r w:rsidRPr="007F0C72">
        <w:rPr>
          <w:rFonts w:cs="Arial"/>
          <w:b w:val="0"/>
          <w:bCs/>
          <w:i/>
          <w:iCs/>
          <w:spacing w:val="-3"/>
          <w:sz w:val="22"/>
          <w:szCs w:val="22"/>
          <w:lang w:val="de-DE"/>
        </w:rPr>
        <w:t xml:space="preserve"> </w:t>
      </w:r>
      <w:r w:rsidRPr="007F0C72">
        <w:rPr>
          <w:rFonts w:cs="Arial"/>
          <w:b w:val="0"/>
          <w:bCs/>
          <w:i/>
          <w:iCs/>
          <w:sz w:val="22"/>
          <w:szCs w:val="22"/>
          <w:lang w:val="de-DE"/>
        </w:rPr>
        <w:t>Eine historisch-vergleichende Studie zur Entwicklung der klassischen Ausbildungssysteme</w:t>
      </w:r>
      <w:r w:rsidRPr="007F0C72">
        <w:rPr>
          <w:rFonts w:cs="Arial"/>
          <w:b w:val="0"/>
          <w:bCs/>
          <w:sz w:val="22"/>
          <w:szCs w:val="22"/>
          <w:lang w:val="de-DE"/>
        </w:rPr>
        <w:t xml:space="preserve">. </w:t>
      </w:r>
      <w:r w:rsidRPr="007F0C72">
        <w:rPr>
          <w:rFonts w:cs="Arial"/>
          <w:b w:val="0"/>
          <w:bCs/>
          <w:spacing w:val="-2"/>
          <w:sz w:val="22"/>
          <w:szCs w:val="22"/>
          <w:lang w:val="de-DE"/>
        </w:rPr>
        <w:t>Nomos.</w:t>
      </w:r>
    </w:p>
    <w:p w14:paraId="2C72843F"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4048392E" w14:textId="640D5BBD"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Greinert,</w:t>
      </w:r>
      <w:r w:rsidRPr="007F0C72">
        <w:rPr>
          <w:rFonts w:cs="Arial"/>
          <w:b w:val="0"/>
          <w:bCs/>
          <w:spacing w:val="-6"/>
          <w:sz w:val="22"/>
          <w:szCs w:val="22"/>
          <w:lang w:val="de-DE"/>
        </w:rPr>
        <w:t xml:space="preserve"> </w:t>
      </w:r>
      <w:r w:rsidRPr="007F0C72">
        <w:rPr>
          <w:rFonts w:cs="Arial"/>
          <w:b w:val="0"/>
          <w:bCs/>
          <w:sz w:val="22"/>
          <w:szCs w:val="22"/>
          <w:lang w:val="de-DE"/>
        </w:rPr>
        <w:t>Wolf-Dietrich</w:t>
      </w:r>
      <w:r w:rsidR="00155F3F"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(2006).</w:t>
      </w:r>
      <w:r w:rsidRPr="007F0C72">
        <w:rPr>
          <w:rFonts w:cs="Arial"/>
          <w:b w:val="0"/>
          <w:bCs/>
          <w:spacing w:val="-5"/>
          <w:sz w:val="22"/>
          <w:szCs w:val="22"/>
          <w:lang w:val="de-DE"/>
        </w:rPr>
        <w:t xml:space="preserve"> </w:t>
      </w:r>
      <w:r w:rsidRPr="007F0C72">
        <w:rPr>
          <w:rFonts w:cs="Arial"/>
          <w:b w:val="0"/>
          <w:bCs/>
          <w:sz w:val="22"/>
          <w:szCs w:val="22"/>
          <w:lang w:val="de-DE"/>
        </w:rPr>
        <w:t>Geschichte</w:t>
      </w:r>
      <w:r w:rsidRPr="007F0C72">
        <w:rPr>
          <w:rFonts w:cs="Arial"/>
          <w:b w:val="0"/>
          <w:bCs/>
          <w:spacing w:val="-5"/>
          <w:sz w:val="22"/>
          <w:szCs w:val="22"/>
          <w:lang w:val="de-DE"/>
        </w:rPr>
        <w:t xml:space="preserve"> </w:t>
      </w:r>
      <w:r w:rsidRPr="007F0C72">
        <w:rPr>
          <w:rFonts w:cs="Arial"/>
          <w:b w:val="0"/>
          <w:bCs/>
          <w:sz w:val="22"/>
          <w:szCs w:val="22"/>
          <w:lang w:val="de-DE"/>
        </w:rPr>
        <w:t>der</w:t>
      </w:r>
      <w:r w:rsidRPr="007F0C72">
        <w:rPr>
          <w:rFonts w:cs="Arial"/>
          <w:b w:val="0"/>
          <w:bCs/>
          <w:spacing w:val="-5"/>
          <w:sz w:val="22"/>
          <w:szCs w:val="22"/>
          <w:lang w:val="de-DE"/>
        </w:rPr>
        <w:t xml:space="preserve"> </w:t>
      </w:r>
      <w:r w:rsidRPr="007F0C72">
        <w:rPr>
          <w:rFonts w:cs="Arial"/>
          <w:b w:val="0"/>
          <w:bCs/>
          <w:sz w:val="22"/>
          <w:szCs w:val="22"/>
          <w:lang w:val="de-DE"/>
        </w:rPr>
        <w:t>Berufsausbildung</w:t>
      </w:r>
      <w:r w:rsidRPr="007F0C72">
        <w:rPr>
          <w:rFonts w:cs="Arial"/>
          <w:b w:val="0"/>
          <w:bCs/>
          <w:spacing w:val="-4"/>
          <w:sz w:val="22"/>
          <w:szCs w:val="22"/>
          <w:lang w:val="de-DE"/>
        </w:rPr>
        <w:t xml:space="preserve"> </w:t>
      </w:r>
      <w:r w:rsidRPr="007F0C72">
        <w:rPr>
          <w:rFonts w:cs="Arial"/>
          <w:b w:val="0"/>
          <w:bCs/>
          <w:sz w:val="22"/>
          <w:szCs w:val="22"/>
          <w:lang w:val="de-DE"/>
        </w:rPr>
        <w:t>in</w:t>
      </w:r>
      <w:r w:rsidRPr="007F0C72">
        <w:rPr>
          <w:rFonts w:cs="Arial"/>
          <w:b w:val="0"/>
          <w:bCs/>
          <w:spacing w:val="-4"/>
          <w:sz w:val="22"/>
          <w:szCs w:val="22"/>
          <w:lang w:val="de-DE"/>
        </w:rPr>
        <w:t xml:space="preserve"> </w:t>
      </w:r>
      <w:r w:rsidRPr="007F0C72">
        <w:rPr>
          <w:rFonts w:cs="Arial"/>
          <w:b w:val="0"/>
          <w:bCs/>
          <w:sz w:val="22"/>
          <w:szCs w:val="22"/>
          <w:lang w:val="de-DE"/>
        </w:rPr>
        <w:t>Deutschland.</w:t>
      </w:r>
      <w:r w:rsidRPr="007F0C72">
        <w:rPr>
          <w:rFonts w:cs="Arial"/>
          <w:b w:val="0"/>
          <w:bCs/>
          <w:spacing w:val="-3"/>
          <w:sz w:val="22"/>
          <w:szCs w:val="22"/>
          <w:lang w:val="de-DE"/>
        </w:rPr>
        <w:t xml:space="preserve"> </w:t>
      </w:r>
      <w:r w:rsidRPr="007F0C72">
        <w:rPr>
          <w:rFonts w:cs="Arial"/>
          <w:b w:val="0"/>
          <w:bCs/>
          <w:sz w:val="22"/>
          <w:szCs w:val="22"/>
          <w:lang w:val="de-DE"/>
        </w:rPr>
        <w:t>In</w:t>
      </w:r>
      <w:r w:rsidRPr="007F0C72">
        <w:rPr>
          <w:rFonts w:cs="Arial"/>
          <w:b w:val="0"/>
          <w:bCs/>
          <w:spacing w:val="-16"/>
          <w:sz w:val="22"/>
          <w:szCs w:val="22"/>
          <w:lang w:val="de-DE"/>
        </w:rPr>
        <w:t xml:space="preserve"> </w:t>
      </w:r>
      <w:r w:rsidR="00155F3F" w:rsidRPr="007F0C72">
        <w:rPr>
          <w:rFonts w:cs="Arial"/>
          <w:b w:val="0"/>
          <w:bCs/>
          <w:sz w:val="22"/>
          <w:szCs w:val="22"/>
          <w:lang w:val="de-DE"/>
        </w:rPr>
        <w:t xml:space="preserve">Rolf </w:t>
      </w:r>
      <w:r w:rsidRPr="007F0C72">
        <w:rPr>
          <w:rFonts w:cs="Arial"/>
          <w:b w:val="0"/>
          <w:bCs/>
          <w:sz w:val="22"/>
          <w:szCs w:val="22"/>
          <w:lang w:val="de-DE"/>
        </w:rPr>
        <w:t xml:space="preserve">Arnold and </w:t>
      </w:r>
      <w:r w:rsidR="00155F3F" w:rsidRPr="007F0C72">
        <w:rPr>
          <w:rFonts w:cs="Arial"/>
          <w:b w:val="0"/>
          <w:bCs/>
          <w:sz w:val="22"/>
          <w:szCs w:val="22"/>
          <w:lang w:val="de-DE"/>
        </w:rPr>
        <w:t xml:space="preserve">Antonius </w:t>
      </w:r>
      <w:r w:rsidRPr="007F0C72">
        <w:rPr>
          <w:rFonts w:cs="Arial"/>
          <w:b w:val="0"/>
          <w:bCs/>
          <w:sz w:val="22"/>
          <w:szCs w:val="22"/>
          <w:lang w:val="de-DE"/>
        </w:rPr>
        <w:t>Lipsmeier</w:t>
      </w:r>
      <w:r w:rsidRPr="007F0C72">
        <w:rPr>
          <w:rFonts w:cs="Arial"/>
          <w:b w:val="0"/>
          <w:bCs/>
          <w:spacing w:val="-6"/>
          <w:sz w:val="22"/>
          <w:szCs w:val="22"/>
          <w:lang w:val="de-DE"/>
        </w:rPr>
        <w:t xml:space="preserve"> </w:t>
      </w:r>
      <w:r w:rsidRPr="007F0C72">
        <w:rPr>
          <w:rFonts w:cs="Arial"/>
          <w:b w:val="0"/>
          <w:bCs/>
          <w:sz w:val="22"/>
          <w:szCs w:val="22"/>
          <w:lang w:val="de-DE"/>
        </w:rPr>
        <w:t xml:space="preserve">(eds.), </w:t>
      </w:r>
      <w:r w:rsidRPr="007F0C72">
        <w:rPr>
          <w:rFonts w:cs="Arial"/>
          <w:b w:val="0"/>
          <w:bCs/>
          <w:i/>
          <w:iCs/>
          <w:sz w:val="22"/>
          <w:szCs w:val="22"/>
          <w:lang w:val="de-DE"/>
        </w:rPr>
        <w:t>Handbuch der Berufsbildung</w:t>
      </w:r>
      <w:r w:rsidRPr="007F0C72">
        <w:rPr>
          <w:rFonts w:cs="Arial"/>
          <w:b w:val="0"/>
          <w:bCs/>
          <w:sz w:val="22"/>
          <w:szCs w:val="22"/>
          <w:lang w:val="de-DE"/>
        </w:rPr>
        <w:t xml:space="preserve"> (p</w:t>
      </w:r>
      <w:r w:rsidR="00155F3F" w:rsidRPr="007F0C72">
        <w:rPr>
          <w:rFonts w:cs="Arial"/>
          <w:b w:val="0"/>
          <w:bCs/>
          <w:sz w:val="22"/>
          <w:szCs w:val="22"/>
          <w:lang w:val="de-DE"/>
        </w:rPr>
        <w:t>p</w:t>
      </w:r>
      <w:r w:rsidRPr="007F0C72">
        <w:rPr>
          <w:rFonts w:cs="Arial"/>
          <w:b w:val="0"/>
          <w:bCs/>
          <w:sz w:val="22"/>
          <w:szCs w:val="22"/>
          <w:lang w:val="de-DE"/>
        </w:rPr>
        <w:t>. 499-508). Springer.</w:t>
      </w:r>
    </w:p>
    <w:p w14:paraId="2DC680D0"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33488301" w14:textId="52C72657" w:rsidR="0001456F" w:rsidRPr="007F0C72" w:rsidRDefault="0001456F" w:rsidP="0001456F">
      <w:pPr>
        <w:pStyle w:val="BodyText"/>
        <w:tabs>
          <w:tab w:val="left" w:pos="567"/>
        </w:tabs>
        <w:kinsoku w:val="0"/>
        <w:overflowPunct w:val="0"/>
        <w:ind w:left="567" w:right="-28" w:hanging="567"/>
        <w:jc w:val="both"/>
        <w:rPr>
          <w:rFonts w:cs="Arial"/>
          <w:b w:val="0"/>
          <w:bCs/>
          <w:color w:val="0462C1"/>
          <w:spacing w:val="-2"/>
          <w:sz w:val="22"/>
          <w:szCs w:val="22"/>
          <w:lang w:val="de-DE"/>
        </w:rPr>
      </w:pPr>
      <w:r w:rsidRPr="007F0C72">
        <w:rPr>
          <w:rFonts w:cs="Arial"/>
          <w:b w:val="0"/>
          <w:bCs/>
          <w:sz w:val="22"/>
          <w:szCs w:val="22"/>
          <w:lang w:val="de-DE"/>
        </w:rPr>
        <w:t>Grunau,</w:t>
      </w:r>
      <w:r w:rsidRPr="007F0C72">
        <w:rPr>
          <w:rFonts w:cs="Arial"/>
          <w:b w:val="0"/>
          <w:bCs/>
          <w:spacing w:val="-3"/>
          <w:sz w:val="22"/>
          <w:szCs w:val="22"/>
          <w:lang w:val="de-DE"/>
        </w:rPr>
        <w:t xml:space="preserve"> </w:t>
      </w:r>
      <w:r w:rsidRPr="007F0C72">
        <w:rPr>
          <w:rFonts w:cs="Arial"/>
          <w:b w:val="0"/>
          <w:bCs/>
          <w:sz w:val="22"/>
          <w:szCs w:val="22"/>
          <w:lang w:val="de-DE"/>
        </w:rPr>
        <w:t>Janika</w:t>
      </w:r>
      <w:r w:rsidR="00155F3F" w:rsidRPr="007F0C72">
        <w:rPr>
          <w:rFonts w:cs="Arial"/>
          <w:b w:val="0"/>
          <w:bCs/>
          <w:sz w:val="22"/>
          <w:szCs w:val="22"/>
          <w:lang w:val="de-DE"/>
        </w:rPr>
        <w:t>.</w:t>
      </w:r>
      <w:r w:rsidRPr="007F0C72">
        <w:rPr>
          <w:rFonts w:cs="Arial"/>
          <w:b w:val="0"/>
          <w:bCs/>
          <w:spacing w:val="-7"/>
          <w:sz w:val="22"/>
          <w:szCs w:val="22"/>
          <w:lang w:val="de-DE"/>
        </w:rPr>
        <w:t xml:space="preserve"> </w:t>
      </w:r>
      <w:r w:rsidRPr="007F0C72">
        <w:rPr>
          <w:rFonts w:cs="Arial"/>
          <w:b w:val="0"/>
          <w:bCs/>
          <w:sz w:val="22"/>
          <w:szCs w:val="22"/>
          <w:lang w:val="de-DE"/>
        </w:rPr>
        <w:t>and</w:t>
      </w:r>
      <w:r w:rsidRPr="007F0C72">
        <w:rPr>
          <w:rFonts w:cs="Arial"/>
          <w:b w:val="0"/>
          <w:bCs/>
          <w:spacing w:val="-7"/>
          <w:sz w:val="22"/>
          <w:szCs w:val="22"/>
          <w:lang w:val="de-DE"/>
        </w:rPr>
        <w:t xml:space="preserve"> </w:t>
      </w:r>
      <w:r w:rsidRPr="007F0C72">
        <w:rPr>
          <w:rFonts w:cs="Arial"/>
          <w:b w:val="0"/>
          <w:bCs/>
          <w:sz w:val="22"/>
          <w:szCs w:val="22"/>
          <w:lang w:val="de-DE"/>
        </w:rPr>
        <w:t>Jenert,</w:t>
      </w:r>
      <w:r w:rsidRPr="007F0C72">
        <w:rPr>
          <w:rFonts w:cs="Arial"/>
          <w:b w:val="0"/>
          <w:bCs/>
          <w:spacing w:val="-8"/>
          <w:sz w:val="22"/>
          <w:szCs w:val="22"/>
          <w:lang w:val="de-DE"/>
        </w:rPr>
        <w:t xml:space="preserve"> </w:t>
      </w:r>
      <w:r w:rsidRPr="007F0C72">
        <w:rPr>
          <w:rFonts w:cs="Arial"/>
          <w:b w:val="0"/>
          <w:bCs/>
          <w:sz w:val="22"/>
          <w:szCs w:val="22"/>
          <w:lang w:val="de-DE"/>
        </w:rPr>
        <w:t>Tobias</w:t>
      </w:r>
      <w:r w:rsidR="00155F3F" w:rsidRPr="007F0C72">
        <w:rPr>
          <w:rFonts w:cs="Arial"/>
          <w:b w:val="0"/>
          <w:bCs/>
          <w:sz w:val="22"/>
          <w:szCs w:val="22"/>
          <w:lang w:val="de-DE"/>
        </w:rPr>
        <w:t>.</w:t>
      </w:r>
      <w:r w:rsidRPr="007F0C72">
        <w:rPr>
          <w:rFonts w:cs="Arial"/>
          <w:b w:val="0"/>
          <w:bCs/>
          <w:spacing w:val="-7"/>
          <w:sz w:val="22"/>
          <w:szCs w:val="22"/>
          <w:lang w:val="de-DE"/>
        </w:rPr>
        <w:t xml:space="preserve"> </w:t>
      </w:r>
      <w:r w:rsidRPr="007F0C72">
        <w:rPr>
          <w:rFonts w:cs="Arial"/>
          <w:b w:val="0"/>
          <w:bCs/>
          <w:sz w:val="22"/>
          <w:szCs w:val="22"/>
          <w:lang w:val="de-DE"/>
        </w:rPr>
        <w:t>(2021).</w:t>
      </w:r>
      <w:r w:rsidRPr="007F0C72">
        <w:rPr>
          <w:rFonts w:cs="Arial"/>
          <w:b w:val="0"/>
          <w:bCs/>
          <w:spacing w:val="-3"/>
          <w:sz w:val="22"/>
          <w:szCs w:val="22"/>
          <w:lang w:val="de-DE"/>
        </w:rPr>
        <w:t xml:space="preserve"> </w:t>
      </w:r>
      <w:r w:rsidRPr="007F0C72">
        <w:rPr>
          <w:rFonts w:cs="Arial"/>
          <w:b w:val="0"/>
          <w:bCs/>
          <w:sz w:val="22"/>
          <w:szCs w:val="22"/>
          <w:lang w:val="de-DE"/>
        </w:rPr>
        <w:t>Editorial</w:t>
      </w:r>
      <w:r w:rsidRPr="007F0C72">
        <w:rPr>
          <w:rFonts w:cs="Arial"/>
          <w:b w:val="0"/>
          <w:bCs/>
          <w:spacing w:val="-6"/>
          <w:sz w:val="22"/>
          <w:szCs w:val="22"/>
          <w:lang w:val="de-DE"/>
        </w:rPr>
        <w:t xml:space="preserve"> </w:t>
      </w:r>
      <w:r w:rsidRPr="007F0C72">
        <w:rPr>
          <w:rFonts w:cs="Arial"/>
          <w:b w:val="0"/>
          <w:bCs/>
          <w:sz w:val="22"/>
          <w:szCs w:val="22"/>
          <w:lang w:val="de-DE"/>
        </w:rPr>
        <w:t>zu</w:t>
      </w:r>
      <w:r w:rsidRPr="007F0C72">
        <w:rPr>
          <w:rFonts w:cs="Arial"/>
          <w:b w:val="0"/>
          <w:bCs/>
          <w:spacing w:val="-5"/>
          <w:sz w:val="22"/>
          <w:szCs w:val="22"/>
          <w:lang w:val="de-DE"/>
        </w:rPr>
        <w:t xml:space="preserve"> </w:t>
      </w:r>
      <w:r w:rsidRPr="007F0C72">
        <w:rPr>
          <w:rFonts w:cs="Arial"/>
          <w:b w:val="0"/>
          <w:bCs/>
          <w:sz w:val="22"/>
          <w:szCs w:val="22"/>
          <w:lang w:val="de-DE"/>
        </w:rPr>
        <w:t>bwp@</w:t>
      </w:r>
      <w:r w:rsidRPr="007F0C72">
        <w:rPr>
          <w:rFonts w:cs="Arial"/>
          <w:b w:val="0"/>
          <w:bCs/>
          <w:spacing w:val="-6"/>
          <w:sz w:val="22"/>
          <w:szCs w:val="22"/>
          <w:lang w:val="de-DE"/>
        </w:rPr>
        <w:t xml:space="preserve"> </w:t>
      </w:r>
      <w:r w:rsidRPr="007F0C72">
        <w:rPr>
          <w:rFonts w:cs="Arial"/>
          <w:b w:val="0"/>
          <w:bCs/>
          <w:sz w:val="22"/>
          <w:szCs w:val="22"/>
          <w:lang w:val="de-DE"/>
        </w:rPr>
        <w:t>Spezial</w:t>
      </w:r>
      <w:r w:rsidRPr="007F0C72">
        <w:rPr>
          <w:rFonts w:cs="Arial"/>
          <w:b w:val="0"/>
          <w:bCs/>
          <w:spacing w:val="-6"/>
          <w:sz w:val="22"/>
          <w:szCs w:val="22"/>
          <w:lang w:val="de-DE"/>
        </w:rPr>
        <w:t xml:space="preserve"> </w:t>
      </w:r>
      <w:r w:rsidRPr="007F0C72">
        <w:rPr>
          <w:rFonts w:cs="Arial"/>
          <w:b w:val="0"/>
          <w:bCs/>
          <w:sz w:val="22"/>
          <w:szCs w:val="22"/>
          <w:lang w:val="de-DE"/>
        </w:rPr>
        <w:t>18:</w:t>
      </w:r>
      <w:r w:rsidRPr="007F0C72">
        <w:rPr>
          <w:rFonts w:cs="Arial"/>
          <w:b w:val="0"/>
          <w:bCs/>
          <w:spacing w:val="-6"/>
          <w:sz w:val="22"/>
          <w:szCs w:val="22"/>
          <w:lang w:val="de-DE"/>
        </w:rPr>
        <w:t xml:space="preserve"> </w:t>
      </w:r>
      <w:r w:rsidRPr="007F0C72">
        <w:rPr>
          <w:rFonts w:cs="Arial"/>
          <w:b w:val="0"/>
          <w:bCs/>
          <w:sz w:val="22"/>
          <w:szCs w:val="22"/>
          <w:lang w:val="de-DE"/>
        </w:rPr>
        <w:t>Studierende</w:t>
      </w:r>
      <w:r w:rsidRPr="007F0C72">
        <w:rPr>
          <w:rFonts w:cs="Arial"/>
          <w:b w:val="0"/>
          <w:bCs/>
          <w:spacing w:val="-5"/>
          <w:sz w:val="22"/>
          <w:szCs w:val="22"/>
          <w:lang w:val="de-DE"/>
        </w:rPr>
        <w:t xml:space="preserve"> </w:t>
      </w:r>
      <w:r w:rsidRPr="007F0C72">
        <w:rPr>
          <w:rFonts w:cs="Arial"/>
          <w:b w:val="0"/>
          <w:bCs/>
          <w:sz w:val="22"/>
          <w:szCs w:val="22"/>
          <w:lang w:val="de-DE"/>
        </w:rPr>
        <w:t xml:space="preserve">der Berufs- und Wirtschaftspädagogik: (Un-)bekannte Wesen? </w:t>
      </w:r>
      <w:r w:rsidRPr="007F0C72">
        <w:rPr>
          <w:rFonts w:cs="Arial"/>
          <w:b w:val="0"/>
          <w:bCs/>
          <w:i/>
          <w:iCs/>
          <w:sz w:val="22"/>
          <w:szCs w:val="22"/>
          <w:lang w:val="de-DE"/>
        </w:rPr>
        <w:t xml:space="preserve">bwp@spezial 18, </w:t>
      </w:r>
      <w:r w:rsidRPr="007F0C72">
        <w:rPr>
          <w:rFonts w:cs="Arial"/>
          <w:b w:val="0"/>
          <w:bCs/>
          <w:sz w:val="22"/>
          <w:szCs w:val="22"/>
          <w:lang w:val="de-DE"/>
        </w:rPr>
        <w:t xml:space="preserve">1-6. </w:t>
      </w:r>
      <w:hyperlink r:id="rId28" w:history="1">
        <w:r w:rsidRPr="007F0C72">
          <w:rPr>
            <w:rFonts w:cs="Arial"/>
            <w:b w:val="0"/>
            <w:bCs/>
            <w:color w:val="0462C1"/>
            <w:spacing w:val="-2"/>
            <w:sz w:val="22"/>
            <w:szCs w:val="22"/>
            <w:u w:val="single"/>
            <w:lang w:val="de-DE"/>
          </w:rPr>
          <w:t>https://www.bwpat.de/spezial18/editorial_spezial18.pdf</w:t>
        </w:r>
      </w:hyperlink>
    </w:p>
    <w:p w14:paraId="7FD6963A"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664E193E" w14:textId="59747C23" w:rsidR="0001456F" w:rsidRPr="007F0C72" w:rsidRDefault="0001456F" w:rsidP="0001456F">
      <w:pPr>
        <w:pStyle w:val="BodyText"/>
        <w:tabs>
          <w:tab w:val="left" w:pos="567"/>
        </w:tabs>
        <w:kinsoku w:val="0"/>
        <w:overflowPunct w:val="0"/>
        <w:ind w:left="567" w:right="-28" w:hanging="567"/>
        <w:jc w:val="both"/>
        <w:rPr>
          <w:rFonts w:cs="Arial"/>
          <w:b w:val="0"/>
          <w:bCs/>
          <w:color w:val="0462C1"/>
          <w:spacing w:val="-2"/>
          <w:sz w:val="22"/>
          <w:szCs w:val="22"/>
          <w:lang w:val="de-DE"/>
        </w:rPr>
      </w:pPr>
      <w:r w:rsidRPr="007F0C72">
        <w:rPr>
          <w:rFonts w:cs="Arial"/>
          <w:b w:val="0"/>
          <w:bCs/>
          <w:sz w:val="22"/>
          <w:szCs w:val="22"/>
          <w:lang w:val="de-DE"/>
        </w:rPr>
        <w:t>Grunau,</w:t>
      </w:r>
      <w:r w:rsidRPr="007F0C72">
        <w:rPr>
          <w:rFonts w:cs="Arial"/>
          <w:b w:val="0"/>
          <w:bCs/>
          <w:spacing w:val="-2"/>
          <w:sz w:val="22"/>
          <w:szCs w:val="22"/>
          <w:lang w:val="de-DE"/>
        </w:rPr>
        <w:t xml:space="preserve"> </w:t>
      </w:r>
      <w:r w:rsidRPr="007F0C72">
        <w:rPr>
          <w:rFonts w:cs="Arial"/>
          <w:b w:val="0"/>
          <w:bCs/>
          <w:sz w:val="22"/>
          <w:szCs w:val="22"/>
          <w:lang w:val="de-DE"/>
        </w:rPr>
        <w:t>Janika</w:t>
      </w:r>
      <w:r w:rsidR="00155F3F"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and</w:t>
      </w:r>
      <w:r w:rsidRPr="007F0C72">
        <w:rPr>
          <w:rFonts w:cs="Arial"/>
          <w:b w:val="0"/>
          <w:bCs/>
          <w:spacing w:val="-3"/>
          <w:sz w:val="22"/>
          <w:szCs w:val="22"/>
          <w:lang w:val="de-DE"/>
        </w:rPr>
        <w:t xml:space="preserve"> </w:t>
      </w:r>
      <w:r w:rsidRPr="007F0C72">
        <w:rPr>
          <w:rFonts w:cs="Arial"/>
          <w:b w:val="0"/>
          <w:bCs/>
          <w:sz w:val="22"/>
          <w:szCs w:val="22"/>
          <w:lang w:val="de-DE"/>
        </w:rPr>
        <w:t>Petzold-Rudolph,</w:t>
      </w:r>
      <w:r w:rsidRPr="007F0C72">
        <w:rPr>
          <w:rFonts w:cs="Arial"/>
          <w:b w:val="0"/>
          <w:bCs/>
          <w:spacing w:val="-2"/>
          <w:sz w:val="22"/>
          <w:szCs w:val="22"/>
          <w:lang w:val="de-DE"/>
        </w:rPr>
        <w:t xml:space="preserve"> </w:t>
      </w:r>
      <w:r w:rsidRPr="007F0C72">
        <w:rPr>
          <w:rFonts w:cs="Arial"/>
          <w:b w:val="0"/>
          <w:bCs/>
          <w:sz w:val="22"/>
          <w:szCs w:val="22"/>
          <w:lang w:val="de-DE"/>
        </w:rPr>
        <w:t>Kathrin</w:t>
      </w:r>
      <w:r w:rsidR="00155F3F" w:rsidRPr="007F0C72">
        <w:rPr>
          <w:rFonts w:cs="Arial"/>
          <w:b w:val="0"/>
          <w:bCs/>
          <w:sz w:val="22"/>
          <w:szCs w:val="22"/>
          <w:lang w:val="de-DE"/>
        </w:rPr>
        <w:t>.</w:t>
      </w:r>
      <w:r w:rsidRPr="007F0C72">
        <w:rPr>
          <w:rFonts w:cs="Arial"/>
          <w:b w:val="0"/>
          <w:bCs/>
          <w:spacing w:val="-3"/>
          <w:sz w:val="22"/>
          <w:szCs w:val="22"/>
          <w:lang w:val="de-DE"/>
        </w:rPr>
        <w:t xml:space="preserve"> </w:t>
      </w:r>
      <w:r w:rsidRPr="007F0C72">
        <w:rPr>
          <w:rFonts w:cs="Arial"/>
          <w:b w:val="0"/>
          <w:bCs/>
          <w:sz w:val="22"/>
          <w:szCs w:val="22"/>
          <w:lang w:val="de-DE"/>
        </w:rPr>
        <w:t>(2021):</w:t>
      </w:r>
      <w:r w:rsidRPr="007F0C72">
        <w:rPr>
          <w:rFonts w:cs="Arial"/>
          <w:b w:val="0"/>
          <w:bCs/>
          <w:spacing w:val="-4"/>
          <w:sz w:val="22"/>
          <w:szCs w:val="22"/>
          <w:lang w:val="de-DE"/>
        </w:rPr>
        <w:t xml:space="preserve"> </w:t>
      </w:r>
      <w:r w:rsidRPr="007F0C72">
        <w:rPr>
          <w:rFonts w:cs="Arial"/>
          <w:b w:val="0"/>
          <w:bCs/>
          <w:sz w:val="22"/>
          <w:szCs w:val="22"/>
          <w:lang w:val="de-DE"/>
        </w:rPr>
        <w:t>First</w:t>
      </w:r>
      <w:r w:rsidRPr="007F0C72">
        <w:rPr>
          <w:rFonts w:cs="Arial"/>
          <w:b w:val="0"/>
          <w:bCs/>
          <w:spacing w:val="-6"/>
          <w:sz w:val="22"/>
          <w:szCs w:val="22"/>
          <w:lang w:val="de-DE"/>
        </w:rPr>
        <w:t xml:space="preserve"> </w:t>
      </w:r>
      <w:r w:rsidRPr="007F0C72">
        <w:rPr>
          <w:rFonts w:cs="Arial"/>
          <w:b w:val="0"/>
          <w:bCs/>
          <w:sz w:val="22"/>
          <w:szCs w:val="22"/>
          <w:lang w:val="de-DE"/>
        </w:rPr>
        <w:t>Generation</w:t>
      </w:r>
      <w:r w:rsidRPr="007F0C72">
        <w:rPr>
          <w:rFonts w:cs="Arial"/>
          <w:b w:val="0"/>
          <w:bCs/>
          <w:spacing w:val="-3"/>
          <w:sz w:val="22"/>
          <w:szCs w:val="22"/>
          <w:lang w:val="de-DE"/>
        </w:rPr>
        <w:t xml:space="preserve"> </w:t>
      </w:r>
      <w:r w:rsidRPr="007F0C72">
        <w:rPr>
          <w:rFonts w:cs="Arial"/>
          <w:b w:val="0"/>
          <w:bCs/>
          <w:sz w:val="22"/>
          <w:szCs w:val="22"/>
          <w:lang w:val="de-DE"/>
        </w:rPr>
        <w:t>Students in</w:t>
      </w:r>
      <w:r w:rsidRPr="007F0C72">
        <w:rPr>
          <w:rFonts w:cs="Arial"/>
          <w:b w:val="0"/>
          <w:bCs/>
          <w:spacing w:val="-3"/>
          <w:sz w:val="22"/>
          <w:szCs w:val="22"/>
          <w:lang w:val="de-DE"/>
        </w:rPr>
        <w:t xml:space="preserve"> </w:t>
      </w:r>
      <w:r w:rsidRPr="007F0C72">
        <w:rPr>
          <w:rFonts w:cs="Arial"/>
          <w:b w:val="0"/>
          <w:bCs/>
          <w:sz w:val="22"/>
          <w:szCs w:val="22"/>
          <w:lang w:val="de-DE"/>
        </w:rPr>
        <w:t xml:space="preserve">den Studiengängen des Lehramts an berufsbildenden Schulen. </w:t>
      </w:r>
      <w:r w:rsidRPr="007F0C72">
        <w:rPr>
          <w:rFonts w:cs="Arial"/>
          <w:b w:val="0"/>
          <w:bCs/>
          <w:i/>
          <w:iCs/>
          <w:sz w:val="22"/>
          <w:szCs w:val="22"/>
          <w:lang w:val="de-DE"/>
        </w:rPr>
        <w:t>bwp@ Spezial 18</w:t>
      </w:r>
      <w:r w:rsidRPr="007F0C72">
        <w:rPr>
          <w:rFonts w:cs="Arial"/>
          <w:b w:val="0"/>
          <w:bCs/>
          <w:sz w:val="22"/>
          <w:szCs w:val="22"/>
          <w:lang w:val="de-DE"/>
        </w:rPr>
        <w:t xml:space="preserve">, 1-23. </w:t>
      </w:r>
      <w:hyperlink r:id="rId29" w:history="1">
        <w:r w:rsidRPr="007F0C72">
          <w:rPr>
            <w:rFonts w:cs="Arial"/>
            <w:b w:val="0"/>
            <w:bCs/>
            <w:color w:val="0462C1"/>
            <w:spacing w:val="-2"/>
            <w:sz w:val="22"/>
            <w:szCs w:val="22"/>
            <w:u w:val="single"/>
            <w:lang w:val="de-DE"/>
          </w:rPr>
          <w:t>https://www.bwpat.de/spezial18/grunau_petzold-rudolph_spezial18.pdf</w:t>
        </w:r>
      </w:hyperlink>
    </w:p>
    <w:p w14:paraId="5D2B4832"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607D9CD9" w14:textId="792021F9"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Harney,</w:t>
      </w:r>
      <w:r w:rsidRPr="007F0C72">
        <w:rPr>
          <w:rFonts w:cs="Arial"/>
          <w:b w:val="0"/>
          <w:bCs/>
          <w:spacing w:val="-6"/>
          <w:sz w:val="22"/>
          <w:szCs w:val="22"/>
          <w:lang w:val="de-DE"/>
        </w:rPr>
        <w:t xml:space="preserve"> </w:t>
      </w:r>
      <w:r w:rsidRPr="007F0C72">
        <w:rPr>
          <w:rFonts w:cs="Arial"/>
          <w:b w:val="0"/>
          <w:bCs/>
          <w:sz w:val="22"/>
          <w:szCs w:val="22"/>
          <w:lang w:val="de-DE"/>
        </w:rPr>
        <w:t>Klaus</w:t>
      </w:r>
      <w:r w:rsidR="00155F3F" w:rsidRPr="007F0C72">
        <w:rPr>
          <w:rFonts w:cs="Arial"/>
          <w:b w:val="0"/>
          <w:bCs/>
          <w:sz w:val="22"/>
          <w:szCs w:val="22"/>
          <w:lang w:val="de-DE"/>
        </w:rPr>
        <w:t>.</w:t>
      </w:r>
      <w:r w:rsidRPr="007F0C72">
        <w:rPr>
          <w:rFonts w:cs="Arial"/>
          <w:b w:val="0"/>
          <w:bCs/>
          <w:spacing w:val="-9"/>
          <w:sz w:val="22"/>
          <w:szCs w:val="22"/>
          <w:lang w:val="de-DE"/>
        </w:rPr>
        <w:t xml:space="preserve"> </w:t>
      </w:r>
      <w:r w:rsidRPr="007F0C72">
        <w:rPr>
          <w:rFonts w:cs="Arial"/>
          <w:b w:val="0"/>
          <w:bCs/>
          <w:sz w:val="22"/>
          <w:szCs w:val="22"/>
          <w:lang w:val="de-DE"/>
        </w:rPr>
        <w:t>(2006).</w:t>
      </w:r>
      <w:r w:rsidRPr="007F0C72">
        <w:rPr>
          <w:rFonts w:cs="Arial"/>
          <w:b w:val="0"/>
          <w:bCs/>
          <w:spacing w:val="-8"/>
          <w:sz w:val="22"/>
          <w:szCs w:val="22"/>
          <w:lang w:val="de-DE"/>
        </w:rPr>
        <w:t xml:space="preserve"> </w:t>
      </w:r>
      <w:r w:rsidRPr="007F0C72">
        <w:rPr>
          <w:rFonts w:cs="Arial"/>
          <w:b w:val="0"/>
          <w:bCs/>
          <w:sz w:val="22"/>
          <w:szCs w:val="22"/>
          <w:lang w:val="de-DE"/>
        </w:rPr>
        <w:t>Geschichte</w:t>
      </w:r>
      <w:r w:rsidRPr="007F0C72">
        <w:rPr>
          <w:rFonts w:cs="Arial"/>
          <w:b w:val="0"/>
          <w:bCs/>
          <w:spacing w:val="-6"/>
          <w:sz w:val="22"/>
          <w:szCs w:val="22"/>
          <w:lang w:val="de-DE"/>
        </w:rPr>
        <w:t xml:space="preserve"> </w:t>
      </w:r>
      <w:r w:rsidRPr="007F0C72">
        <w:rPr>
          <w:rFonts w:cs="Arial"/>
          <w:b w:val="0"/>
          <w:bCs/>
          <w:sz w:val="22"/>
          <w:szCs w:val="22"/>
          <w:lang w:val="de-DE"/>
        </w:rPr>
        <w:t>der</w:t>
      </w:r>
      <w:r w:rsidRPr="007F0C72">
        <w:rPr>
          <w:rFonts w:cs="Arial"/>
          <w:b w:val="0"/>
          <w:bCs/>
          <w:spacing w:val="-6"/>
          <w:sz w:val="22"/>
          <w:szCs w:val="22"/>
          <w:lang w:val="de-DE"/>
        </w:rPr>
        <w:t xml:space="preserve"> </w:t>
      </w:r>
      <w:r w:rsidRPr="007F0C72">
        <w:rPr>
          <w:rFonts w:cs="Arial"/>
          <w:b w:val="0"/>
          <w:bCs/>
          <w:sz w:val="22"/>
          <w:szCs w:val="22"/>
          <w:lang w:val="de-DE"/>
        </w:rPr>
        <w:t>Berufsbildung.</w:t>
      </w:r>
      <w:r w:rsidRPr="007F0C72">
        <w:rPr>
          <w:rFonts w:cs="Arial"/>
          <w:b w:val="0"/>
          <w:bCs/>
          <w:spacing w:val="-8"/>
          <w:sz w:val="22"/>
          <w:szCs w:val="22"/>
          <w:lang w:val="de-DE"/>
        </w:rPr>
        <w:t xml:space="preserve"> </w:t>
      </w:r>
      <w:r w:rsidRPr="007F0C72">
        <w:rPr>
          <w:rFonts w:cs="Arial"/>
          <w:b w:val="0"/>
          <w:bCs/>
          <w:sz w:val="22"/>
          <w:szCs w:val="22"/>
          <w:lang w:val="de-DE"/>
        </w:rPr>
        <w:t>In</w:t>
      </w:r>
      <w:r w:rsidRPr="007F0C72">
        <w:rPr>
          <w:rFonts w:cs="Arial"/>
          <w:b w:val="0"/>
          <w:bCs/>
          <w:spacing w:val="-7"/>
          <w:sz w:val="22"/>
          <w:szCs w:val="22"/>
          <w:lang w:val="de-DE"/>
        </w:rPr>
        <w:t xml:space="preserve"> </w:t>
      </w:r>
      <w:r w:rsidRPr="007F0C72">
        <w:rPr>
          <w:rFonts w:cs="Arial"/>
          <w:b w:val="0"/>
          <w:bCs/>
          <w:sz w:val="22"/>
          <w:szCs w:val="22"/>
          <w:lang w:val="de-DE"/>
        </w:rPr>
        <w:t>Harney,</w:t>
      </w:r>
      <w:r w:rsidRPr="007F0C72">
        <w:rPr>
          <w:rFonts w:cs="Arial"/>
          <w:b w:val="0"/>
          <w:bCs/>
          <w:spacing w:val="-8"/>
          <w:sz w:val="22"/>
          <w:szCs w:val="22"/>
          <w:lang w:val="de-DE"/>
        </w:rPr>
        <w:t xml:space="preserve"> </w:t>
      </w:r>
      <w:r w:rsidRPr="007F0C72">
        <w:rPr>
          <w:rFonts w:cs="Arial"/>
          <w:b w:val="0"/>
          <w:bCs/>
          <w:sz w:val="22"/>
          <w:szCs w:val="22"/>
          <w:lang w:val="de-DE"/>
        </w:rPr>
        <w:t>Klaus</w:t>
      </w:r>
      <w:r w:rsidRPr="007F0C72">
        <w:rPr>
          <w:rFonts w:cs="Arial"/>
          <w:b w:val="0"/>
          <w:bCs/>
          <w:spacing w:val="-6"/>
          <w:sz w:val="22"/>
          <w:szCs w:val="22"/>
          <w:lang w:val="de-DE"/>
        </w:rPr>
        <w:t xml:space="preserve"> </w:t>
      </w:r>
      <w:r w:rsidRPr="007F0C72">
        <w:rPr>
          <w:rFonts w:cs="Arial"/>
          <w:b w:val="0"/>
          <w:bCs/>
          <w:sz w:val="22"/>
          <w:szCs w:val="22"/>
          <w:lang w:val="de-DE"/>
        </w:rPr>
        <w:t>and</w:t>
      </w:r>
      <w:r w:rsidRPr="007F0C72">
        <w:rPr>
          <w:rFonts w:cs="Arial"/>
          <w:b w:val="0"/>
          <w:bCs/>
          <w:spacing w:val="-7"/>
          <w:sz w:val="22"/>
          <w:szCs w:val="22"/>
          <w:lang w:val="de-DE"/>
        </w:rPr>
        <w:t xml:space="preserve"> </w:t>
      </w:r>
      <w:r w:rsidRPr="007F0C72">
        <w:rPr>
          <w:rFonts w:cs="Arial"/>
          <w:b w:val="0"/>
          <w:bCs/>
          <w:sz w:val="22"/>
          <w:szCs w:val="22"/>
          <w:lang w:val="de-DE"/>
        </w:rPr>
        <w:t>Krüger,</w:t>
      </w:r>
      <w:r w:rsidRPr="007F0C72">
        <w:rPr>
          <w:rFonts w:cs="Arial"/>
          <w:b w:val="0"/>
          <w:bCs/>
          <w:spacing w:val="-8"/>
          <w:sz w:val="22"/>
          <w:szCs w:val="22"/>
          <w:lang w:val="de-DE"/>
        </w:rPr>
        <w:t xml:space="preserve"> </w:t>
      </w:r>
      <w:r w:rsidRPr="007F0C72">
        <w:rPr>
          <w:rFonts w:cs="Arial"/>
          <w:b w:val="0"/>
          <w:bCs/>
          <w:sz w:val="22"/>
          <w:szCs w:val="22"/>
          <w:lang w:val="de-DE"/>
        </w:rPr>
        <w:t xml:space="preserve">Heinz- Hermann (eds.), </w:t>
      </w:r>
      <w:r w:rsidRPr="007F0C72">
        <w:rPr>
          <w:rFonts w:cs="Arial"/>
          <w:b w:val="0"/>
          <w:bCs/>
          <w:i/>
          <w:iCs/>
          <w:sz w:val="22"/>
          <w:szCs w:val="22"/>
          <w:lang w:val="de-DE"/>
        </w:rPr>
        <w:t xml:space="preserve">Einführung in die Geschichte der Erziehungswissenschaft und Erziehungswirklichkeit </w:t>
      </w:r>
      <w:r w:rsidRPr="007F0C72">
        <w:rPr>
          <w:rFonts w:cs="Arial"/>
          <w:b w:val="0"/>
          <w:bCs/>
          <w:sz w:val="22"/>
          <w:szCs w:val="22"/>
          <w:lang w:val="de-DE"/>
        </w:rPr>
        <w:t>(</w:t>
      </w:r>
      <w:r w:rsidR="008A1F23" w:rsidRPr="007F0C72">
        <w:rPr>
          <w:rFonts w:cs="Arial"/>
          <w:b w:val="0"/>
          <w:bCs/>
          <w:sz w:val="22"/>
          <w:szCs w:val="22"/>
          <w:lang w:val="de-DE"/>
        </w:rPr>
        <w:t>p</w:t>
      </w:r>
      <w:r w:rsidRPr="007F0C72">
        <w:rPr>
          <w:rFonts w:cs="Arial"/>
          <w:b w:val="0"/>
          <w:bCs/>
          <w:sz w:val="22"/>
          <w:szCs w:val="22"/>
          <w:lang w:val="de-DE"/>
        </w:rPr>
        <w:t>p. 231-267). Opladen.</w:t>
      </w:r>
    </w:p>
    <w:p w14:paraId="4DF7263E"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1D830A91" w14:textId="63C8D1B9"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Kelle,</w:t>
      </w:r>
      <w:r w:rsidRPr="007F0C72">
        <w:rPr>
          <w:rFonts w:cs="Arial"/>
          <w:b w:val="0"/>
          <w:bCs/>
          <w:spacing w:val="-5"/>
          <w:sz w:val="22"/>
          <w:szCs w:val="22"/>
          <w:lang w:val="de-DE"/>
        </w:rPr>
        <w:t xml:space="preserve"> </w:t>
      </w:r>
      <w:r w:rsidRPr="007F0C72">
        <w:rPr>
          <w:rFonts w:cs="Arial"/>
          <w:b w:val="0"/>
          <w:bCs/>
          <w:sz w:val="22"/>
          <w:szCs w:val="22"/>
          <w:lang w:val="de-DE"/>
        </w:rPr>
        <w:t>Udo</w:t>
      </w:r>
      <w:r w:rsidR="00155F3F" w:rsidRPr="007F0C72">
        <w:rPr>
          <w:rFonts w:cs="Arial"/>
          <w:b w:val="0"/>
          <w:bCs/>
          <w:sz w:val="22"/>
          <w:szCs w:val="22"/>
          <w:lang w:val="de-DE"/>
        </w:rPr>
        <w:t>.</w:t>
      </w:r>
      <w:r w:rsidRPr="007F0C72">
        <w:rPr>
          <w:rFonts w:cs="Arial"/>
          <w:b w:val="0"/>
          <w:bCs/>
          <w:spacing w:val="-6"/>
          <w:sz w:val="22"/>
          <w:szCs w:val="22"/>
          <w:lang w:val="de-DE"/>
        </w:rPr>
        <w:t xml:space="preserve"> </w:t>
      </w:r>
      <w:r w:rsidRPr="007F0C72">
        <w:rPr>
          <w:rFonts w:cs="Arial"/>
          <w:b w:val="0"/>
          <w:bCs/>
          <w:sz w:val="22"/>
          <w:szCs w:val="22"/>
          <w:lang w:val="de-DE"/>
        </w:rPr>
        <w:t>and</w:t>
      </w:r>
      <w:r w:rsidRPr="007F0C72">
        <w:rPr>
          <w:rFonts w:cs="Arial"/>
          <w:b w:val="0"/>
          <w:bCs/>
          <w:spacing w:val="-6"/>
          <w:sz w:val="22"/>
          <w:szCs w:val="22"/>
          <w:lang w:val="de-DE"/>
        </w:rPr>
        <w:t xml:space="preserve"> </w:t>
      </w:r>
      <w:r w:rsidRPr="007F0C72">
        <w:rPr>
          <w:rFonts w:cs="Arial"/>
          <w:b w:val="0"/>
          <w:bCs/>
          <w:sz w:val="22"/>
          <w:szCs w:val="22"/>
          <w:lang w:val="de-DE"/>
        </w:rPr>
        <w:t>Kluge,</w:t>
      </w:r>
      <w:r w:rsidRPr="007F0C72">
        <w:rPr>
          <w:rFonts w:cs="Arial"/>
          <w:b w:val="0"/>
          <w:bCs/>
          <w:spacing w:val="-7"/>
          <w:sz w:val="22"/>
          <w:szCs w:val="22"/>
          <w:lang w:val="de-DE"/>
        </w:rPr>
        <w:t xml:space="preserve"> </w:t>
      </w:r>
      <w:r w:rsidRPr="007F0C72">
        <w:rPr>
          <w:rFonts w:cs="Arial"/>
          <w:b w:val="0"/>
          <w:bCs/>
          <w:sz w:val="22"/>
          <w:szCs w:val="22"/>
          <w:lang w:val="de-DE"/>
        </w:rPr>
        <w:t>Susann</w:t>
      </w:r>
      <w:r w:rsidR="00155F3F"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(2010).</w:t>
      </w:r>
      <w:r w:rsidRPr="007F0C72">
        <w:rPr>
          <w:rFonts w:cs="Arial"/>
          <w:b w:val="0"/>
          <w:bCs/>
          <w:spacing w:val="-6"/>
          <w:sz w:val="22"/>
          <w:szCs w:val="22"/>
          <w:lang w:val="de-DE"/>
        </w:rPr>
        <w:t xml:space="preserve"> </w:t>
      </w:r>
      <w:r w:rsidRPr="007F0C72">
        <w:rPr>
          <w:rFonts w:cs="Arial"/>
          <w:b w:val="0"/>
          <w:bCs/>
          <w:i/>
          <w:iCs/>
          <w:sz w:val="22"/>
          <w:szCs w:val="22"/>
          <w:lang w:val="de-DE"/>
        </w:rPr>
        <w:t>Vom</w:t>
      </w:r>
      <w:r w:rsidRPr="007F0C72">
        <w:rPr>
          <w:rFonts w:cs="Arial"/>
          <w:b w:val="0"/>
          <w:bCs/>
          <w:i/>
          <w:iCs/>
          <w:spacing w:val="-5"/>
          <w:sz w:val="22"/>
          <w:szCs w:val="22"/>
          <w:lang w:val="de-DE"/>
        </w:rPr>
        <w:t xml:space="preserve"> </w:t>
      </w:r>
      <w:r w:rsidRPr="007F0C72">
        <w:rPr>
          <w:rFonts w:cs="Arial"/>
          <w:b w:val="0"/>
          <w:bCs/>
          <w:i/>
          <w:iCs/>
          <w:sz w:val="22"/>
          <w:szCs w:val="22"/>
          <w:lang w:val="de-DE"/>
        </w:rPr>
        <w:t>Einzelfall</w:t>
      </w:r>
      <w:r w:rsidRPr="007F0C72">
        <w:rPr>
          <w:rFonts w:cs="Arial"/>
          <w:b w:val="0"/>
          <w:bCs/>
          <w:i/>
          <w:iCs/>
          <w:spacing w:val="-6"/>
          <w:sz w:val="22"/>
          <w:szCs w:val="22"/>
          <w:lang w:val="de-DE"/>
        </w:rPr>
        <w:t xml:space="preserve"> </w:t>
      </w:r>
      <w:r w:rsidRPr="007F0C72">
        <w:rPr>
          <w:rFonts w:cs="Arial"/>
          <w:b w:val="0"/>
          <w:bCs/>
          <w:i/>
          <w:iCs/>
          <w:sz w:val="22"/>
          <w:szCs w:val="22"/>
          <w:lang w:val="de-DE"/>
        </w:rPr>
        <w:t>zum</w:t>
      </w:r>
      <w:r w:rsidRPr="007F0C72">
        <w:rPr>
          <w:rFonts w:cs="Arial"/>
          <w:b w:val="0"/>
          <w:bCs/>
          <w:i/>
          <w:iCs/>
          <w:spacing w:val="-5"/>
          <w:sz w:val="22"/>
          <w:szCs w:val="22"/>
          <w:lang w:val="de-DE"/>
        </w:rPr>
        <w:t xml:space="preserve"> </w:t>
      </w:r>
      <w:r w:rsidRPr="007F0C72">
        <w:rPr>
          <w:rFonts w:cs="Arial"/>
          <w:b w:val="0"/>
          <w:bCs/>
          <w:i/>
          <w:iCs/>
          <w:sz w:val="22"/>
          <w:szCs w:val="22"/>
          <w:lang w:val="de-DE"/>
        </w:rPr>
        <w:t>Typus.</w:t>
      </w:r>
      <w:r w:rsidRPr="007F0C72">
        <w:rPr>
          <w:rFonts w:cs="Arial"/>
          <w:b w:val="0"/>
          <w:bCs/>
          <w:i/>
          <w:iCs/>
          <w:spacing w:val="-7"/>
          <w:sz w:val="22"/>
          <w:szCs w:val="22"/>
          <w:lang w:val="de-DE"/>
        </w:rPr>
        <w:t xml:space="preserve"> </w:t>
      </w:r>
      <w:r w:rsidRPr="007F0C72">
        <w:rPr>
          <w:rFonts w:cs="Arial"/>
          <w:b w:val="0"/>
          <w:bCs/>
          <w:i/>
          <w:iCs/>
          <w:sz w:val="22"/>
          <w:szCs w:val="22"/>
          <w:lang w:val="de-DE"/>
        </w:rPr>
        <w:t>Fallvergleich</w:t>
      </w:r>
      <w:r w:rsidRPr="007F0C72">
        <w:rPr>
          <w:rFonts w:cs="Arial"/>
          <w:b w:val="0"/>
          <w:bCs/>
          <w:i/>
          <w:iCs/>
          <w:spacing w:val="-6"/>
          <w:sz w:val="22"/>
          <w:szCs w:val="22"/>
          <w:lang w:val="de-DE"/>
        </w:rPr>
        <w:t xml:space="preserve"> </w:t>
      </w:r>
      <w:r w:rsidRPr="007F0C72">
        <w:rPr>
          <w:rFonts w:cs="Arial"/>
          <w:b w:val="0"/>
          <w:bCs/>
          <w:i/>
          <w:iCs/>
          <w:sz w:val="22"/>
          <w:szCs w:val="22"/>
          <w:lang w:val="de-DE"/>
        </w:rPr>
        <w:t>und Fallkontrastierung in der qualitativen Sozialforschung</w:t>
      </w:r>
      <w:r w:rsidRPr="007F0C72">
        <w:rPr>
          <w:rFonts w:cs="Arial"/>
          <w:b w:val="0"/>
          <w:bCs/>
          <w:sz w:val="22"/>
          <w:szCs w:val="22"/>
          <w:lang w:val="de-DE"/>
        </w:rPr>
        <w:t>. Springer.</w:t>
      </w:r>
    </w:p>
    <w:p w14:paraId="473921AF"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75CE1B93" w14:textId="2A228871"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Kluge, Susanne</w:t>
      </w:r>
      <w:r w:rsidR="00155F3F" w:rsidRPr="007F0C72">
        <w:rPr>
          <w:rFonts w:cs="Arial"/>
          <w:b w:val="0"/>
          <w:bCs/>
          <w:sz w:val="22"/>
          <w:szCs w:val="22"/>
          <w:lang w:val="de-DE"/>
        </w:rPr>
        <w:t>.</w:t>
      </w:r>
      <w:r w:rsidRPr="007F0C72">
        <w:rPr>
          <w:rFonts w:cs="Arial"/>
          <w:b w:val="0"/>
          <w:bCs/>
          <w:sz w:val="22"/>
          <w:szCs w:val="22"/>
          <w:lang w:val="de-DE"/>
        </w:rPr>
        <w:t xml:space="preserve"> (1999). </w:t>
      </w:r>
      <w:r w:rsidRPr="007F0C72">
        <w:rPr>
          <w:rFonts w:cs="Arial"/>
          <w:b w:val="0"/>
          <w:bCs/>
          <w:i/>
          <w:iCs/>
          <w:sz w:val="22"/>
          <w:szCs w:val="22"/>
          <w:lang w:val="de-DE"/>
        </w:rPr>
        <w:t>Empirisch begründete Typenbildung Zur Konstruktion von Typen und Typologien in der qualitativen Sozialforschung</w:t>
      </w:r>
      <w:r w:rsidRPr="007F0C72">
        <w:rPr>
          <w:rFonts w:cs="Arial"/>
          <w:b w:val="0"/>
          <w:bCs/>
          <w:sz w:val="22"/>
          <w:szCs w:val="22"/>
          <w:lang w:val="de-DE"/>
        </w:rPr>
        <w:t>. Springer.</w:t>
      </w:r>
    </w:p>
    <w:p w14:paraId="76CF53E2" w14:textId="02354550"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KMK</w:t>
      </w:r>
      <w:r w:rsidR="00782A97" w:rsidRPr="007F0C72">
        <w:rPr>
          <w:rFonts w:cs="Arial"/>
          <w:b w:val="0"/>
          <w:bCs/>
          <w:sz w:val="22"/>
          <w:szCs w:val="22"/>
          <w:lang w:val="de-DE"/>
        </w:rPr>
        <w:t>.</w:t>
      </w:r>
      <w:r w:rsidRPr="007F0C72">
        <w:rPr>
          <w:rFonts w:cs="Arial"/>
          <w:b w:val="0"/>
          <w:bCs/>
          <w:sz w:val="22"/>
          <w:szCs w:val="22"/>
          <w:lang w:val="de-DE"/>
        </w:rPr>
        <w:t xml:space="preserve"> (2016). </w:t>
      </w:r>
      <w:r w:rsidRPr="007F0C72">
        <w:rPr>
          <w:rFonts w:cs="Arial"/>
          <w:b w:val="0"/>
          <w:bCs/>
          <w:i/>
          <w:iCs/>
          <w:sz w:val="22"/>
          <w:szCs w:val="22"/>
          <w:lang w:val="de-DE"/>
        </w:rPr>
        <w:t>Rahmenvereinbarung über die Ausbildung und Prüfung für ein Lehramt der Sekundarstufe</w:t>
      </w:r>
      <w:r w:rsidRPr="007F0C72">
        <w:rPr>
          <w:rFonts w:cs="Arial"/>
          <w:b w:val="0"/>
          <w:bCs/>
          <w:i/>
          <w:iCs/>
          <w:spacing w:val="-5"/>
          <w:sz w:val="22"/>
          <w:szCs w:val="22"/>
          <w:lang w:val="de-DE"/>
        </w:rPr>
        <w:t xml:space="preserve"> </w:t>
      </w:r>
      <w:r w:rsidRPr="007F0C72">
        <w:rPr>
          <w:rFonts w:cs="Arial"/>
          <w:b w:val="0"/>
          <w:bCs/>
          <w:i/>
          <w:iCs/>
          <w:sz w:val="22"/>
          <w:szCs w:val="22"/>
          <w:lang w:val="de-DE"/>
        </w:rPr>
        <w:t>II</w:t>
      </w:r>
      <w:r w:rsidRPr="007F0C72">
        <w:rPr>
          <w:rFonts w:cs="Arial"/>
          <w:b w:val="0"/>
          <w:bCs/>
          <w:i/>
          <w:iCs/>
          <w:spacing w:val="-4"/>
          <w:sz w:val="22"/>
          <w:szCs w:val="22"/>
          <w:lang w:val="de-DE"/>
        </w:rPr>
        <w:t xml:space="preserve"> </w:t>
      </w:r>
      <w:r w:rsidRPr="007F0C72">
        <w:rPr>
          <w:rFonts w:cs="Arial"/>
          <w:b w:val="0"/>
          <w:bCs/>
          <w:i/>
          <w:iCs/>
          <w:sz w:val="22"/>
          <w:szCs w:val="22"/>
          <w:lang w:val="de-DE"/>
        </w:rPr>
        <w:t>(berufliche</w:t>
      </w:r>
      <w:r w:rsidRPr="007F0C72">
        <w:rPr>
          <w:rFonts w:cs="Arial"/>
          <w:b w:val="0"/>
          <w:bCs/>
          <w:i/>
          <w:iCs/>
          <w:spacing w:val="-3"/>
          <w:sz w:val="22"/>
          <w:szCs w:val="22"/>
          <w:lang w:val="de-DE"/>
        </w:rPr>
        <w:t xml:space="preserve"> </w:t>
      </w:r>
      <w:r w:rsidRPr="007F0C72">
        <w:rPr>
          <w:rFonts w:cs="Arial"/>
          <w:b w:val="0"/>
          <w:bCs/>
          <w:i/>
          <w:iCs/>
          <w:sz w:val="22"/>
          <w:szCs w:val="22"/>
          <w:lang w:val="de-DE"/>
        </w:rPr>
        <w:t>Fächer)</w:t>
      </w:r>
      <w:r w:rsidRPr="007F0C72">
        <w:rPr>
          <w:rFonts w:cs="Arial"/>
          <w:b w:val="0"/>
          <w:bCs/>
          <w:i/>
          <w:iCs/>
          <w:spacing w:val="-2"/>
          <w:sz w:val="22"/>
          <w:szCs w:val="22"/>
          <w:lang w:val="de-DE"/>
        </w:rPr>
        <w:t xml:space="preserve"> </w:t>
      </w:r>
      <w:r w:rsidRPr="007F0C72">
        <w:rPr>
          <w:rFonts w:cs="Arial"/>
          <w:b w:val="0"/>
          <w:bCs/>
          <w:i/>
          <w:iCs/>
          <w:sz w:val="22"/>
          <w:szCs w:val="22"/>
          <w:lang w:val="de-DE"/>
        </w:rPr>
        <w:t>oder</w:t>
      </w:r>
      <w:r w:rsidRPr="007F0C72">
        <w:rPr>
          <w:rFonts w:cs="Arial"/>
          <w:b w:val="0"/>
          <w:bCs/>
          <w:i/>
          <w:iCs/>
          <w:spacing w:val="-4"/>
          <w:sz w:val="22"/>
          <w:szCs w:val="22"/>
          <w:lang w:val="de-DE"/>
        </w:rPr>
        <w:t xml:space="preserve"> </w:t>
      </w:r>
      <w:r w:rsidRPr="007F0C72">
        <w:rPr>
          <w:rFonts w:cs="Arial"/>
          <w:b w:val="0"/>
          <w:bCs/>
          <w:i/>
          <w:iCs/>
          <w:sz w:val="22"/>
          <w:szCs w:val="22"/>
          <w:lang w:val="de-DE"/>
        </w:rPr>
        <w:t>für</w:t>
      </w:r>
      <w:r w:rsidRPr="007F0C72">
        <w:rPr>
          <w:rFonts w:cs="Arial"/>
          <w:b w:val="0"/>
          <w:bCs/>
          <w:i/>
          <w:iCs/>
          <w:spacing w:val="-4"/>
          <w:sz w:val="22"/>
          <w:szCs w:val="22"/>
          <w:lang w:val="de-DE"/>
        </w:rPr>
        <w:t xml:space="preserve"> </w:t>
      </w:r>
      <w:r w:rsidRPr="007F0C72">
        <w:rPr>
          <w:rFonts w:cs="Arial"/>
          <w:b w:val="0"/>
          <w:bCs/>
          <w:i/>
          <w:iCs/>
          <w:sz w:val="22"/>
          <w:szCs w:val="22"/>
          <w:lang w:val="de-DE"/>
        </w:rPr>
        <w:t>die beruflichen</w:t>
      </w:r>
      <w:r w:rsidRPr="007F0C72">
        <w:rPr>
          <w:rFonts w:cs="Arial"/>
          <w:b w:val="0"/>
          <w:bCs/>
          <w:i/>
          <w:iCs/>
          <w:spacing w:val="-3"/>
          <w:sz w:val="22"/>
          <w:szCs w:val="22"/>
          <w:lang w:val="de-DE"/>
        </w:rPr>
        <w:t xml:space="preserve"> </w:t>
      </w:r>
      <w:r w:rsidRPr="007F0C72">
        <w:rPr>
          <w:rFonts w:cs="Arial"/>
          <w:b w:val="0"/>
          <w:bCs/>
          <w:i/>
          <w:iCs/>
          <w:sz w:val="22"/>
          <w:szCs w:val="22"/>
          <w:lang w:val="de-DE"/>
        </w:rPr>
        <w:t>Schulen</w:t>
      </w:r>
      <w:r w:rsidRPr="007F0C72">
        <w:rPr>
          <w:rFonts w:cs="Arial"/>
          <w:b w:val="0"/>
          <w:bCs/>
          <w:i/>
          <w:iCs/>
          <w:spacing w:val="-5"/>
          <w:sz w:val="22"/>
          <w:szCs w:val="22"/>
          <w:lang w:val="de-DE"/>
        </w:rPr>
        <w:t xml:space="preserve"> </w:t>
      </w:r>
      <w:r w:rsidRPr="007F0C72">
        <w:rPr>
          <w:rFonts w:cs="Arial"/>
          <w:b w:val="0"/>
          <w:bCs/>
          <w:i/>
          <w:iCs/>
          <w:sz w:val="22"/>
          <w:szCs w:val="22"/>
          <w:lang w:val="de-DE"/>
        </w:rPr>
        <w:t>(Lehramtstyp</w:t>
      </w:r>
      <w:r w:rsidRPr="007F0C72">
        <w:rPr>
          <w:rFonts w:cs="Arial"/>
          <w:b w:val="0"/>
          <w:bCs/>
          <w:i/>
          <w:iCs/>
          <w:spacing w:val="-5"/>
          <w:sz w:val="22"/>
          <w:szCs w:val="22"/>
          <w:lang w:val="de-DE"/>
        </w:rPr>
        <w:t xml:space="preserve"> </w:t>
      </w:r>
      <w:r w:rsidRPr="007F0C72">
        <w:rPr>
          <w:rFonts w:cs="Arial"/>
          <w:b w:val="0"/>
          <w:bCs/>
          <w:i/>
          <w:iCs/>
          <w:sz w:val="22"/>
          <w:szCs w:val="22"/>
          <w:lang w:val="de-DE"/>
        </w:rPr>
        <w:t xml:space="preserve">5). </w:t>
      </w:r>
      <w:r w:rsidRPr="007F0C72">
        <w:rPr>
          <w:rFonts w:cs="Arial"/>
          <w:b w:val="0"/>
          <w:bCs/>
          <w:sz w:val="22"/>
          <w:szCs w:val="22"/>
          <w:lang w:val="de-DE"/>
        </w:rPr>
        <w:t>Berlin.</w:t>
      </w:r>
    </w:p>
    <w:p w14:paraId="0AD1EBD5"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5324EE7C" w14:textId="77777777" w:rsidR="00066DF3" w:rsidRPr="007F0C72" w:rsidRDefault="00066DF3" w:rsidP="00066DF3">
      <w:pPr>
        <w:pStyle w:val="BodyText"/>
        <w:tabs>
          <w:tab w:val="left" w:pos="567"/>
        </w:tabs>
        <w:kinsoku w:val="0"/>
        <w:overflowPunct w:val="0"/>
        <w:ind w:left="567" w:right="-28" w:hanging="567"/>
        <w:jc w:val="both"/>
        <w:rPr>
          <w:rFonts w:cs="Arial"/>
          <w:b w:val="0"/>
          <w:bCs/>
          <w:sz w:val="22"/>
          <w:szCs w:val="22"/>
          <w:lang w:val="de-DE"/>
        </w:rPr>
      </w:pPr>
      <w:r>
        <w:rPr>
          <w:rFonts w:cs="Arial"/>
          <w:b w:val="0"/>
          <w:bCs/>
          <w:sz w:val="22"/>
          <w:szCs w:val="22"/>
          <w:lang w:val="de-DE"/>
        </w:rPr>
        <w:t xml:space="preserve">KMK. (2021). </w:t>
      </w:r>
      <w:r w:rsidRPr="00C66A94">
        <w:rPr>
          <w:rFonts w:cs="Arial"/>
          <w:b w:val="0"/>
          <w:bCs/>
          <w:sz w:val="22"/>
          <w:szCs w:val="22"/>
          <w:lang w:val="de-DE"/>
        </w:rPr>
        <w:t>Das Bildungswesen in der Bundesrepublik Deutschland 2018/2019 Darstellung der Kompetenzen, Strukturen und bildungspolitischen Entwicklungen für den Informationsaustausch in Europa</w:t>
      </w:r>
      <w:r>
        <w:rPr>
          <w:rFonts w:cs="Arial"/>
          <w:b w:val="0"/>
          <w:bCs/>
          <w:sz w:val="22"/>
          <w:szCs w:val="22"/>
          <w:lang w:val="de-DE"/>
        </w:rPr>
        <w:t>. Bonn.</w:t>
      </w:r>
    </w:p>
    <w:p w14:paraId="485DD799" w14:textId="77777777" w:rsidR="00066DF3" w:rsidRDefault="00066DF3" w:rsidP="0001456F">
      <w:pPr>
        <w:pStyle w:val="BodyText"/>
        <w:tabs>
          <w:tab w:val="left" w:pos="567"/>
        </w:tabs>
        <w:kinsoku w:val="0"/>
        <w:overflowPunct w:val="0"/>
        <w:ind w:left="567" w:right="-28" w:hanging="567"/>
        <w:jc w:val="both"/>
        <w:rPr>
          <w:rFonts w:cs="Arial"/>
          <w:b w:val="0"/>
          <w:bCs/>
          <w:sz w:val="22"/>
          <w:szCs w:val="22"/>
          <w:lang w:val="de-DE"/>
        </w:rPr>
      </w:pPr>
    </w:p>
    <w:p w14:paraId="3250FF0E" w14:textId="4D5170B6"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KMK</w:t>
      </w:r>
      <w:r w:rsidR="00782A97"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(2022).</w:t>
      </w:r>
      <w:r w:rsidRPr="007F0C72">
        <w:rPr>
          <w:rFonts w:cs="Arial"/>
          <w:b w:val="0"/>
          <w:bCs/>
          <w:spacing w:val="-6"/>
          <w:sz w:val="22"/>
          <w:szCs w:val="22"/>
          <w:lang w:val="de-DE"/>
        </w:rPr>
        <w:t xml:space="preserve"> </w:t>
      </w:r>
      <w:r w:rsidRPr="007F0C72">
        <w:rPr>
          <w:rFonts w:cs="Arial"/>
          <w:b w:val="0"/>
          <w:bCs/>
          <w:i/>
          <w:iCs/>
          <w:sz w:val="22"/>
          <w:szCs w:val="22"/>
          <w:lang w:val="de-DE"/>
        </w:rPr>
        <w:t>Lehrkräfteeinstellungsbedarf</w:t>
      </w:r>
      <w:r w:rsidRPr="007F0C72">
        <w:rPr>
          <w:rFonts w:cs="Arial"/>
          <w:b w:val="0"/>
          <w:bCs/>
          <w:i/>
          <w:iCs/>
          <w:spacing w:val="-3"/>
          <w:sz w:val="22"/>
          <w:szCs w:val="22"/>
          <w:lang w:val="de-DE"/>
        </w:rPr>
        <w:t xml:space="preserve"> </w:t>
      </w:r>
      <w:r w:rsidRPr="007F0C72">
        <w:rPr>
          <w:rFonts w:cs="Arial"/>
          <w:b w:val="0"/>
          <w:bCs/>
          <w:i/>
          <w:iCs/>
          <w:sz w:val="22"/>
          <w:szCs w:val="22"/>
          <w:lang w:val="de-DE"/>
        </w:rPr>
        <w:t>und</w:t>
      </w:r>
      <w:r w:rsidRPr="007F0C72">
        <w:rPr>
          <w:rFonts w:cs="Arial"/>
          <w:b w:val="0"/>
          <w:bCs/>
          <w:i/>
          <w:iCs/>
          <w:spacing w:val="-6"/>
          <w:sz w:val="22"/>
          <w:szCs w:val="22"/>
          <w:lang w:val="de-DE"/>
        </w:rPr>
        <w:t xml:space="preserve"> </w:t>
      </w:r>
      <w:r w:rsidRPr="007F0C72">
        <w:rPr>
          <w:rFonts w:cs="Arial"/>
          <w:b w:val="0"/>
          <w:bCs/>
          <w:i/>
          <w:iCs/>
          <w:sz w:val="22"/>
          <w:szCs w:val="22"/>
          <w:lang w:val="de-DE"/>
        </w:rPr>
        <w:t>-angebot</w:t>
      </w:r>
      <w:r w:rsidRPr="007F0C72">
        <w:rPr>
          <w:rFonts w:cs="Arial"/>
          <w:b w:val="0"/>
          <w:bCs/>
          <w:i/>
          <w:iCs/>
          <w:spacing w:val="-4"/>
          <w:sz w:val="22"/>
          <w:szCs w:val="22"/>
          <w:lang w:val="de-DE"/>
        </w:rPr>
        <w:t xml:space="preserve"> </w:t>
      </w:r>
      <w:r w:rsidRPr="007F0C72">
        <w:rPr>
          <w:rFonts w:cs="Arial"/>
          <w:b w:val="0"/>
          <w:bCs/>
          <w:i/>
          <w:iCs/>
          <w:sz w:val="22"/>
          <w:szCs w:val="22"/>
          <w:lang w:val="de-DE"/>
        </w:rPr>
        <w:t>in</w:t>
      </w:r>
      <w:r w:rsidRPr="007F0C72">
        <w:rPr>
          <w:rFonts w:cs="Arial"/>
          <w:b w:val="0"/>
          <w:bCs/>
          <w:i/>
          <w:iCs/>
          <w:spacing w:val="-5"/>
          <w:sz w:val="22"/>
          <w:szCs w:val="22"/>
          <w:lang w:val="de-DE"/>
        </w:rPr>
        <w:t xml:space="preserve"> </w:t>
      </w:r>
      <w:r w:rsidRPr="007F0C72">
        <w:rPr>
          <w:rFonts w:cs="Arial"/>
          <w:b w:val="0"/>
          <w:bCs/>
          <w:i/>
          <w:iCs/>
          <w:sz w:val="22"/>
          <w:szCs w:val="22"/>
          <w:lang w:val="de-DE"/>
        </w:rPr>
        <w:t>der</w:t>
      </w:r>
      <w:r w:rsidRPr="007F0C72">
        <w:rPr>
          <w:rFonts w:cs="Arial"/>
          <w:b w:val="0"/>
          <w:bCs/>
          <w:i/>
          <w:iCs/>
          <w:spacing w:val="-4"/>
          <w:sz w:val="22"/>
          <w:szCs w:val="22"/>
          <w:lang w:val="de-DE"/>
        </w:rPr>
        <w:t xml:space="preserve"> </w:t>
      </w:r>
      <w:r w:rsidRPr="007F0C72">
        <w:rPr>
          <w:rFonts w:cs="Arial"/>
          <w:b w:val="0"/>
          <w:bCs/>
          <w:i/>
          <w:iCs/>
          <w:sz w:val="22"/>
          <w:szCs w:val="22"/>
          <w:lang w:val="de-DE"/>
        </w:rPr>
        <w:t>Bundesrepublik</w:t>
      </w:r>
      <w:r w:rsidRPr="007F0C72">
        <w:rPr>
          <w:rFonts w:cs="Arial"/>
          <w:b w:val="0"/>
          <w:bCs/>
          <w:i/>
          <w:iCs/>
          <w:spacing w:val="-4"/>
          <w:sz w:val="22"/>
          <w:szCs w:val="22"/>
          <w:lang w:val="de-DE"/>
        </w:rPr>
        <w:t xml:space="preserve"> </w:t>
      </w:r>
      <w:r w:rsidRPr="007F0C72">
        <w:rPr>
          <w:rFonts w:cs="Arial"/>
          <w:b w:val="0"/>
          <w:bCs/>
          <w:i/>
          <w:iCs/>
          <w:sz w:val="22"/>
          <w:szCs w:val="22"/>
          <w:lang w:val="de-DE"/>
        </w:rPr>
        <w:t xml:space="preserve">Deutschland 2021 – 2035. </w:t>
      </w:r>
      <w:r w:rsidRPr="007F0C72">
        <w:rPr>
          <w:rFonts w:cs="Arial"/>
          <w:b w:val="0"/>
          <w:bCs/>
          <w:sz w:val="22"/>
          <w:szCs w:val="22"/>
          <w:lang w:val="de-DE"/>
        </w:rPr>
        <w:t>Berlin.</w:t>
      </w:r>
    </w:p>
    <w:p w14:paraId="68558A29"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34A22B13" w14:textId="263D30FC"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Kutscha,</w:t>
      </w:r>
      <w:r w:rsidRPr="007F0C72">
        <w:rPr>
          <w:rFonts w:cs="Arial"/>
          <w:b w:val="0"/>
          <w:bCs/>
          <w:spacing w:val="-6"/>
          <w:sz w:val="22"/>
          <w:szCs w:val="22"/>
          <w:lang w:val="de-DE"/>
        </w:rPr>
        <w:t xml:space="preserve"> </w:t>
      </w:r>
      <w:r w:rsidRPr="007F0C72">
        <w:rPr>
          <w:rFonts w:cs="Arial"/>
          <w:b w:val="0"/>
          <w:bCs/>
          <w:sz w:val="22"/>
          <w:szCs w:val="22"/>
          <w:lang w:val="de-DE"/>
        </w:rPr>
        <w:t>Günter</w:t>
      </w:r>
      <w:r w:rsidR="00782A97" w:rsidRPr="007F0C72">
        <w:rPr>
          <w:rFonts w:cs="Arial"/>
          <w:b w:val="0"/>
          <w:bCs/>
          <w:sz w:val="22"/>
          <w:szCs w:val="22"/>
          <w:lang w:val="de-DE"/>
        </w:rPr>
        <w:t>.</w:t>
      </w:r>
      <w:r w:rsidRPr="007F0C72">
        <w:rPr>
          <w:rFonts w:cs="Arial"/>
          <w:b w:val="0"/>
          <w:bCs/>
          <w:spacing w:val="-4"/>
          <w:sz w:val="22"/>
          <w:szCs w:val="22"/>
          <w:lang w:val="de-DE"/>
        </w:rPr>
        <w:t xml:space="preserve"> </w:t>
      </w:r>
      <w:r w:rsidRPr="007F0C72">
        <w:rPr>
          <w:rFonts w:cs="Arial"/>
          <w:b w:val="0"/>
          <w:bCs/>
          <w:sz w:val="22"/>
          <w:szCs w:val="22"/>
          <w:lang w:val="de-DE"/>
        </w:rPr>
        <w:t>(1992).</w:t>
      </w:r>
      <w:r w:rsidRPr="007F0C72">
        <w:rPr>
          <w:rFonts w:cs="Arial"/>
          <w:b w:val="0"/>
          <w:bCs/>
          <w:spacing w:val="-4"/>
          <w:sz w:val="22"/>
          <w:szCs w:val="22"/>
          <w:lang w:val="de-DE"/>
        </w:rPr>
        <w:t xml:space="preserve"> </w:t>
      </w:r>
      <w:r w:rsidRPr="007F0C72">
        <w:rPr>
          <w:rFonts w:cs="Arial"/>
          <w:b w:val="0"/>
          <w:bCs/>
          <w:sz w:val="22"/>
          <w:szCs w:val="22"/>
          <w:lang w:val="de-DE"/>
        </w:rPr>
        <w:t>Das</w:t>
      </w:r>
      <w:r w:rsidRPr="007F0C72">
        <w:rPr>
          <w:rFonts w:cs="Arial"/>
          <w:b w:val="0"/>
          <w:bCs/>
          <w:spacing w:val="-4"/>
          <w:sz w:val="22"/>
          <w:szCs w:val="22"/>
          <w:lang w:val="de-DE"/>
        </w:rPr>
        <w:t xml:space="preserve"> </w:t>
      </w:r>
      <w:r w:rsidRPr="007F0C72">
        <w:rPr>
          <w:rFonts w:cs="Arial"/>
          <w:b w:val="0"/>
          <w:bCs/>
          <w:sz w:val="22"/>
          <w:szCs w:val="22"/>
          <w:lang w:val="de-DE"/>
        </w:rPr>
        <w:t>Duale</w:t>
      </w:r>
      <w:r w:rsidRPr="007F0C72">
        <w:rPr>
          <w:rFonts w:cs="Arial"/>
          <w:b w:val="0"/>
          <w:bCs/>
          <w:spacing w:val="-4"/>
          <w:sz w:val="22"/>
          <w:szCs w:val="22"/>
          <w:lang w:val="de-DE"/>
        </w:rPr>
        <w:t xml:space="preserve"> </w:t>
      </w:r>
      <w:r w:rsidRPr="007F0C72">
        <w:rPr>
          <w:rFonts w:cs="Arial"/>
          <w:b w:val="0"/>
          <w:bCs/>
          <w:sz w:val="22"/>
          <w:szCs w:val="22"/>
          <w:lang w:val="de-DE"/>
        </w:rPr>
        <w:t>System</w:t>
      </w:r>
      <w:r w:rsidRPr="007F0C72">
        <w:rPr>
          <w:rFonts w:cs="Arial"/>
          <w:b w:val="0"/>
          <w:bCs/>
          <w:spacing w:val="-3"/>
          <w:sz w:val="22"/>
          <w:szCs w:val="22"/>
          <w:lang w:val="de-DE"/>
        </w:rPr>
        <w:t xml:space="preserve"> </w:t>
      </w:r>
      <w:r w:rsidRPr="007F0C72">
        <w:rPr>
          <w:rFonts w:cs="Arial"/>
          <w:b w:val="0"/>
          <w:bCs/>
          <w:sz w:val="22"/>
          <w:szCs w:val="22"/>
          <w:lang w:val="de-DE"/>
        </w:rPr>
        <w:t>der</w:t>
      </w:r>
      <w:r w:rsidRPr="007F0C72">
        <w:rPr>
          <w:rFonts w:cs="Arial"/>
          <w:b w:val="0"/>
          <w:bCs/>
          <w:spacing w:val="-3"/>
          <w:sz w:val="22"/>
          <w:szCs w:val="22"/>
          <w:lang w:val="de-DE"/>
        </w:rPr>
        <w:t xml:space="preserve"> </w:t>
      </w:r>
      <w:r w:rsidRPr="007F0C72">
        <w:rPr>
          <w:rFonts w:cs="Arial"/>
          <w:b w:val="0"/>
          <w:bCs/>
          <w:sz w:val="22"/>
          <w:szCs w:val="22"/>
          <w:lang w:val="de-DE"/>
        </w:rPr>
        <w:t>Berufsausbildung</w:t>
      </w:r>
      <w:r w:rsidRPr="007F0C72">
        <w:rPr>
          <w:rFonts w:cs="Arial"/>
          <w:b w:val="0"/>
          <w:bCs/>
          <w:spacing w:val="-4"/>
          <w:sz w:val="22"/>
          <w:szCs w:val="22"/>
          <w:lang w:val="de-DE"/>
        </w:rPr>
        <w:t xml:space="preserve"> </w:t>
      </w:r>
      <w:r w:rsidRPr="007F0C72">
        <w:rPr>
          <w:rFonts w:cs="Arial"/>
          <w:b w:val="0"/>
          <w:bCs/>
          <w:sz w:val="22"/>
          <w:szCs w:val="22"/>
          <w:lang w:val="de-DE"/>
        </w:rPr>
        <w:t>in</w:t>
      </w:r>
      <w:r w:rsidRPr="007F0C72">
        <w:rPr>
          <w:rFonts w:cs="Arial"/>
          <w:b w:val="0"/>
          <w:bCs/>
          <w:spacing w:val="-4"/>
          <w:sz w:val="22"/>
          <w:szCs w:val="22"/>
          <w:lang w:val="de-DE"/>
        </w:rPr>
        <w:t xml:space="preserve"> </w:t>
      </w:r>
      <w:r w:rsidRPr="007F0C72">
        <w:rPr>
          <w:rFonts w:cs="Arial"/>
          <w:b w:val="0"/>
          <w:bCs/>
          <w:sz w:val="22"/>
          <w:szCs w:val="22"/>
          <w:lang w:val="de-DE"/>
        </w:rPr>
        <w:t>der</w:t>
      </w:r>
      <w:r w:rsidRPr="007F0C72">
        <w:rPr>
          <w:rFonts w:cs="Arial"/>
          <w:b w:val="0"/>
          <w:bCs/>
          <w:spacing w:val="-3"/>
          <w:sz w:val="22"/>
          <w:szCs w:val="22"/>
          <w:lang w:val="de-DE"/>
        </w:rPr>
        <w:t xml:space="preserve"> </w:t>
      </w:r>
      <w:r w:rsidRPr="007F0C72">
        <w:rPr>
          <w:rFonts w:cs="Arial"/>
          <w:b w:val="0"/>
          <w:bCs/>
          <w:sz w:val="22"/>
          <w:szCs w:val="22"/>
          <w:lang w:val="de-DE"/>
        </w:rPr>
        <w:t xml:space="preserve">Bundesrepublik Deutschland - ein auslaufendes Modell? </w:t>
      </w:r>
      <w:r w:rsidRPr="007F0C72">
        <w:rPr>
          <w:rFonts w:cs="Arial"/>
          <w:b w:val="0"/>
          <w:bCs/>
          <w:i/>
          <w:iCs/>
          <w:sz w:val="22"/>
          <w:szCs w:val="22"/>
          <w:lang w:val="de-DE"/>
        </w:rPr>
        <w:t>Die berufsbildende Schule</w:t>
      </w:r>
      <w:r w:rsidRPr="007F0C72">
        <w:rPr>
          <w:rFonts w:cs="Arial"/>
          <w:b w:val="0"/>
          <w:bCs/>
          <w:sz w:val="22"/>
          <w:szCs w:val="22"/>
          <w:lang w:val="de-DE"/>
        </w:rPr>
        <w:t xml:space="preserve">, </w:t>
      </w:r>
      <w:r w:rsidRPr="007F0C72">
        <w:rPr>
          <w:rFonts w:cs="Arial"/>
          <w:b w:val="0"/>
          <w:bCs/>
          <w:i/>
          <w:iCs/>
          <w:sz w:val="22"/>
          <w:szCs w:val="22"/>
          <w:lang w:val="de-DE"/>
        </w:rPr>
        <w:t>44</w:t>
      </w:r>
      <w:r w:rsidRPr="007F0C72">
        <w:rPr>
          <w:rFonts w:cs="Arial"/>
          <w:b w:val="0"/>
          <w:bCs/>
          <w:sz w:val="22"/>
          <w:szCs w:val="22"/>
          <w:lang w:val="de-DE"/>
        </w:rPr>
        <w:t>(3), 145-156.</w:t>
      </w:r>
    </w:p>
    <w:p w14:paraId="4C5B4C1F"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65842165" w14:textId="27FAADD8" w:rsidR="0001456F" w:rsidRPr="007F0C72" w:rsidRDefault="0001456F" w:rsidP="0001456F">
      <w:pPr>
        <w:pStyle w:val="BodyText"/>
        <w:tabs>
          <w:tab w:val="left" w:pos="567"/>
        </w:tabs>
        <w:kinsoku w:val="0"/>
        <w:overflowPunct w:val="0"/>
        <w:ind w:left="567" w:right="-28" w:hanging="567"/>
        <w:jc w:val="both"/>
        <w:rPr>
          <w:rFonts w:cs="Arial"/>
          <w:b w:val="0"/>
          <w:bCs/>
          <w:spacing w:val="-2"/>
          <w:sz w:val="22"/>
          <w:szCs w:val="22"/>
          <w:lang w:val="de-DE"/>
        </w:rPr>
      </w:pPr>
      <w:r w:rsidRPr="007F0C72">
        <w:rPr>
          <w:rFonts w:cs="Arial"/>
          <w:b w:val="0"/>
          <w:bCs/>
          <w:sz w:val="22"/>
          <w:szCs w:val="22"/>
          <w:lang w:val="de-DE"/>
        </w:rPr>
        <w:t>Kutscha,</w:t>
      </w:r>
      <w:r w:rsidRPr="007F0C72">
        <w:rPr>
          <w:rFonts w:cs="Arial"/>
          <w:b w:val="0"/>
          <w:bCs/>
          <w:spacing w:val="-5"/>
          <w:sz w:val="22"/>
          <w:szCs w:val="22"/>
          <w:lang w:val="de-DE"/>
        </w:rPr>
        <w:t xml:space="preserve"> </w:t>
      </w:r>
      <w:r w:rsidRPr="007F0C72">
        <w:rPr>
          <w:rFonts w:cs="Arial"/>
          <w:b w:val="0"/>
          <w:bCs/>
          <w:sz w:val="22"/>
          <w:szCs w:val="22"/>
          <w:lang w:val="de-DE"/>
        </w:rPr>
        <w:t>Günter</w:t>
      </w:r>
      <w:r w:rsidR="00782A97" w:rsidRPr="007F0C72">
        <w:rPr>
          <w:rFonts w:cs="Arial"/>
          <w:b w:val="0"/>
          <w:bCs/>
          <w:sz w:val="22"/>
          <w:szCs w:val="22"/>
          <w:lang w:val="de-DE"/>
        </w:rPr>
        <w:t>.</w:t>
      </w:r>
      <w:r w:rsidRPr="007F0C72">
        <w:rPr>
          <w:rFonts w:cs="Arial"/>
          <w:b w:val="0"/>
          <w:bCs/>
          <w:spacing w:val="-3"/>
          <w:sz w:val="22"/>
          <w:szCs w:val="22"/>
          <w:lang w:val="de-DE"/>
        </w:rPr>
        <w:t xml:space="preserve"> </w:t>
      </w:r>
      <w:r w:rsidRPr="007F0C72">
        <w:rPr>
          <w:rFonts w:cs="Arial"/>
          <w:b w:val="0"/>
          <w:bCs/>
          <w:sz w:val="22"/>
          <w:szCs w:val="22"/>
          <w:lang w:val="de-DE"/>
        </w:rPr>
        <w:t>(1997).</w:t>
      </w:r>
      <w:r w:rsidRPr="007F0C72">
        <w:rPr>
          <w:rFonts w:cs="Arial"/>
          <w:b w:val="0"/>
          <w:bCs/>
          <w:spacing w:val="-2"/>
          <w:sz w:val="22"/>
          <w:szCs w:val="22"/>
          <w:lang w:val="de-DE"/>
        </w:rPr>
        <w:t xml:space="preserve"> </w:t>
      </w:r>
      <w:r w:rsidRPr="007F0C72">
        <w:rPr>
          <w:rFonts w:cs="Arial"/>
          <w:b w:val="0"/>
          <w:bCs/>
          <w:sz w:val="22"/>
          <w:szCs w:val="22"/>
          <w:lang w:val="de-DE"/>
        </w:rPr>
        <w:t>Das</w:t>
      </w:r>
      <w:r w:rsidRPr="007F0C72">
        <w:rPr>
          <w:rFonts w:cs="Arial"/>
          <w:b w:val="0"/>
          <w:bCs/>
          <w:spacing w:val="-2"/>
          <w:sz w:val="22"/>
          <w:szCs w:val="22"/>
          <w:lang w:val="de-DE"/>
        </w:rPr>
        <w:t xml:space="preserve"> </w:t>
      </w:r>
      <w:r w:rsidRPr="007F0C72">
        <w:rPr>
          <w:rFonts w:cs="Arial"/>
          <w:b w:val="0"/>
          <w:bCs/>
          <w:sz w:val="22"/>
          <w:szCs w:val="22"/>
          <w:lang w:val="de-DE"/>
        </w:rPr>
        <w:t>duale</w:t>
      </w:r>
      <w:r w:rsidRPr="007F0C72">
        <w:rPr>
          <w:rFonts w:cs="Arial"/>
          <w:b w:val="0"/>
          <w:bCs/>
          <w:spacing w:val="-2"/>
          <w:sz w:val="22"/>
          <w:szCs w:val="22"/>
          <w:lang w:val="de-DE"/>
        </w:rPr>
        <w:t xml:space="preserve"> </w:t>
      </w:r>
      <w:r w:rsidRPr="007F0C72">
        <w:rPr>
          <w:rFonts w:cs="Arial"/>
          <w:b w:val="0"/>
          <w:bCs/>
          <w:sz w:val="22"/>
          <w:szCs w:val="22"/>
          <w:lang w:val="de-DE"/>
        </w:rPr>
        <w:t>System.</w:t>
      </w:r>
      <w:r w:rsidRPr="007F0C72">
        <w:rPr>
          <w:rFonts w:cs="Arial"/>
          <w:b w:val="0"/>
          <w:bCs/>
          <w:spacing w:val="-1"/>
          <w:sz w:val="22"/>
          <w:szCs w:val="22"/>
          <w:lang w:val="de-DE"/>
        </w:rPr>
        <w:t xml:space="preserve"> </w:t>
      </w:r>
      <w:r w:rsidRPr="007F0C72">
        <w:rPr>
          <w:rFonts w:cs="Arial"/>
          <w:b w:val="0"/>
          <w:bCs/>
          <w:sz w:val="22"/>
          <w:szCs w:val="22"/>
          <w:lang w:val="de-DE"/>
        </w:rPr>
        <w:t>Noch</w:t>
      </w:r>
      <w:r w:rsidRPr="007F0C72">
        <w:rPr>
          <w:rFonts w:cs="Arial"/>
          <w:b w:val="0"/>
          <w:bCs/>
          <w:spacing w:val="-4"/>
          <w:sz w:val="22"/>
          <w:szCs w:val="22"/>
          <w:lang w:val="de-DE"/>
        </w:rPr>
        <w:t xml:space="preserve"> </w:t>
      </w:r>
      <w:r w:rsidRPr="007F0C72">
        <w:rPr>
          <w:rFonts w:cs="Arial"/>
          <w:b w:val="0"/>
          <w:bCs/>
          <w:sz w:val="22"/>
          <w:szCs w:val="22"/>
          <w:lang w:val="de-DE"/>
        </w:rPr>
        <w:t>ein</w:t>
      </w:r>
      <w:r w:rsidRPr="007F0C72">
        <w:rPr>
          <w:rFonts w:cs="Arial"/>
          <w:b w:val="0"/>
          <w:bCs/>
          <w:spacing w:val="-2"/>
          <w:sz w:val="22"/>
          <w:szCs w:val="22"/>
          <w:lang w:val="de-DE"/>
        </w:rPr>
        <w:t xml:space="preserve"> </w:t>
      </w:r>
      <w:r w:rsidRPr="007F0C72">
        <w:rPr>
          <w:rFonts w:cs="Arial"/>
          <w:b w:val="0"/>
          <w:bCs/>
          <w:sz w:val="22"/>
          <w:szCs w:val="22"/>
          <w:lang w:val="de-DE"/>
        </w:rPr>
        <w:t>Modell</w:t>
      </w:r>
      <w:r w:rsidRPr="007F0C72">
        <w:rPr>
          <w:rFonts w:cs="Arial"/>
          <w:b w:val="0"/>
          <w:bCs/>
          <w:spacing w:val="-5"/>
          <w:sz w:val="22"/>
          <w:szCs w:val="22"/>
          <w:lang w:val="de-DE"/>
        </w:rPr>
        <w:t xml:space="preserve"> </w:t>
      </w:r>
      <w:r w:rsidRPr="007F0C72">
        <w:rPr>
          <w:rFonts w:cs="Arial"/>
          <w:b w:val="0"/>
          <w:bCs/>
          <w:sz w:val="22"/>
          <w:szCs w:val="22"/>
          <w:lang w:val="de-DE"/>
        </w:rPr>
        <w:t>mit</w:t>
      </w:r>
      <w:r w:rsidRPr="007F0C72">
        <w:rPr>
          <w:rFonts w:cs="Arial"/>
          <w:b w:val="0"/>
          <w:bCs/>
          <w:spacing w:val="-3"/>
          <w:sz w:val="22"/>
          <w:szCs w:val="22"/>
          <w:lang w:val="de-DE"/>
        </w:rPr>
        <w:t xml:space="preserve"> </w:t>
      </w:r>
      <w:r w:rsidRPr="007F0C72">
        <w:rPr>
          <w:rFonts w:cs="Arial"/>
          <w:b w:val="0"/>
          <w:bCs/>
          <w:sz w:val="22"/>
          <w:szCs w:val="22"/>
          <w:lang w:val="de-DE"/>
        </w:rPr>
        <w:t>Zukunftschancen?</w:t>
      </w:r>
      <w:r w:rsidRPr="007F0C72">
        <w:rPr>
          <w:rFonts w:cs="Arial"/>
          <w:b w:val="0"/>
          <w:bCs/>
          <w:spacing w:val="-7"/>
          <w:sz w:val="22"/>
          <w:szCs w:val="22"/>
          <w:lang w:val="de-DE"/>
        </w:rPr>
        <w:t xml:space="preserve"> </w:t>
      </w:r>
      <w:r w:rsidRPr="007F0C72">
        <w:rPr>
          <w:rFonts w:cs="Arial"/>
          <w:b w:val="0"/>
          <w:bCs/>
          <w:sz w:val="22"/>
          <w:szCs w:val="22"/>
          <w:lang w:val="de-DE"/>
        </w:rPr>
        <w:t>Thesen zur Reformfähigkeit im Verbund von beruflicher</w:t>
      </w:r>
      <w:r w:rsidRPr="007F0C72">
        <w:rPr>
          <w:rFonts w:cs="Arial"/>
          <w:b w:val="0"/>
          <w:bCs/>
          <w:spacing w:val="-6"/>
          <w:sz w:val="22"/>
          <w:szCs w:val="22"/>
          <w:lang w:val="de-DE"/>
        </w:rPr>
        <w:t xml:space="preserve"> </w:t>
      </w:r>
      <w:r w:rsidRPr="007F0C72">
        <w:rPr>
          <w:rFonts w:cs="Arial"/>
          <w:b w:val="0"/>
          <w:bCs/>
          <w:sz w:val="22"/>
          <w:szCs w:val="22"/>
          <w:lang w:val="de-DE"/>
        </w:rPr>
        <w:t>Aus- und Weiterbildung. In</w:t>
      </w:r>
      <w:r w:rsidRPr="007F0C72">
        <w:rPr>
          <w:rFonts w:cs="Arial"/>
          <w:b w:val="0"/>
          <w:bCs/>
          <w:spacing w:val="-10"/>
          <w:sz w:val="22"/>
          <w:szCs w:val="22"/>
          <w:lang w:val="de-DE"/>
        </w:rPr>
        <w:t xml:space="preserve"> </w:t>
      </w:r>
      <w:r w:rsidR="008A1F23" w:rsidRPr="007F0C72">
        <w:rPr>
          <w:rFonts w:cs="Arial"/>
          <w:b w:val="0"/>
          <w:bCs/>
          <w:sz w:val="22"/>
          <w:szCs w:val="22"/>
          <w:lang w:val="de-DE"/>
        </w:rPr>
        <w:t xml:space="preserve">Rolf </w:t>
      </w:r>
      <w:r w:rsidRPr="007F0C72">
        <w:rPr>
          <w:rFonts w:cs="Arial"/>
          <w:b w:val="0"/>
          <w:bCs/>
          <w:sz w:val="22"/>
          <w:szCs w:val="22"/>
          <w:lang w:val="de-DE"/>
        </w:rPr>
        <w:t xml:space="preserve">Arnold, </w:t>
      </w:r>
      <w:r w:rsidR="008A1F23" w:rsidRPr="007F0C72">
        <w:rPr>
          <w:rFonts w:cs="Arial"/>
          <w:b w:val="0"/>
          <w:bCs/>
          <w:sz w:val="22"/>
          <w:szCs w:val="22"/>
          <w:lang w:val="de-DE"/>
        </w:rPr>
        <w:t xml:space="preserve">Rolf </w:t>
      </w:r>
      <w:r w:rsidRPr="007F0C72">
        <w:rPr>
          <w:rFonts w:cs="Arial"/>
          <w:b w:val="0"/>
          <w:bCs/>
          <w:sz w:val="22"/>
          <w:szCs w:val="22"/>
          <w:lang w:val="de-DE"/>
        </w:rPr>
        <w:t xml:space="preserve">Dobischat and </w:t>
      </w:r>
      <w:r w:rsidR="008A1F23" w:rsidRPr="007F0C72">
        <w:rPr>
          <w:rFonts w:cs="Arial"/>
          <w:b w:val="0"/>
          <w:bCs/>
          <w:sz w:val="22"/>
          <w:szCs w:val="22"/>
          <w:lang w:val="de-DE"/>
        </w:rPr>
        <w:t xml:space="preserve">Bernd </w:t>
      </w:r>
      <w:r w:rsidRPr="007F0C72">
        <w:rPr>
          <w:rFonts w:cs="Arial"/>
          <w:b w:val="0"/>
          <w:bCs/>
          <w:sz w:val="22"/>
          <w:szCs w:val="22"/>
          <w:lang w:val="de-DE"/>
        </w:rPr>
        <w:t xml:space="preserve">Ott (eds.), </w:t>
      </w:r>
      <w:r w:rsidRPr="007F0C72">
        <w:rPr>
          <w:rFonts w:cs="Arial"/>
          <w:b w:val="0"/>
          <w:bCs/>
          <w:i/>
          <w:iCs/>
          <w:sz w:val="22"/>
          <w:szCs w:val="22"/>
          <w:lang w:val="de-DE"/>
        </w:rPr>
        <w:t>Weiterungen der Berufspädagogik: Von der Berufsbildungstheorie</w:t>
      </w:r>
      <w:r w:rsidRPr="007F0C72">
        <w:rPr>
          <w:rFonts w:cs="Arial"/>
          <w:b w:val="0"/>
          <w:bCs/>
          <w:i/>
          <w:iCs/>
          <w:spacing w:val="-12"/>
          <w:sz w:val="22"/>
          <w:szCs w:val="22"/>
          <w:lang w:val="de-DE"/>
        </w:rPr>
        <w:t xml:space="preserve"> </w:t>
      </w:r>
      <w:r w:rsidRPr="007F0C72">
        <w:rPr>
          <w:rFonts w:cs="Arial"/>
          <w:b w:val="0"/>
          <w:bCs/>
          <w:i/>
          <w:iCs/>
          <w:sz w:val="22"/>
          <w:szCs w:val="22"/>
          <w:lang w:val="de-DE"/>
        </w:rPr>
        <w:t>zur</w:t>
      </w:r>
      <w:r w:rsidRPr="007F0C72">
        <w:rPr>
          <w:rFonts w:cs="Arial"/>
          <w:b w:val="0"/>
          <w:bCs/>
          <w:i/>
          <w:iCs/>
          <w:spacing w:val="-10"/>
          <w:sz w:val="22"/>
          <w:szCs w:val="22"/>
          <w:lang w:val="de-DE"/>
        </w:rPr>
        <w:t xml:space="preserve"> </w:t>
      </w:r>
      <w:r w:rsidRPr="007F0C72">
        <w:rPr>
          <w:rFonts w:cs="Arial"/>
          <w:b w:val="0"/>
          <w:bCs/>
          <w:i/>
          <w:iCs/>
          <w:sz w:val="22"/>
          <w:szCs w:val="22"/>
          <w:lang w:val="de-DE"/>
        </w:rPr>
        <w:t>internationalen</w:t>
      </w:r>
      <w:r w:rsidRPr="007F0C72">
        <w:rPr>
          <w:rFonts w:cs="Arial"/>
          <w:b w:val="0"/>
          <w:bCs/>
          <w:i/>
          <w:iCs/>
          <w:spacing w:val="-9"/>
          <w:sz w:val="22"/>
          <w:szCs w:val="22"/>
          <w:lang w:val="de-DE"/>
        </w:rPr>
        <w:t xml:space="preserve"> </w:t>
      </w:r>
      <w:r w:rsidRPr="007F0C72">
        <w:rPr>
          <w:rFonts w:cs="Arial"/>
          <w:b w:val="0"/>
          <w:bCs/>
          <w:i/>
          <w:iCs/>
          <w:sz w:val="22"/>
          <w:szCs w:val="22"/>
          <w:lang w:val="de-DE"/>
        </w:rPr>
        <w:t>Berufsbildung</w:t>
      </w:r>
      <w:r w:rsidRPr="007F0C72">
        <w:rPr>
          <w:rFonts w:cs="Arial"/>
          <w:b w:val="0"/>
          <w:bCs/>
          <w:i/>
          <w:iCs/>
          <w:spacing w:val="-8"/>
          <w:sz w:val="22"/>
          <w:szCs w:val="22"/>
          <w:lang w:val="de-DE"/>
        </w:rPr>
        <w:t xml:space="preserve"> </w:t>
      </w:r>
      <w:r w:rsidRPr="007F0C72">
        <w:rPr>
          <w:rFonts w:cs="Arial"/>
          <w:b w:val="0"/>
          <w:bCs/>
          <w:sz w:val="22"/>
          <w:szCs w:val="22"/>
          <w:lang w:val="de-DE"/>
        </w:rPr>
        <w:t>(</w:t>
      </w:r>
      <w:r w:rsidR="008A1F23" w:rsidRPr="007F0C72">
        <w:rPr>
          <w:rFonts w:cs="Arial"/>
          <w:b w:val="0"/>
          <w:bCs/>
          <w:sz w:val="22"/>
          <w:szCs w:val="22"/>
          <w:lang w:val="de-DE"/>
        </w:rPr>
        <w:t>p</w:t>
      </w:r>
      <w:r w:rsidRPr="007F0C72">
        <w:rPr>
          <w:rFonts w:cs="Arial"/>
          <w:b w:val="0"/>
          <w:bCs/>
          <w:sz w:val="22"/>
          <w:szCs w:val="22"/>
          <w:lang w:val="de-DE"/>
        </w:rPr>
        <w:t>p.</w:t>
      </w:r>
      <w:r w:rsidRPr="007F0C72">
        <w:rPr>
          <w:rFonts w:cs="Arial"/>
          <w:b w:val="0"/>
          <w:bCs/>
          <w:spacing w:val="-11"/>
          <w:sz w:val="22"/>
          <w:szCs w:val="22"/>
          <w:lang w:val="de-DE"/>
        </w:rPr>
        <w:t xml:space="preserve"> </w:t>
      </w:r>
      <w:r w:rsidRPr="007F0C72">
        <w:rPr>
          <w:rFonts w:cs="Arial"/>
          <w:b w:val="0"/>
          <w:bCs/>
          <w:sz w:val="22"/>
          <w:szCs w:val="22"/>
          <w:lang w:val="de-DE"/>
        </w:rPr>
        <w:t>140-152).</w:t>
      </w:r>
      <w:r w:rsidRPr="007F0C72">
        <w:rPr>
          <w:rFonts w:cs="Arial"/>
          <w:b w:val="0"/>
          <w:bCs/>
          <w:spacing w:val="-10"/>
          <w:sz w:val="22"/>
          <w:szCs w:val="22"/>
          <w:lang w:val="de-DE"/>
        </w:rPr>
        <w:t xml:space="preserve"> </w:t>
      </w:r>
      <w:r w:rsidRPr="007F0C72">
        <w:rPr>
          <w:rFonts w:cs="Arial"/>
          <w:b w:val="0"/>
          <w:bCs/>
          <w:sz w:val="22"/>
          <w:szCs w:val="22"/>
          <w:lang w:val="de-DE"/>
        </w:rPr>
        <w:t>Franz</w:t>
      </w:r>
      <w:r w:rsidRPr="007F0C72">
        <w:rPr>
          <w:rFonts w:cs="Arial"/>
          <w:b w:val="0"/>
          <w:bCs/>
          <w:spacing w:val="-9"/>
          <w:sz w:val="22"/>
          <w:szCs w:val="22"/>
          <w:lang w:val="de-DE"/>
        </w:rPr>
        <w:t xml:space="preserve"> </w:t>
      </w:r>
      <w:r w:rsidRPr="007F0C72">
        <w:rPr>
          <w:rFonts w:cs="Arial"/>
          <w:b w:val="0"/>
          <w:bCs/>
          <w:spacing w:val="-2"/>
          <w:sz w:val="22"/>
          <w:szCs w:val="22"/>
          <w:lang w:val="de-DE"/>
        </w:rPr>
        <w:t>Steiner.</w:t>
      </w:r>
    </w:p>
    <w:p w14:paraId="1901FB42"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7C10C51A" w14:textId="3B4746A9"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Lipsmeier,</w:t>
      </w:r>
      <w:r w:rsidRPr="007F0C72">
        <w:rPr>
          <w:rFonts w:cs="Arial"/>
          <w:b w:val="0"/>
          <w:bCs/>
          <w:spacing w:val="-16"/>
          <w:sz w:val="22"/>
          <w:szCs w:val="22"/>
          <w:lang w:val="de-DE"/>
        </w:rPr>
        <w:t xml:space="preserve"> </w:t>
      </w:r>
      <w:r w:rsidRPr="007F0C72">
        <w:rPr>
          <w:rFonts w:cs="Arial"/>
          <w:b w:val="0"/>
          <w:bCs/>
          <w:sz w:val="22"/>
          <w:szCs w:val="22"/>
          <w:lang w:val="de-DE"/>
        </w:rPr>
        <w:t>Antonius</w:t>
      </w:r>
      <w:r w:rsidR="00782A97" w:rsidRPr="007F0C72">
        <w:rPr>
          <w:rFonts w:cs="Arial"/>
          <w:b w:val="0"/>
          <w:bCs/>
          <w:sz w:val="22"/>
          <w:szCs w:val="22"/>
          <w:lang w:val="de-DE"/>
        </w:rPr>
        <w:t>.</w:t>
      </w:r>
      <w:r w:rsidRPr="007F0C72">
        <w:rPr>
          <w:rFonts w:cs="Arial"/>
          <w:b w:val="0"/>
          <w:bCs/>
          <w:spacing w:val="-8"/>
          <w:sz w:val="22"/>
          <w:szCs w:val="22"/>
          <w:lang w:val="de-DE"/>
        </w:rPr>
        <w:t xml:space="preserve"> </w:t>
      </w:r>
      <w:r w:rsidRPr="007F0C72">
        <w:rPr>
          <w:rFonts w:cs="Arial"/>
          <w:b w:val="0"/>
          <w:bCs/>
          <w:sz w:val="22"/>
          <w:szCs w:val="22"/>
          <w:lang w:val="de-DE"/>
        </w:rPr>
        <w:t>(1994).</w:t>
      </w:r>
      <w:r w:rsidRPr="007F0C72">
        <w:rPr>
          <w:rFonts w:cs="Arial"/>
          <w:b w:val="0"/>
          <w:bCs/>
          <w:spacing w:val="-7"/>
          <w:sz w:val="22"/>
          <w:szCs w:val="22"/>
          <w:lang w:val="de-DE"/>
        </w:rPr>
        <w:t xml:space="preserve"> </w:t>
      </w:r>
      <w:r w:rsidRPr="007F0C72">
        <w:rPr>
          <w:rFonts w:cs="Arial"/>
          <w:b w:val="0"/>
          <w:bCs/>
          <w:sz w:val="22"/>
          <w:szCs w:val="22"/>
          <w:lang w:val="de-DE"/>
        </w:rPr>
        <w:t>Der</w:t>
      </w:r>
      <w:r w:rsidRPr="007F0C72">
        <w:rPr>
          <w:rFonts w:cs="Arial"/>
          <w:b w:val="0"/>
          <w:bCs/>
          <w:spacing w:val="-5"/>
          <w:sz w:val="22"/>
          <w:szCs w:val="22"/>
          <w:lang w:val="de-DE"/>
        </w:rPr>
        <w:t xml:space="preserve"> </w:t>
      </w:r>
      <w:r w:rsidRPr="007F0C72">
        <w:rPr>
          <w:rFonts w:cs="Arial"/>
          <w:b w:val="0"/>
          <w:bCs/>
          <w:sz w:val="22"/>
          <w:szCs w:val="22"/>
          <w:lang w:val="de-DE"/>
        </w:rPr>
        <w:t>historische</w:t>
      </w:r>
      <w:r w:rsidRPr="007F0C72">
        <w:rPr>
          <w:rFonts w:cs="Arial"/>
          <w:b w:val="0"/>
          <w:bCs/>
          <w:spacing w:val="-7"/>
          <w:sz w:val="22"/>
          <w:szCs w:val="22"/>
          <w:lang w:val="de-DE"/>
        </w:rPr>
        <w:t xml:space="preserve"> </w:t>
      </w:r>
      <w:r w:rsidRPr="007F0C72">
        <w:rPr>
          <w:rFonts w:cs="Arial"/>
          <w:b w:val="0"/>
          <w:bCs/>
          <w:sz w:val="22"/>
          <w:szCs w:val="22"/>
          <w:lang w:val="de-DE"/>
        </w:rPr>
        <w:t>Kontext</w:t>
      </w:r>
      <w:r w:rsidRPr="007F0C72">
        <w:rPr>
          <w:rFonts w:cs="Arial"/>
          <w:b w:val="0"/>
          <w:bCs/>
          <w:spacing w:val="-4"/>
          <w:sz w:val="22"/>
          <w:szCs w:val="22"/>
          <w:lang w:val="de-DE"/>
        </w:rPr>
        <w:t xml:space="preserve"> </w:t>
      </w:r>
      <w:r w:rsidRPr="007F0C72">
        <w:rPr>
          <w:rFonts w:cs="Arial"/>
          <w:b w:val="0"/>
          <w:bCs/>
          <w:sz w:val="22"/>
          <w:szCs w:val="22"/>
          <w:lang w:val="de-DE"/>
        </w:rPr>
        <w:t>des</w:t>
      </w:r>
      <w:r w:rsidRPr="007F0C72">
        <w:rPr>
          <w:rFonts w:cs="Arial"/>
          <w:b w:val="0"/>
          <w:bCs/>
          <w:spacing w:val="-7"/>
          <w:sz w:val="22"/>
          <w:szCs w:val="22"/>
          <w:lang w:val="de-DE"/>
        </w:rPr>
        <w:t xml:space="preserve"> </w:t>
      </w:r>
      <w:r w:rsidRPr="007F0C72">
        <w:rPr>
          <w:rFonts w:cs="Arial"/>
          <w:b w:val="0"/>
          <w:bCs/>
          <w:sz w:val="22"/>
          <w:szCs w:val="22"/>
          <w:lang w:val="de-DE"/>
        </w:rPr>
        <w:t>Berufsausbildungssystems:</w:t>
      </w:r>
      <w:r w:rsidRPr="007F0C72">
        <w:rPr>
          <w:rFonts w:cs="Arial"/>
          <w:b w:val="0"/>
          <w:bCs/>
          <w:spacing w:val="-7"/>
          <w:sz w:val="22"/>
          <w:szCs w:val="22"/>
          <w:lang w:val="de-DE"/>
        </w:rPr>
        <w:t xml:space="preserve"> </w:t>
      </w:r>
      <w:r w:rsidRPr="007F0C72">
        <w:rPr>
          <w:rFonts w:cs="Arial"/>
          <w:b w:val="0"/>
          <w:bCs/>
          <w:sz w:val="22"/>
          <w:szCs w:val="22"/>
          <w:lang w:val="de-DE"/>
        </w:rPr>
        <w:t xml:space="preserve">Wichtige Reformen und berufsbildungspolitische Diskussionen seit dem Berufsbildungsgesetz. In </w:t>
      </w:r>
      <w:r w:rsidR="00B33C28" w:rsidRPr="007F0C72">
        <w:rPr>
          <w:rFonts w:cs="Arial"/>
          <w:b w:val="0"/>
          <w:bCs/>
          <w:sz w:val="22"/>
          <w:szCs w:val="22"/>
          <w:lang w:val="de-DE"/>
        </w:rPr>
        <w:t xml:space="preserve">Richard </w:t>
      </w:r>
      <w:r w:rsidRPr="007F0C72">
        <w:rPr>
          <w:rFonts w:cs="Arial"/>
          <w:b w:val="0"/>
          <w:bCs/>
          <w:sz w:val="22"/>
          <w:szCs w:val="22"/>
          <w:lang w:val="de-DE"/>
        </w:rPr>
        <w:t xml:space="preserve">Koch and </w:t>
      </w:r>
      <w:r w:rsidR="00B33C28" w:rsidRPr="007F0C72">
        <w:rPr>
          <w:rFonts w:cs="Arial"/>
          <w:b w:val="0"/>
          <w:bCs/>
          <w:sz w:val="22"/>
          <w:szCs w:val="22"/>
          <w:lang w:val="de-DE"/>
        </w:rPr>
        <w:t xml:space="preserve">Jochen </w:t>
      </w:r>
      <w:r w:rsidRPr="007F0C72">
        <w:rPr>
          <w:rFonts w:cs="Arial"/>
          <w:b w:val="0"/>
          <w:bCs/>
          <w:sz w:val="22"/>
          <w:szCs w:val="22"/>
          <w:lang w:val="de-DE"/>
        </w:rPr>
        <w:t xml:space="preserve">Reuling (eds.), </w:t>
      </w:r>
      <w:r w:rsidRPr="007F0C72">
        <w:rPr>
          <w:rFonts w:cs="Arial"/>
          <w:b w:val="0"/>
          <w:bCs/>
          <w:i/>
          <w:iCs/>
          <w:sz w:val="22"/>
          <w:szCs w:val="22"/>
          <w:lang w:val="de-DE"/>
        </w:rPr>
        <w:t>Modernisierung, Regulierung und Anpassungsfähigkeit</w:t>
      </w:r>
      <w:r w:rsidRPr="007F0C72">
        <w:rPr>
          <w:rFonts w:cs="Arial"/>
          <w:b w:val="0"/>
          <w:bCs/>
          <w:i/>
          <w:iCs/>
          <w:spacing w:val="-6"/>
          <w:sz w:val="22"/>
          <w:szCs w:val="22"/>
          <w:lang w:val="de-DE"/>
        </w:rPr>
        <w:t xml:space="preserve"> </w:t>
      </w:r>
      <w:r w:rsidRPr="007F0C72">
        <w:rPr>
          <w:rFonts w:cs="Arial"/>
          <w:b w:val="0"/>
          <w:bCs/>
          <w:i/>
          <w:iCs/>
          <w:sz w:val="22"/>
          <w:szCs w:val="22"/>
          <w:lang w:val="de-DE"/>
        </w:rPr>
        <w:t>des</w:t>
      </w:r>
      <w:r w:rsidRPr="007F0C72">
        <w:rPr>
          <w:rFonts w:cs="Arial"/>
          <w:b w:val="0"/>
          <w:bCs/>
          <w:i/>
          <w:iCs/>
          <w:spacing w:val="-7"/>
          <w:sz w:val="22"/>
          <w:szCs w:val="22"/>
          <w:lang w:val="de-DE"/>
        </w:rPr>
        <w:t xml:space="preserve"> </w:t>
      </w:r>
      <w:r w:rsidRPr="007F0C72">
        <w:rPr>
          <w:rFonts w:cs="Arial"/>
          <w:b w:val="0"/>
          <w:bCs/>
          <w:i/>
          <w:iCs/>
          <w:sz w:val="22"/>
          <w:szCs w:val="22"/>
          <w:lang w:val="de-DE"/>
        </w:rPr>
        <w:t>Berufsausbildungssystems</w:t>
      </w:r>
      <w:r w:rsidRPr="007F0C72">
        <w:rPr>
          <w:rFonts w:cs="Arial"/>
          <w:b w:val="0"/>
          <w:bCs/>
          <w:i/>
          <w:iCs/>
          <w:spacing w:val="-4"/>
          <w:sz w:val="22"/>
          <w:szCs w:val="22"/>
          <w:lang w:val="de-DE"/>
        </w:rPr>
        <w:t xml:space="preserve"> </w:t>
      </w:r>
      <w:r w:rsidRPr="007F0C72">
        <w:rPr>
          <w:rFonts w:cs="Arial"/>
          <w:b w:val="0"/>
          <w:bCs/>
          <w:i/>
          <w:iCs/>
          <w:sz w:val="22"/>
          <w:szCs w:val="22"/>
          <w:lang w:val="de-DE"/>
        </w:rPr>
        <w:t>der</w:t>
      </w:r>
      <w:r w:rsidRPr="007F0C72">
        <w:rPr>
          <w:rFonts w:cs="Arial"/>
          <w:b w:val="0"/>
          <w:bCs/>
          <w:i/>
          <w:iCs/>
          <w:spacing w:val="-4"/>
          <w:sz w:val="22"/>
          <w:szCs w:val="22"/>
          <w:lang w:val="de-DE"/>
        </w:rPr>
        <w:t xml:space="preserve"> </w:t>
      </w:r>
      <w:r w:rsidRPr="007F0C72">
        <w:rPr>
          <w:rFonts w:cs="Arial"/>
          <w:b w:val="0"/>
          <w:bCs/>
          <w:i/>
          <w:iCs/>
          <w:sz w:val="22"/>
          <w:szCs w:val="22"/>
          <w:lang w:val="de-DE"/>
        </w:rPr>
        <w:t>Bundesrepublik</w:t>
      </w:r>
      <w:r w:rsidRPr="007F0C72">
        <w:rPr>
          <w:rFonts w:cs="Arial"/>
          <w:b w:val="0"/>
          <w:bCs/>
          <w:i/>
          <w:iCs/>
          <w:spacing w:val="-7"/>
          <w:sz w:val="22"/>
          <w:szCs w:val="22"/>
          <w:lang w:val="de-DE"/>
        </w:rPr>
        <w:t xml:space="preserve"> </w:t>
      </w:r>
      <w:r w:rsidRPr="007F0C72">
        <w:rPr>
          <w:rFonts w:cs="Arial"/>
          <w:b w:val="0"/>
          <w:bCs/>
          <w:i/>
          <w:iCs/>
          <w:sz w:val="22"/>
          <w:szCs w:val="22"/>
          <w:lang w:val="de-DE"/>
        </w:rPr>
        <w:t>Deutschland,</w:t>
      </w:r>
      <w:r w:rsidRPr="007F0C72">
        <w:rPr>
          <w:rFonts w:cs="Arial"/>
          <w:b w:val="0"/>
          <w:bCs/>
          <w:i/>
          <w:iCs/>
          <w:spacing w:val="-6"/>
          <w:sz w:val="22"/>
          <w:szCs w:val="22"/>
          <w:lang w:val="de-DE"/>
        </w:rPr>
        <w:t xml:space="preserve"> </w:t>
      </w:r>
      <w:r w:rsidRPr="007F0C72">
        <w:rPr>
          <w:rFonts w:cs="Arial"/>
          <w:b w:val="0"/>
          <w:bCs/>
          <w:sz w:val="22"/>
          <w:szCs w:val="22"/>
          <w:lang w:val="de-DE"/>
        </w:rPr>
        <w:t>(</w:t>
      </w:r>
      <w:r w:rsidR="00B33C28" w:rsidRPr="007F0C72">
        <w:rPr>
          <w:rFonts w:cs="Arial"/>
          <w:b w:val="0"/>
          <w:bCs/>
          <w:sz w:val="22"/>
          <w:szCs w:val="22"/>
          <w:lang w:val="de-DE"/>
        </w:rPr>
        <w:t>p</w:t>
      </w:r>
      <w:r w:rsidRPr="007F0C72">
        <w:rPr>
          <w:rFonts w:cs="Arial"/>
          <w:b w:val="0"/>
          <w:bCs/>
          <w:sz w:val="22"/>
          <w:szCs w:val="22"/>
          <w:lang w:val="de-DE"/>
        </w:rPr>
        <w:t>p. 13-36). Bertelsmann.</w:t>
      </w:r>
    </w:p>
    <w:p w14:paraId="2A666424"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351C8FEC" w14:textId="392E953C"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Picht,</w:t>
      </w:r>
      <w:r w:rsidRPr="007F0C72">
        <w:rPr>
          <w:rFonts w:cs="Arial"/>
          <w:b w:val="0"/>
          <w:bCs/>
          <w:spacing w:val="-5"/>
          <w:sz w:val="22"/>
          <w:szCs w:val="22"/>
          <w:lang w:val="de-DE"/>
        </w:rPr>
        <w:t xml:space="preserve"> </w:t>
      </w:r>
      <w:r w:rsidRPr="007F0C72">
        <w:rPr>
          <w:rFonts w:cs="Arial"/>
          <w:b w:val="0"/>
          <w:bCs/>
          <w:sz w:val="22"/>
          <w:szCs w:val="22"/>
          <w:lang w:val="de-DE"/>
        </w:rPr>
        <w:t>Georg</w:t>
      </w:r>
      <w:r w:rsidR="00782A97" w:rsidRPr="007F0C72">
        <w:rPr>
          <w:rFonts w:cs="Arial"/>
          <w:b w:val="0"/>
          <w:bCs/>
          <w:sz w:val="22"/>
          <w:szCs w:val="22"/>
          <w:lang w:val="de-DE"/>
        </w:rPr>
        <w:t>.</w:t>
      </w:r>
      <w:r w:rsidRPr="007F0C72">
        <w:rPr>
          <w:rFonts w:cs="Arial"/>
          <w:b w:val="0"/>
          <w:bCs/>
          <w:spacing w:val="-6"/>
          <w:sz w:val="22"/>
          <w:szCs w:val="22"/>
          <w:lang w:val="de-DE"/>
        </w:rPr>
        <w:t xml:space="preserve"> </w:t>
      </w:r>
      <w:r w:rsidRPr="007F0C72">
        <w:rPr>
          <w:rFonts w:cs="Arial"/>
          <w:b w:val="0"/>
          <w:bCs/>
          <w:sz w:val="22"/>
          <w:szCs w:val="22"/>
          <w:lang w:val="de-DE"/>
        </w:rPr>
        <w:t>(1964).</w:t>
      </w:r>
      <w:r w:rsidRPr="007F0C72">
        <w:rPr>
          <w:rFonts w:cs="Arial"/>
          <w:b w:val="0"/>
          <w:bCs/>
          <w:spacing w:val="-2"/>
          <w:sz w:val="22"/>
          <w:szCs w:val="22"/>
          <w:lang w:val="de-DE"/>
        </w:rPr>
        <w:t xml:space="preserve"> </w:t>
      </w:r>
      <w:r w:rsidRPr="007F0C72">
        <w:rPr>
          <w:rFonts w:cs="Arial"/>
          <w:b w:val="0"/>
          <w:bCs/>
          <w:i/>
          <w:iCs/>
          <w:sz w:val="22"/>
          <w:szCs w:val="22"/>
          <w:lang w:val="de-DE"/>
        </w:rPr>
        <w:t>Die</w:t>
      </w:r>
      <w:r w:rsidRPr="007F0C72">
        <w:rPr>
          <w:rFonts w:cs="Arial"/>
          <w:b w:val="0"/>
          <w:bCs/>
          <w:i/>
          <w:iCs/>
          <w:spacing w:val="-6"/>
          <w:sz w:val="22"/>
          <w:szCs w:val="22"/>
          <w:lang w:val="de-DE"/>
        </w:rPr>
        <w:t xml:space="preserve"> </w:t>
      </w:r>
      <w:r w:rsidRPr="007F0C72">
        <w:rPr>
          <w:rFonts w:cs="Arial"/>
          <w:b w:val="0"/>
          <w:bCs/>
          <w:i/>
          <w:iCs/>
          <w:sz w:val="22"/>
          <w:szCs w:val="22"/>
          <w:lang w:val="de-DE"/>
        </w:rPr>
        <w:t>deutsche</w:t>
      </w:r>
      <w:r w:rsidRPr="007F0C72">
        <w:rPr>
          <w:rFonts w:cs="Arial"/>
          <w:b w:val="0"/>
          <w:bCs/>
          <w:i/>
          <w:iCs/>
          <w:spacing w:val="-4"/>
          <w:sz w:val="22"/>
          <w:szCs w:val="22"/>
          <w:lang w:val="de-DE"/>
        </w:rPr>
        <w:t xml:space="preserve"> </w:t>
      </w:r>
      <w:r w:rsidRPr="007F0C72">
        <w:rPr>
          <w:rFonts w:cs="Arial"/>
          <w:b w:val="0"/>
          <w:bCs/>
          <w:i/>
          <w:iCs/>
          <w:sz w:val="22"/>
          <w:szCs w:val="22"/>
          <w:lang w:val="de-DE"/>
        </w:rPr>
        <w:t>Bildungskatastrophe.</w:t>
      </w:r>
      <w:r w:rsidRPr="007F0C72">
        <w:rPr>
          <w:rFonts w:cs="Arial"/>
          <w:b w:val="0"/>
          <w:bCs/>
          <w:i/>
          <w:iCs/>
          <w:spacing w:val="-11"/>
          <w:sz w:val="22"/>
          <w:szCs w:val="22"/>
          <w:lang w:val="de-DE"/>
        </w:rPr>
        <w:t xml:space="preserve"> </w:t>
      </w:r>
      <w:r w:rsidRPr="007F0C72">
        <w:rPr>
          <w:rFonts w:cs="Arial"/>
          <w:b w:val="0"/>
          <w:bCs/>
          <w:i/>
          <w:iCs/>
          <w:sz w:val="22"/>
          <w:szCs w:val="22"/>
          <w:lang w:val="de-DE"/>
        </w:rPr>
        <w:t>Analyse</w:t>
      </w:r>
      <w:r w:rsidRPr="007F0C72">
        <w:rPr>
          <w:rFonts w:cs="Arial"/>
          <w:b w:val="0"/>
          <w:bCs/>
          <w:i/>
          <w:iCs/>
          <w:spacing w:val="-4"/>
          <w:sz w:val="22"/>
          <w:szCs w:val="22"/>
          <w:lang w:val="de-DE"/>
        </w:rPr>
        <w:t xml:space="preserve"> </w:t>
      </w:r>
      <w:r w:rsidRPr="007F0C72">
        <w:rPr>
          <w:rFonts w:cs="Arial"/>
          <w:b w:val="0"/>
          <w:bCs/>
          <w:i/>
          <w:iCs/>
          <w:sz w:val="22"/>
          <w:szCs w:val="22"/>
          <w:lang w:val="de-DE"/>
        </w:rPr>
        <w:t>und</w:t>
      </w:r>
      <w:r w:rsidRPr="007F0C72">
        <w:rPr>
          <w:rFonts w:cs="Arial"/>
          <w:b w:val="0"/>
          <w:bCs/>
          <w:i/>
          <w:iCs/>
          <w:spacing w:val="-6"/>
          <w:sz w:val="22"/>
          <w:szCs w:val="22"/>
          <w:lang w:val="de-DE"/>
        </w:rPr>
        <w:t xml:space="preserve"> </w:t>
      </w:r>
      <w:r w:rsidRPr="007F0C72">
        <w:rPr>
          <w:rFonts w:cs="Arial"/>
          <w:b w:val="0"/>
          <w:bCs/>
          <w:i/>
          <w:iCs/>
          <w:sz w:val="22"/>
          <w:szCs w:val="22"/>
          <w:lang w:val="de-DE"/>
        </w:rPr>
        <w:t>Dokumentation</w:t>
      </w:r>
      <w:r w:rsidRPr="007F0C72">
        <w:rPr>
          <w:rFonts w:cs="Arial"/>
          <w:b w:val="0"/>
          <w:bCs/>
          <w:sz w:val="22"/>
          <w:szCs w:val="22"/>
          <w:lang w:val="de-DE"/>
        </w:rPr>
        <w:t xml:space="preserve">. </w:t>
      </w:r>
    </w:p>
    <w:p w14:paraId="23CA1838"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1B0FDAC3" w14:textId="77BC68B3" w:rsidR="0001456F" w:rsidRPr="007F0C72" w:rsidRDefault="0001456F" w:rsidP="0001456F">
      <w:pPr>
        <w:pStyle w:val="BodyText"/>
        <w:tabs>
          <w:tab w:val="left" w:pos="567"/>
        </w:tabs>
        <w:kinsoku w:val="0"/>
        <w:overflowPunct w:val="0"/>
        <w:ind w:left="567" w:right="-28" w:hanging="567"/>
        <w:jc w:val="both"/>
        <w:rPr>
          <w:rFonts w:cs="Arial"/>
          <w:b w:val="0"/>
          <w:bCs/>
          <w:spacing w:val="-4"/>
          <w:sz w:val="22"/>
          <w:szCs w:val="22"/>
          <w:lang w:val="de-DE"/>
        </w:rPr>
      </w:pPr>
      <w:r w:rsidRPr="007F0C72">
        <w:rPr>
          <w:rFonts w:cs="Arial"/>
          <w:b w:val="0"/>
          <w:bCs/>
          <w:sz w:val="22"/>
          <w:szCs w:val="22"/>
          <w:lang w:val="de-DE"/>
        </w:rPr>
        <w:t>Pilz, Matthias</w:t>
      </w:r>
      <w:r w:rsidR="00782A97" w:rsidRPr="007F0C72">
        <w:rPr>
          <w:rFonts w:cs="Arial"/>
          <w:b w:val="0"/>
          <w:bCs/>
          <w:sz w:val="22"/>
          <w:szCs w:val="22"/>
          <w:lang w:val="de-DE"/>
        </w:rPr>
        <w:t>.</w:t>
      </w:r>
      <w:r w:rsidRPr="007F0C72">
        <w:rPr>
          <w:rFonts w:cs="Arial"/>
          <w:b w:val="0"/>
          <w:bCs/>
          <w:sz w:val="22"/>
          <w:szCs w:val="22"/>
          <w:lang w:val="de-DE"/>
        </w:rPr>
        <w:t xml:space="preserve"> (2017). Typologien in der international-vergleichenden Berufsbildungsforschung.</w:t>
      </w:r>
      <w:r w:rsidRPr="007F0C72">
        <w:rPr>
          <w:rFonts w:cs="Arial"/>
          <w:b w:val="0"/>
          <w:bCs/>
          <w:spacing w:val="-12"/>
          <w:sz w:val="22"/>
          <w:szCs w:val="22"/>
          <w:lang w:val="de-DE"/>
        </w:rPr>
        <w:t xml:space="preserve"> </w:t>
      </w:r>
      <w:r w:rsidRPr="007F0C72">
        <w:rPr>
          <w:rFonts w:cs="Arial"/>
          <w:b w:val="0"/>
          <w:bCs/>
          <w:sz w:val="22"/>
          <w:szCs w:val="22"/>
          <w:lang w:val="de-DE"/>
        </w:rPr>
        <w:t>Funktionen</w:t>
      </w:r>
      <w:r w:rsidRPr="007F0C72">
        <w:rPr>
          <w:rFonts w:cs="Arial"/>
          <w:b w:val="0"/>
          <w:bCs/>
          <w:spacing w:val="-8"/>
          <w:sz w:val="22"/>
          <w:szCs w:val="22"/>
          <w:lang w:val="de-DE"/>
        </w:rPr>
        <w:t xml:space="preserve"> </w:t>
      </w:r>
      <w:r w:rsidRPr="007F0C72">
        <w:rPr>
          <w:rFonts w:cs="Arial"/>
          <w:b w:val="0"/>
          <w:bCs/>
          <w:sz w:val="22"/>
          <w:szCs w:val="22"/>
          <w:lang w:val="de-DE"/>
        </w:rPr>
        <w:t>und</w:t>
      </w:r>
      <w:r w:rsidRPr="007F0C72">
        <w:rPr>
          <w:rFonts w:cs="Arial"/>
          <w:b w:val="0"/>
          <w:bCs/>
          <w:spacing w:val="-10"/>
          <w:sz w:val="22"/>
          <w:szCs w:val="22"/>
          <w:lang w:val="de-DE"/>
        </w:rPr>
        <w:t xml:space="preserve"> </w:t>
      </w:r>
      <w:r w:rsidRPr="007F0C72">
        <w:rPr>
          <w:rFonts w:cs="Arial"/>
          <w:b w:val="0"/>
          <w:bCs/>
          <w:sz w:val="22"/>
          <w:szCs w:val="22"/>
          <w:lang w:val="de-DE"/>
        </w:rPr>
        <w:t>ein</w:t>
      </w:r>
      <w:r w:rsidRPr="007F0C72">
        <w:rPr>
          <w:rFonts w:cs="Arial"/>
          <w:b w:val="0"/>
          <w:bCs/>
          <w:spacing w:val="-7"/>
          <w:sz w:val="22"/>
          <w:szCs w:val="22"/>
          <w:lang w:val="de-DE"/>
        </w:rPr>
        <w:t xml:space="preserve"> </w:t>
      </w:r>
      <w:r w:rsidRPr="007F0C72">
        <w:rPr>
          <w:rFonts w:cs="Arial"/>
          <w:b w:val="0"/>
          <w:bCs/>
          <w:sz w:val="22"/>
          <w:szCs w:val="22"/>
          <w:lang w:val="de-DE"/>
        </w:rPr>
        <w:t>neuer</w:t>
      </w:r>
      <w:r w:rsidRPr="007F0C72">
        <w:rPr>
          <w:rFonts w:cs="Arial"/>
          <w:b w:val="0"/>
          <w:bCs/>
          <w:spacing w:val="-16"/>
          <w:sz w:val="22"/>
          <w:szCs w:val="22"/>
          <w:lang w:val="de-DE"/>
        </w:rPr>
        <w:t xml:space="preserve"> </w:t>
      </w:r>
      <w:r w:rsidRPr="007F0C72">
        <w:rPr>
          <w:rFonts w:cs="Arial"/>
          <w:b w:val="0"/>
          <w:bCs/>
          <w:sz w:val="22"/>
          <w:szCs w:val="22"/>
          <w:lang w:val="de-DE"/>
        </w:rPr>
        <w:t>Ansatz.</w:t>
      </w:r>
      <w:r w:rsidRPr="007F0C72">
        <w:rPr>
          <w:rFonts w:cs="Arial"/>
          <w:b w:val="0"/>
          <w:bCs/>
          <w:spacing w:val="-8"/>
          <w:sz w:val="22"/>
          <w:szCs w:val="22"/>
          <w:lang w:val="de-DE"/>
        </w:rPr>
        <w:t xml:space="preserve"> </w:t>
      </w:r>
      <w:r w:rsidRPr="007F0C72">
        <w:rPr>
          <w:rFonts w:cs="Arial"/>
          <w:b w:val="0"/>
          <w:bCs/>
          <w:i/>
          <w:iCs/>
          <w:sz w:val="22"/>
          <w:szCs w:val="22"/>
          <w:lang w:val="de-DE"/>
        </w:rPr>
        <w:t>Zeitschrift</w:t>
      </w:r>
      <w:r w:rsidRPr="007F0C72">
        <w:rPr>
          <w:rFonts w:cs="Arial"/>
          <w:b w:val="0"/>
          <w:bCs/>
          <w:i/>
          <w:iCs/>
          <w:spacing w:val="-8"/>
          <w:sz w:val="22"/>
          <w:szCs w:val="22"/>
          <w:lang w:val="de-DE"/>
        </w:rPr>
        <w:t xml:space="preserve"> </w:t>
      </w:r>
      <w:r w:rsidRPr="007F0C72">
        <w:rPr>
          <w:rFonts w:cs="Arial"/>
          <w:b w:val="0"/>
          <w:bCs/>
          <w:i/>
          <w:iCs/>
          <w:sz w:val="22"/>
          <w:szCs w:val="22"/>
          <w:lang w:val="de-DE"/>
        </w:rPr>
        <w:t>für</w:t>
      </w:r>
      <w:r w:rsidRPr="007F0C72">
        <w:rPr>
          <w:rFonts w:cs="Arial"/>
          <w:b w:val="0"/>
          <w:bCs/>
          <w:i/>
          <w:iCs/>
          <w:spacing w:val="-11"/>
          <w:sz w:val="22"/>
          <w:szCs w:val="22"/>
          <w:lang w:val="de-DE"/>
        </w:rPr>
        <w:t xml:space="preserve"> </w:t>
      </w:r>
      <w:r w:rsidRPr="007F0C72">
        <w:rPr>
          <w:rFonts w:cs="Arial"/>
          <w:b w:val="0"/>
          <w:bCs/>
          <w:i/>
          <w:iCs/>
          <w:sz w:val="22"/>
          <w:szCs w:val="22"/>
          <w:lang w:val="de-DE"/>
        </w:rPr>
        <w:t>Pädagogik</w:t>
      </w:r>
      <w:r w:rsidR="00EF7C2C" w:rsidRPr="007F0C72">
        <w:rPr>
          <w:rFonts w:cs="Arial"/>
          <w:b w:val="0"/>
          <w:bCs/>
          <w:i/>
          <w:iCs/>
          <w:sz w:val="22"/>
          <w:szCs w:val="22"/>
          <w:lang w:val="de-DE"/>
        </w:rPr>
        <w:t>,</w:t>
      </w:r>
      <w:r w:rsidRPr="007F0C72">
        <w:rPr>
          <w:rFonts w:cs="Arial"/>
          <w:b w:val="0"/>
          <w:bCs/>
          <w:i/>
          <w:iCs/>
          <w:spacing w:val="-6"/>
          <w:sz w:val="22"/>
          <w:szCs w:val="22"/>
          <w:lang w:val="de-DE"/>
        </w:rPr>
        <w:t xml:space="preserve"> </w:t>
      </w:r>
      <w:r w:rsidRPr="007F0C72">
        <w:rPr>
          <w:rFonts w:cs="Arial"/>
          <w:b w:val="0"/>
          <w:bCs/>
          <w:i/>
          <w:iCs/>
          <w:spacing w:val="-2"/>
          <w:sz w:val="22"/>
          <w:szCs w:val="22"/>
          <w:lang w:val="de-DE"/>
        </w:rPr>
        <w:t>63(</w:t>
      </w:r>
      <w:r w:rsidRPr="007F0C72">
        <w:rPr>
          <w:rFonts w:cs="Arial"/>
          <w:b w:val="0"/>
          <w:bCs/>
          <w:spacing w:val="-2"/>
          <w:sz w:val="22"/>
          <w:szCs w:val="22"/>
          <w:lang w:val="de-DE"/>
        </w:rPr>
        <w:t>6), 761-</w:t>
      </w:r>
      <w:r w:rsidRPr="007F0C72">
        <w:rPr>
          <w:rFonts w:cs="Arial"/>
          <w:b w:val="0"/>
          <w:bCs/>
          <w:spacing w:val="-4"/>
          <w:sz w:val="22"/>
          <w:szCs w:val="22"/>
          <w:lang w:val="de-DE"/>
        </w:rPr>
        <w:t>782.</w:t>
      </w:r>
    </w:p>
    <w:p w14:paraId="4A482A14"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6FFC6761" w14:textId="77777777" w:rsidR="003D0B60" w:rsidRPr="00E95743" w:rsidRDefault="003D0B60" w:rsidP="003D0B60">
      <w:pPr>
        <w:pStyle w:val="BodyText"/>
        <w:tabs>
          <w:tab w:val="left" w:pos="567"/>
        </w:tabs>
        <w:kinsoku w:val="0"/>
        <w:overflowPunct w:val="0"/>
        <w:ind w:left="567" w:right="-28" w:hanging="567"/>
        <w:jc w:val="both"/>
        <w:rPr>
          <w:rFonts w:cs="Arial"/>
          <w:b w:val="0"/>
          <w:bCs/>
          <w:sz w:val="22"/>
          <w:szCs w:val="22"/>
          <w:lang w:val="de-DE"/>
        </w:rPr>
      </w:pPr>
      <w:r w:rsidRPr="00A17973">
        <w:rPr>
          <w:rFonts w:cs="Arial"/>
          <w:b w:val="0"/>
          <w:bCs/>
          <w:sz w:val="22"/>
          <w:szCs w:val="22"/>
          <w:lang w:val="en-GB"/>
        </w:rPr>
        <w:t xml:space="preserve">Porcher, Christoph. and Trampe, Kristina (2021). </w:t>
      </w:r>
      <w:r w:rsidRPr="00A17973">
        <w:rPr>
          <w:rFonts w:cs="Arial"/>
          <w:b w:val="0"/>
          <w:bCs/>
          <w:sz w:val="22"/>
          <w:szCs w:val="22"/>
          <w:lang w:val="de-DE"/>
        </w:rPr>
        <w:t>Das berufliche Lehramtsstudium in Deutschland Eine Typologie von Studienmodellen</w:t>
      </w:r>
      <w:r>
        <w:rPr>
          <w:rFonts w:cs="Arial"/>
          <w:b w:val="0"/>
          <w:bCs/>
          <w:sz w:val="22"/>
          <w:szCs w:val="22"/>
          <w:lang w:val="de-DE"/>
        </w:rPr>
        <w:t xml:space="preserve">. </w:t>
      </w:r>
      <w:r>
        <w:rPr>
          <w:rFonts w:cs="Arial"/>
          <w:b w:val="0"/>
          <w:bCs/>
          <w:i/>
          <w:sz w:val="22"/>
          <w:szCs w:val="22"/>
          <w:lang w:val="de-DE"/>
        </w:rPr>
        <w:t>berufsbildung, 75</w:t>
      </w:r>
      <w:r>
        <w:rPr>
          <w:rFonts w:cs="Arial"/>
          <w:b w:val="0"/>
          <w:bCs/>
          <w:sz w:val="22"/>
          <w:szCs w:val="22"/>
          <w:lang w:val="de-DE"/>
        </w:rPr>
        <w:t>(190), 13-16.</w:t>
      </w:r>
    </w:p>
    <w:p w14:paraId="2566B361" w14:textId="77777777" w:rsidR="003D0B60" w:rsidRDefault="003D0B60" w:rsidP="0001456F">
      <w:pPr>
        <w:pStyle w:val="BodyText"/>
        <w:tabs>
          <w:tab w:val="left" w:pos="567"/>
        </w:tabs>
        <w:kinsoku w:val="0"/>
        <w:overflowPunct w:val="0"/>
        <w:ind w:left="567" w:right="-28" w:hanging="567"/>
        <w:jc w:val="both"/>
        <w:rPr>
          <w:rFonts w:cs="Arial"/>
          <w:b w:val="0"/>
          <w:bCs/>
          <w:sz w:val="22"/>
          <w:szCs w:val="22"/>
          <w:lang w:val="de-DE"/>
        </w:rPr>
      </w:pPr>
    </w:p>
    <w:p w14:paraId="4D8326CB" w14:textId="70090737" w:rsidR="0001456F" w:rsidRPr="007F0C72" w:rsidRDefault="0001456F" w:rsidP="0001456F">
      <w:pPr>
        <w:pStyle w:val="BodyText"/>
        <w:tabs>
          <w:tab w:val="left" w:pos="567"/>
        </w:tabs>
        <w:kinsoku w:val="0"/>
        <w:overflowPunct w:val="0"/>
        <w:ind w:left="567" w:right="-28" w:hanging="567"/>
        <w:jc w:val="both"/>
        <w:rPr>
          <w:rFonts w:cs="Arial"/>
          <w:b w:val="0"/>
          <w:bCs/>
          <w:color w:val="0462C1"/>
          <w:spacing w:val="-2"/>
          <w:sz w:val="22"/>
          <w:szCs w:val="22"/>
          <w:lang w:val="de-DE"/>
        </w:rPr>
      </w:pPr>
      <w:r w:rsidRPr="007F0C72">
        <w:rPr>
          <w:rFonts w:cs="Arial"/>
          <w:b w:val="0"/>
          <w:bCs/>
          <w:sz w:val="22"/>
          <w:szCs w:val="22"/>
          <w:lang w:val="de-DE"/>
        </w:rPr>
        <w:t>Promberger,</w:t>
      </w:r>
      <w:r w:rsidRPr="007F0C72">
        <w:rPr>
          <w:rFonts w:cs="Arial"/>
          <w:b w:val="0"/>
          <w:bCs/>
          <w:spacing w:val="-10"/>
          <w:sz w:val="22"/>
          <w:szCs w:val="22"/>
          <w:lang w:val="de-DE"/>
        </w:rPr>
        <w:t xml:space="preserve"> </w:t>
      </w:r>
      <w:r w:rsidRPr="007F0C72">
        <w:rPr>
          <w:rFonts w:cs="Arial"/>
          <w:b w:val="0"/>
          <w:bCs/>
          <w:sz w:val="22"/>
          <w:szCs w:val="22"/>
          <w:lang w:val="de-DE"/>
        </w:rPr>
        <w:t>Markus</w:t>
      </w:r>
      <w:r w:rsidR="00782A97" w:rsidRPr="007F0C72">
        <w:rPr>
          <w:rFonts w:cs="Arial"/>
          <w:b w:val="0"/>
          <w:bCs/>
          <w:sz w:val="22"/>
          <w:szCs w:val="22"/>
          <w:lang w:val="de-DE"/>
        </w:rPr>
        <w:t>.</w:t>
      </w:r>
      <w:r w:rsidRPr="007F0C72">
        <w:rPr>
          <w:rFonts w:cs="Arial"/>
          <w:b w:val="0"/>
          <w:bCs/>
          <w:spacing w:val="-11"/>
          <w:sz w:val="22"/>
          <w:szCs w:val="22"/>
          <w:lang w:val="de-DE"/>
        </w:rPr>
        <w:t xml:space="preserve"> </w:t>
      </w:r>
      <w:r w:rsidRPr="007F0C72">
        <w:rPr>
          <w:rFonts w:cs="Arial"/>
          <w:b w:val="0"/>
          <w:bCs/>
          <w:sz w:val="22"/>
          <w:szCs w:val="22"/>
          <w:lang w:val="de-DE"/>
        </w:rPr>
        <w:t>(2011).</w:t>
      </w:r>
      <w:r w:rsidRPr="007F0C72">
        <w:rPr>
          <w:rFonts w:cs="Arial"/>
          <w:b w:val="0"/>
          <w:bCs/>
          <w:spacing w:val="-12"/>
          <w:sz w:val="22"/>
          <w:szCs w:val="22"/>
          <w:lang w:val="de-DE"/>
        </w:rPr>
        <w:t xml:space="preserve"> </w:t>
      </w:r>
      <w:r w:rsidRPr="007F0C72">
        <w:rPr>
          <w:rFonts w:cs="Arial"/>
          <w:b w:val="0"/>
          <w:bCs/>
          <w:sz w:val="22"/>
          <w:szCs w:val="22"/>
          <w:lang w:val="de-DE"/>
        </w:rPr>
        <w:t>Typenbildung</w:t>
      </w:r>
      <w:r w:rsidRPr="007F0C72">
        <w:rPr>
          <w:rFonts w:cs="Arial"/>
          <w:b w:val="0"/>
          <w:bCs/>
          <w:spacing w:val="-11"/>
          <w:sz w:val="22"/>
          <w:szCs w:val="22"/>
          <w:lang w:val="de-DE"/>
        </w:rPr>
        <w:t xml:space="preserve"> </w:t>
      </w:r>
      <w:r w:rsidRPr="007F0C72">
        <w:rPr>
          <w:rFonts w:cs="Arial"/>
          <w:b w:val="0"/>
          <w:bCs/>
          <w:sz w:val="22"/>
          <w:szCs w:val="22"/>
          <w:lang w:val="de-DE"/>
        </w:rPr>
        <w:t>mit</w:t>
      </w:r>
      <w:r w:rsidRPr="007F0C72">
        <w:rPr>
          <w:rFonts w:cs="Arial"/>
          <w:b w:val="0"/>
          <w:bCs/>
          <w:spacing w:val="-10"/>
          <w:sz w:val="22"/>
          <w:szCs w:val="22"/>
          <w:lang w:val="de-DE"/>
        </w:rPr>
        <w:t xml:space="preserve"> </w:t>
      </w:r>
      <w:r w:rsidRPr="007F0C72">
        <w:rPr>
          <w:rFonts w:cs="Arial"/>
          <w:b w:val="0"/>
          <w:bCs/>
          <w:sz w:val="22"/>
          <w:szCs w:val="22"/>
          <w:lang w:val="de-DE"/>
        </w:rPr>
        <w:t>quantitativen</w:t>
      </w:r>
      <w:r w:rsidRPr="007F0C72">
        <w:rPr>
          <w:rFonts w:cs="Arial"/>
          <w:b w:val="0"/>
          <w:bCs/>
          <w:spacing w:val="-11"/>
          <w:sz w:val="22"/>
          <w:szCs w:val="22"/>
          <w:lang w:val="de-DE"/>
        </w:rPr>
        <w:t xml:space="preserve"> </w:t>
      </w:r>
      <w:r w:rsidRPr="007F0C72">
        <w:rPr>
          <w:rFonts w:cs="Arial"/>
          <w:b w:val="0"/>
          <w:bCs/>
          <w:sz w:val="22"/>
          <w:szCs w:val="22"/>
          <w:lang w:val="de-DE"/>
        </w:rPr>
        <w:t>und</w:t>
      </w:r>
      <w:r w:rsidRPr="007F0C72">
        <w:rPr>
          <w:rFonts w:cs="Arial"/>
          <w:b w:val="0"/>
          <w:bCs/>
          <w:spacing w:val="-9"/>
          <w:sz w:val="22"/>
          <w:szCs w:val="22"/>
          <w:lang w:val="de-DE"/>
        </w:rPr>
        <w:t xml:space="preserve"> </w:t>
      </w:r>
      <w:r w:rsidRPr="007F0C72">
        <w:rPr>
          <w:rFonts w:cs="Arial"/>
          <w:b w:val="0"/>
          <w:bCs/>
          <w:sz w:val="22"/>
          <w:szCs w:val="22"/>
          <w:lang w:val="de-DE"/>
        </w:rPr>
        <w:t>qualitativen</w:t>
      </w:r>
      <w:r w:rsidRPr="007F0C72">
        <w:rPr>
          <w:rFonts w:cs="Arial"/>
          <w:b w:val="0"/>
          <w:bCs/>
          <w:spacing w:val="-9"/>
          <w:sz w:val="22"/>
          <w:szCs w:val="22"/>
          <w:lang w:val="de-DE"/>
        </w:rPr>
        <w:t xml:space="preserve"> </w:t>
      </w:r>
      <w:r w:rsidRPr="007F0C72">
        <w:rPr>
          <w:rFonts w:cs="Arial"/>
          <w:b w:val="0"/>
          <w:bCs/>
          <w:sz w:val="22"/>
          <w:szCs w:val="22"/>
          <w:lang w:val="de-DE"/>
        </w:rPr>
        <w:t xml:space="preserve">Daten. Methodologische Überlegungen. </w:t>
      </w:r>
      <w:r w:rsidRPr="007F0C72">
        <w:rPr>
          <w:rFonts w:cs="Arial"/>
          <w:b w:val="0"/>
          <w:bCs/>
          <w:i/>
          <w:iCs/>
          <w:sz w:val="22"/>
          <w:szCs w:val="22"/>
          <w:lang w:val="de-DE"/>
        </w:rPr>
        <w:t xml:space="preserve">IAB Discussion Paper </w:t>
      </w:r>
      <w:r w:rsidRPr="007F0C72">
        <w:rPr>
          <w:rFonts w:cs="Arial"/>
          <w:b w:val="0"/>
          <w:bCs/>
          <w:sz w:val="22"/>
          <w:szCs w:val="22"/>
          <w:lang w:val="de-DE"/>
        </w:rPr>
        <w:t xml:space="preserve">12/2011. </w:t>
      </w:r>
      <w:hyperlink r:id="rId30" w:history="1">
        <w:r w:rsidRPr="007F0C72">
          <w:rPr>
            <w:rFonts w:cs="Arial"/>
            <w:b w:val="0"/>
            <w:bCs/>
            <w:color w:val="0462C1"/>
            <w:spacing w:val="-2"/>
            <w:sz w:val="22"/>
            <w:szCs w:val="22"/>
            <w:u w:val="single"/>
            <w:lang w:val="de-DE"/>
          </w:rPr>
          <w:t>https://doku.iab.de/discussionpapers/2011/dp1211.pdf</w:t>
        </w:r>
      </w:hyperlink>
    </w:p>
    <w:p w14:paraId="3B74184E"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6FD54B04" w14:textId="70E23906"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Rebmann,</w:t>
      </w:r>
      <w:r w:rsidRPr="007F0C72">
        <w:rPr>
          <w:rFonts w:cs="Arial"/>
          <w:b w:val="0"/>
          <w:bCs/>
          <w:spacing w:val="-8"/>
          <w:sz w:val="22"/>
          <w:szCs w:val="22"/>
          <w:lang w:val="de-DE"/>
        </w:rPr>
        <w:t xml:space="preserve"> </w:t>
      </w:r>
      <w:r w:rsidRPr="007F0C72">
        <w:rPr>
          <w:rFonts w:cs="Arial"/>
          <w:b w:val="0"/>
          <w:bCs/>
          <w:sz w:val="22"/>
          <w:szCs w:val="22"/>
          <w:lang w:val="de-DE"/>
        </w:rPr>
        <w:t>Karin</w:t>
      </w:r>
      <w:r w:rsidR="00782A97" w:rsidRPr="007F0C72">
        <w:rPr>
          <w:rFonts w:cs="Arial"/>
          <w:b w:val="0"/>
          <w:bCs/>
          <w:sz w:val="22"/>
          <w:szCs w:val="22"/>
          <w:lang w:val="de-DE"/>
        </w:rPr>
        <w:t>.</w:t>
      </w:r>
      <w:r w:rsidRPr="007F0C72">
        <w:rPr>
          <w:rFonts w:cs="Arial"/>
          <w:b w:val="0"/>
          <w:bCs/>
          <w:sz w:val="22"/>
          <w:szCs w:val="22"/>
          <w:lang w:val="de-DE"/>
        </w:rPr>
        <w:t>,</w:t>
      </w:r>
      <w:r w:rsidRPr="007F0C72">
        <w:rPr>
          <w:rFonts w:cs="Arial"/>
          <w:b w:val="0"/>
          <w:bCs/>
          <w:spacing w:val="-9"/>
          <w:sz w:val="22"/>
          <w:szCs w:val="22"/>
          <w:lang w:val="de-DE"/>
        </w:rPr>
        <w:t xml:space="preserve"> </w:t>
      </w:r>
      <w:r w:rsidRPr="007F0C72">
        <w:rPr>
          <w:rFonts w:cs="Arial"/>
          <w:b w:val="0"/>
          <w:bCs/>
          <w:sz w:val="22"/>
          <w:szCs w:val="22"/>
          <w:lang w:val="de-DE"/>
        </w:rPr>
        <w:t>Tenfelde,</w:t>
      </w:r>
      <w:r w:rsidRPr="007F0C72">
        <w:rPr>
          <w:rFonts w:cs="Arial"/>
          <w:b w:val="0"/>
          <w:bCs/>
          <w:spacing w:val="-5"/>
          <w:sz w:val="22"/>
          <w:szCs w:val="22"/>
          <w:lang w:val="de-DE"/>
        </w:rPr>
        <w:t xml:space="preserve"> </w:t>
      </w:r>
      <w:r w:rsidRPr="007F0C72">
        <w:rPr>
          <w:rFonts w:cs="Arial"/>
          <w:b w:val="0"/>
          <w:bCs/>
          <w:sz w:val="22"/>
          <w:szCs w:val="22"/>
          <w:lang w:val="de-DE"/>
        </w:rPr>
        <w:t>Walter</w:t>
      </w:r>
      <w:r w:rsidR="00782A97"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and</w:t>
      </w:r>
      <w:r w:rsidRPr="007F0C72">
        <w:rPr>
          <w:rFonts w:cs="Arial"/>
          <w:b w:val="0"/>
          <w:bCs/>
          <w:spacing w:val="-9"/>
          <w:sz w:val="22"/>
          <w:szCs w:val="22"/>
          <w:lang w:val="de-DE"/>
        </w:rPr>
        <w:t xml:space="preserve"> </w:t>
      </w:r>
      <w:r w:rsidRPr="007F0C72">
        <w:rPr>
          <w:rFonts w:cs="Arial"/>
          <w:b w:val="0"/>
          <w:bCs/>
          <w:sz w:val="22"/>
          <w:szCs w:val="22"/>
          <w:lang w:val="de-DE"/>
        </w:rPr>
        <w:t>Uhe,</w:t>
      </w:r>
      <w:r w:rsidRPr="007F0C72">
        <w:rPr>
          <w:rFonts w:cs="Arial"/>
          <w:b w:val="0"/>
          <w:bCs/>
          <w:spacing w:val="-8"/>
          <w:sz w:val="22"/>
          <w:szCs w:val="22"/>
          <w:lang w:val="de-DE"/>
        </w:rPr>
        <w:t xml:space="preserve"> </w:t>
      </w:r>
      <w:r w:rsidRPr="007F0C72">
        <w:rPr>
          <w:rFonts w:cs="Arial"/>
          <w:b w:val="0"/>
          <w:bCs/>
          <w:sz w:val="22"/>
          <w:szCs w:val="22"/>
          <w:lang w:val="de-DE"/>
        </w:rPr>
        <w:t>Ernst</w:t>
      </w:r>
      <w:r w:rsidR="00782A97" w:rsidRPr="007F0C72">
        <w:rPr>
          <w:rFonts w:cs="Arial"/>
          <w:b w:val="0"/>
          <w:bCs/>
          <w:sz w:val="22"/>
          <w:szCs w:val="22"/>
          <w:lang w:val="de-DE"/>
        </w:rPr>
        <w:t>.</w:t>
      </w:r>
      <w:r w:rsidRPr="007F0C72">
        <w:rPr>
          <w:rFonts w:cs="Arial"/>
          <w:b w:val="0"/>
          <w:bCs/>
          <w:spacing w:val="-8"/>
          <w:sz w:val="22"/>
          <w:szCs w:val="22"/>
          <w:lang w:val="de-DE"/>
        </w:rPr>
        <w:t xml:space="preserve"> </w:t>
      </w:r>
      <w:r w:rsidRPr="007F0C72">
        <w:rPr>
          <w:rFonts w:cs="Arial"/>
          <w:b w:val="0"/>
          <w:bCs/>
          <w:sz w:val="22"/>
          <w:szCs w:val="22"/>
          <w:lang w:val="de-DE"/>
        </w:rPr>
        <w:t>(2005).</w:t>
      </w:r>
      <w:r w:rsidRPr="007F0C72">
        <w:rPr>
          <w:rFonts w:cs="Arial"/>
          <w:b w:val="0"/>
          <w:bCs/>
          <w:spacing w:val="-8"/>
          <w:sz w:val="22"/>
          <w:szCs w:val="22"/>
          <w:lang w:val="de-DE"/>
        </w:rPr>
        <w:t xml:space="preserve"> </w:t>
      </w:r>
      <w:r w:rsidRPr="007F0C72">
        <w:rPr>
          <w:rFonts w:cs="Arial"/>
          <w:b w:val="0"/>
          <w:bCs/>
          <w:i/>
          <w:iCs/>
          <w:sz w:val="22"/>
          <w:szCs w:val="22"/>
          <w:lang w:val="de-DE"/>
        </w:rPr>
        <w:t>Berufs-</w:t>
      </w:r>
      <w:r w:rsidRPr="007F0C72">
        <w:rPr>
          <w:rFonts w:cs="Arial"/>
          <w:b w:val="0"/>
          <w:bCs/>
          <w:i/>
          <w:iCs/>
          <w:spacing w:val="-8"/>
          <w:sz w:val="22"/>
          <w:szCs w:val="22"/>
          <w:lang w:val="de-DE"/>
        </w:rPr>
        <w:t xml:space="preserve"> </w:t>
      </w:r>
      <w:r w:rsidRPr="007F0C72">
        <w:rPr>
          <w:rFonts w:cs="Arial"/>
          <w:b w:val="0"/>
          <w:bCs/>
          <w:i/>
          <w:iCs/>
          <w:sz w:val="22"/>
          <w:szCs w:val="22"/>
          <w:lang w:val="de-DE"/>
        </w:rPr>
        <w:t>und</w:t>
      </w:r>
      <w:r w:rsidRPr="007F0C72">
        <w:rPr>
          <w:rFonts w:cs="Arial"/>
          <w:b w:val="0"/>
          <w:bCs/>
          <w:i/>
          <w:iCs/>
          <w:spacing w:val="-9"/>
          <w:sz w:val="22"/>
          <w:szCs w:val="22"/>
          <w:lang w:val="de-DE"/>
        </w:rPr>
        <w:t xml:space="preserve"> </w:t>
      </w:r>
      <w:r w:rsidRPr="007F0C72">
        <w:rPr>
          <w:rFonts w:cs="Arial"/>
          <w:b w:val="0"/>
          <w:bCs/>
          <w:i/>
          <w:iCs/>
          <w:sz w:val="22"/>
          <w:szCs w:val="22"/>
          <w:lang w:val="de-DE"/>
        </w:rPr>
        <w:t xml:space="preserve">Wirtschaftspädagogik. Eine Einführung in Strukturbegriffe. </w:t>
      </w:r>
      <w:r w:rsidRPr="007F0C72">
        <w:rPr>
          <w:rFonts w:cs="Arial"/>
          <w:b w:val="0"/>
          <w:bCs/>
          <w:sz w:val="22"/>
          <w:szCs w:val="22"/>
          <w:lang w:val="de-DE"/>
        </w:rPr>
        <w:t>Springer.</w:t>
      </w:r>
    </w:p>
    <w:p w14:paraId="64ABBAC2"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2B288A4E" w14:textId="326C7128" w:rsidR="0001456F" w:rsidRPr="007F0C72" w:rsidRDefault="0001456F" w:rsidP="0001456F">
      <w:pPr>
        <w:pStyle w:val="BodyText"/>
        <w:tabs>
          <w:tab w:val="left" w:pos="567"/>
        </w:tabs>
        <w:kinsoku w:val="0"/>
        <w:overflowPunct w:val="0"/>
        <w:ind w:left="567" w:right="-28" w:hanging="567"/>
        <w:jc w:val="both"/>
        <w:rPr>
          <w:rFonts w:cs="Arial"/>
          <w:b w:val="0"/>
          <w:bCs/>
          <w:spacing w:val="-2"/>
          <w:sz w:val="22"/>
          <w:szCs w:val="22"/>
          <w:lang w:val="de-DE"/>
        </w:rPr>
      </w:pPr>
      <w:r w:rsidRPr="007F0C72">
        <w:rPr>
          <w:rFonts w:cs="Arial"/>
          <w:b w:val="0"/>
          <w:bCs/>
          <w:sz w:val="22"/>
          <w:szCs w:val="22"/>
          <w:lang w:val="de-DE"/>
        </w:rPr>
        <w:t>Schelten,</w:t>
      </w:r>
      <w:r w:rsidRPr="007F0C72">
        <w:rPr>
          <w:rFonts w:cs="Arial"/>
          <w:b w:val="0"/>
          <w:bCs/>
          <w:spacing w:val="-18"/>
          <w:sz w:val="22"/>
          <w:szCs w:val="22"/>
          <w:lang w:val="de-DE"/>
        </w:rPr>
        <w:t xml:space="preserve"> </w:t>
      </w:r>
      <w:r w:rsidRPr="007F0C72">
        <w:rPr>
          <w:rFonts w:cs="Arial"/>
          <w:b w:val="0"/>
          <w:bCs/>
          <w:sz w:val="22"/>
          <w:szCs w:val="22"/>
          <w:lang w:val="de-DE"/>
        </w:rPr>
        <w:t>Andreas</w:t>
      </w:r>
      <w:r w:rsidR="00782A97" w:rsidRPr="007F0C72">
        <w:rPr>
          <w:rFonts w:cs="Arial"/>
          <w:b w:val="0"/>
          <w:bCs/>
          <w:sz w:val="22"/>
          <w:szCs w:val="22"/>
          <w:lang w:val="de-DE"/>
        </w:rPr>
        <w:t>.</w:t>
      </w:r>
      <w:r w:rsidRPr="007F0C72">
        <w:rPr>
          <w:rFonts w:cs="Arial"/>
          <w:b w:val="0"/>
          <w:bCs/>
          <w:spacing w:val="-11"/>
          <w:sz w:val="22"/>
          <w:szCs w:val="22"/>
          <w:lang w:val="de-DE"/>
        </w:rPr>
        <w:t xml:space="preserve"> </w:t>
      </w:r>
      <w:r w:rsidRPr="007F0C72">
        <w:rPr>
          <w:rFonts w:cs="Arial"/>
          <w:b w:val="0"/>
          <w:bCs/>
          <w:sz w:val="22"/>
          <w:szCs w:val="22"/>
          <w:lang w:val="de-DE"/>
        </w:rPr>
        <w:t>(2004).</w:t>
      </w:r>
      <w:r w:rsidRPr="007F0C72">
        <w:rPr>
          <w:rFonts w:cs="Arial"/>
          <w:b w:val="0"/>
          <w:bCs/>
          <w:spacing w:val="-7"/>
          <w:sz w:val="22"/>
          <w:szCs w:val="22"/>
          <w:lang w:val="de-DE"/>
        </w:rPr>
        <w:t xml:space="preserve"> </w:t>
      </w:r>
      <w:r w:rsidRPr="007F0C72">
        <w:rPr>
          <w:rFonts w:cs="Arial"/>
          <w:b w:val="0"/>
          <w:bCs/>
          <w:i/>
          <w:iCs/>
          <w:sz w:val="22"/>
          <w:szCs w:val="22"/>
          <w:lang w:val="de-DE"/>
        </w:rPr>
        <w:t>Einführung</w:t>
      </w:r>
      <w:r w:rsidRPr="007F0C72">
        <w:rPr>
          <w:rFonts w:cs="Arial"/>
          <w:b w:val="0"/>
          <w:bCs/>
          <w:i/>
          <w:iCs/>
          <w:spacing w:val="-9"/>
          <w:sz w:val="22"/>
          <w:szCs w:val="22"/>
          <w:lang w:val="de-DE"/>
        </w:rPr>
        <w:t xml:space="preserve"> </w:t>
      </w:r>
      <w:r w:rsidRPr="007F0C72">
        <w:rPr>
          <w:rFonts w:cs="Arial"/>
          <w:b w:val="0"/>
          <w:bCs/>
          <w:i/>
          <w:iCs/>
          <w:sz w:val="22"/>
          <w:szCs w:val="22"/>
          <w:lang w:val="de-DE"/>
        </w:rPr>
        <w:t>in</w:t>
      </w:r>
      <w:r w:rsidRPr="007F0C72">
        <w:rPr>
          <w:rFonts w:cs="Arial"/>
          <w:b w:val="0"/>
          <w:bCs/>
          <w:i/>
          <w:iCs/>
          <w:spacing w:val="-6"/>
          <w:sz w:val="22"/>
          <w:szCs w:val="22"/>
          <w:lang w:val="de-DE"/>
        </w:rPr>
        <w:t xml:space="preserve"> </w:t>
      </w:r>
      <w:r w:rsidRPr="007F0C72">
        <w:rPr>
          <w:rFonts w:cs="Arial"/>
          <w:b w:val="0"/>
          <w:bCs/>
          <w:i/>
          <w:iCs/>
          <w:sz w:val="22"/>
          <w:szCs w:val="22"/>
          <w:lang w:val="de-DE"/>
        </w:rPr>
        <w:t>die</w:t>
      </w:r>
      <w:r w:rsidRPr="007F0C72">
        <w:rPr>
          <w:rFonts w:cs="Arial"/>
          <w:b w:val="0"/>
          <w:bCs/>
          <w:i/>
          <w:iCs/>
          <w:spacing w:val="-7"/>
          <w:sz w:val="22"/>
          <w:szCs w:val="22"/>
          <w:lang w:val="de-DE"/>
        </w:rPr>
        <w:t xml:space="preserve"> </w:t>
      </w:r>
      <w:r w:rsidRPr="007F0C72">
        <w:rPr>
          <w:rFonts w:cs="Arial"/>
          <w:b w:val="0"/>
          <w:bCs/>
          <w:i/>
          <w:iCs/>
          <w:sz w:val="22"/>
          <w:szCs w:val="22"/>
          <w:lang w:val="de-DE"/>
        </w:rPr>
        <w:t>Berufspädagogik</w:t>
      </w:r>
      <w:r w:rsidRPr="007F0C72">
        <w:rPr>
          <w:rFonts w:cs="Arial"/>
          <w:b w:val="0"/>
          <w:bCs/>
          <w:sz w:val="22"/>
          <w:szCs w:val="22"/>
          <w:lang w:val="de-DE"/>
        </w:rPr>
        <w:t>.</w:t>
      </w:r>
      <w:r w:rsidRPr="007F0C72">
        <w:rPr>
          <w:rFonts w:cs="Arial"/>
          <w:b w:val="0"/>
          <w:bCs/>
          <w:spacing w:val="-5"/>
          <w:sz w:val="22"/>
          <w:szCs w:val="22"/>
          <w:lang w:val="de-DE"/>
        </w:rPr>
        <w:t xml:space="preserve"> </w:t>
      </w:r>
      <w:r w:rsidRPr="007F0C72">
        <w:rPr>
          <w:rFonts w:cs="Arial"/>
          <w:b w:val="0"/>
          <w:bCs/>
          <w:sz w:val="22"/>
          <w:szCs w:val="22"/>
          <w:lang w:val="de-DE"/>
        </w:rPr>
        <w:t>Franz</w:t>
      </w:r>
      <w:r w:rsidRPr="007F0C72">
        <w:rPr>
          <w:rFonts w:cs="Arial"/>
          <w:b w:val="0"/>
          <w:bCs/>
          <w:spacing w:val="-5"/>
          <w:sz w:val="22"/>
          <w:szCs w:val="22"/>
          <w:lang w:val="de-DE"/>
        </w:rPr>
        <w:t xml:space="preserve"> </w:t>
      </w:r>
      <w:r w:rsidRPr="007F0C72">
        <w:rPr>
          <w:rFonts w:cs="Arial"/>
          <w:b w:val="0"/>
          <w:bCs/>
          <w:spacing w:val="-2"/>
          <w:sz w:val="22"/>
          <w:szCs w:val="22"/>
          <w:lang w:val="de-DE"/>
        </w:rPr>
        <w:t>Steiner.</w:t>
      </w:r>
    </w:p>
    <w:p w14:paraId="4D4EA668" w14:textId="77777777" w:rsidR="0001456F" w:rsidRPr="007F0C72" w:rsidRDefault="0001456F" w:rsidP="0001456F">
      <w:pPr>
        <w:pStyle w:val="BodyText"/>
        <w:tabs>
          <w:tab w:val="left" w:pos="567"/>
        </w:tabs>
        <w:kinsoku w:val="0"/>
        <w:overflowPunct w:val="0"/>
        <w:ind w:left="567" w:right="-28" w:hanging="567"/>
        <w:jc w:val="both"/>
        <w:rPr>
          <w:rFonts w:cs="Arial"/>
          <w:b w:val="0"/>
          <w:bCs/>
          <w:spacing w:val="-2"/>
          <w:sz w:val="22"/>
          <w:szCs w:val="22"/>
          <w:lang w:val="de-DE"/>
        </w:rPr>
      </w:pPr>
    </w:p>
    <w:p w14:paraId="5D52B5FA" w14:textId="023B27A4"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Schmidt-Hertha,</w:t>
      </w:r>
      <w:r w:rsidRPr="007F0C72">
        <w:rPr>
          <w:rFonts w:cs="Arial"/>
          <w:b w:val="0"/>
          <w:bCs/>
          <w:spacing w:val="-8"/>
          <w:sz w:val="22"/>
          <w:szCs w:val="22"/>
          <w:lang w:val="de-DE"/>
        </w:rPr>
        <w:t xml:space="preserve"> </w:t>
      </w:r>
      <w:r w:rsidRPr="007F0C72">
        <w:rPr>
          <w:rFonts w:cs="Arial"/>
          <w:b w:val="0"/>
          <w:bCs/>
          <w:sz w:val="22"/>
          <w:szCs w:val="22"/>
          <w:lang w:val="de-DE"/>
        </w:rPr>
        <w:t>Bernhard</w:t>
      </w:r>
      <w:r w:rsidR="00782A97" w:rsidRPr="007F0C72">
        <w:rPr>
          <w:rFonts w:cs="Arial"/>
          <w:b w:val="0"/>
          <w:bCs/>
          <w:sz w:val="22"/>
          <w:szCs w:val="22"/>
          <w:lang w:val="de-DE"/>
        </w:rPr>
        <w:t>.</w:t>
      </w:r>
      <w:r w:rsidRPr="007F0C72">
        <w:rPr>
          <w:rFonts w:cs="Arial"/>
          <w:b w:val="0"/>
          <w:bCs/>
          <w:spacing w:val="-8"/>
          <w:sz w:val="22"/>
          <w:szCs w:val="22"/>
          <w:lang w:val="de-DE"/>
        </w:rPr>
        <w:t xml:space="preserve"> </w:t>
      </w:r>
      <w:r w:rsidRPr="007F0C72">
        <w:rPr>
          <w:rFonts w:cs="Arial"/>
          <w:b w:val="0"/>
          <w:bCs/>
          <w:sz w:val="22"/>
          <w:szCs w:val="22"/>
          <w:lang w:val="de-DE"/>
        </w:rPr>
        <w:t>and</w:t>
      </w:r>
      <w:r w:rsidRPr="007F0C72">
        <w:rPr>
          <w:rFonts w:cs="Arial"/>
          <w:b w:val="0"/>
          <w:bCs/>
          <w:spacing w:val="-13"/>
          <w:sz w:val="22"/>
          <w:szCs w:val="22"/>
          <w:lang w:val="de-DE"/>
        </w:rPr>
        <w:t xml:space="preserve"> </w:t>
      </w:r>
      <w:r w:rsidRPr="007F0C72">
        <w:rPr>
          <w:rFonts w:cs="Arial"/>
          <w:b w:val="0"/>
          <w:bCs/>
          <w:sz w:val="22"/>
          <w:szCs w:val="22"/>
          <w:lang w:val="de-DE"/>
        </w:rPr>
        <w:t>Tippelt,</w:t>
      </w:r>
      <w:r w:rsidRPr="007F0C72">
        <w:rPr>
          <w:rFonts w:cs="Arial"/>
          <w:b w:val="0"/>
          <w:bCs/>
          <w:spacing w:val="-8"/>
          <w:sz w:val="22"/>
          <w:szCs w:val="22"/>
          <w:lang w:val="de-DE"/>
        </w:rPr>
        <w:t xml:space="preserve"> </w:t>
      </w:r>
      <w:r w:rsidRPr="007F0C72">
        <w:rPr>
          <w:rFonts w:cs="Arial"/>
          <w:b w:val="0"/>
          <w:bCs/>
          <w:sz w:val="22"/>
          <w:szCs w:val="22"/>
          <w:lang w:val="de-DE"/>
        </w:rPr>
        <w:t>Rudolf</w:t>
      </w:r>
      <w:r w:rsidR="00782A97" w:rsidRPr="007F0C72">
        <w:rPr>
          <w:rFonts w:cs="Arial"/>
          <w:b w:val="0"/>
          <w:bCs/>
          <w:spacing w:val="-10"/>
          <w:sz w:val="22"/>
          <w:szCs w:val="22"/>
          <w:lang w:val="de-DE"/>
        </w:rPr>
        <w:t xml:space="preserve">. </w:t>
      </w:r>
      <w:r w:rsidRPr="007F0C72">
        <w:rPr>
          <w:rFonts w:cs="Arial"/>
          <w:b w:val="0"/>
          <w:bCs/>
          <w:sz w:val="22"/>
          <w:szCs w:val="22"/>
          <w:lang w:val="de-DE"/>
        </w:rPr>
        <w:t>(2011).</w:t>
      </w:r>
      <w:r w:rsidRPr="007F0C72">
        <w:rPr>
          <w:rFonts w:cs="Arial"/>
          <w:b w:val="0"/>
          <w:bCs/>
          <w:spacing w:val="-12"/>
          <w:sz w:val="22"/>
          <w:szCs w:val="22"/>
          <w:lang w:val="de-DE"/>
        </w:rPr>
        <w:t xml:space="preserve"> </w:t>
      </w:r>
      <w:r w:rsidRPr="007F0C72">
        <w:rPr>
          <w:rFonts w:cs="Arial"/>
          <w:b w:val="0"/>
          <w:bCs/>
          <w:sz w:val="22"/>
          <w:szCs w:val="22"/>
          <w:lang w:val="de-DE"/>
        </w:rPr>
        <w:t>Typologien.</w:t>
      </w:r>
      <w:r w:rsidRPr="007F0C72">
        <w:rPr>
          <w:rFonts w:cs="Arial"/>
          <w:b w:val="0"/>
          <w:bCs/>
          <w:spacing w:val="-9"/>
          <w:sz w:val="22"/>
          <w:szCs w:val="22"/>
          <w:lang w:val="de-DE"/>
        </w:rPr>
        <w:t xml:space="preserve"> </w:t>
      </w:r>
      <w:r w:rsidRPr="007F0C72">
        <w:rPr>
          <w:rFonts w:cs="Arial"/>
          <w:b w:val="0"/>
          <w:bCs/>
          <w:i/>
          <w:iCs/>
          <w:sz w:val="22"/>
          <w:szCs w:val="22"/>
          <w:lang w:val="de-DE"/>
        </w:rPr>
        <w:t>REPORT</w:t>
      </w:r>
      <w:r w:rsidRPr="007F0C72">
        <w:rPr>
          <w:rFonts w:cs="Arial"/>
          <w:b w:val="0"/>
          <w:bCs/>
          <w:sz w:val="22"/>
          <w:szCs w:val="22"/>
          <w:lang w:val="de-DE"/>
        </w:rPr>
        <w:t>,</w:t>
      </w:r>
      <w:r w:rsidRPr="007F0C72">
        <w:rPr>
          <w:rFonts w:cs="Arial"/>
          <w:b w:val="0"/>
          <w:bCs/>
          <w:spacing w:val="-8"/>
          <w:sz w:val="22"/>
          <w:szCs w:val="22"/>
          <w:lang w:val="de-DE"/>
        </w:rPr>
        <w:t xml:space="preserve"> </w:t>
      </w:r>
      <w:r w:rsidRPr="007F0C72">
        <w:rPr>
          <w:rFonts w:cs="Arial"/>
          <w:b w:val="0"/>
          <w:bCs/>
          <w:i/>
          <w:iCs/>
          <w:sz w:val="22"/>
          <w:szCs w:val="22"/>
          <w:lang w:val="de-DE"/>
        </w:rPr>
        <w:t>34</w:t>
      </w:r>
      <w:r w:rsidRPr="007F0C72">
        <w:rPr>
          <w:rFonts w:cs="Arial"/>
          <w:b w:val="0"/>
          <w:bCs/>
          <w:sz w:val="22"/>
          <w:szCs w:val="22"/>
          <w:lang w:val="de-DE"/>
        </w:rPr>
        <w:t>(1),</w:t>
      </w:r>
      <w:r w:rsidRPr="007F0C72">
        <w:rPr>
          <w:rFonts w:cs="Arial"/>
          <w:b w:val="0"/>
          <w:bCs/>
          <w:spacing w:val="-8"/>
          <w:sz w:val="22"/>
          <w:szCs w:val="22"/>
          <w:lang w:val="de-DE"/>
        </w:rPr>
        <w:t xml:space="preserve"> </w:t>
      </w:r>
      <w:r w:rsidRPr="007F0C72">
        <w:rPr>
          <w:rFonts w:cs="Arial"/>
          <w:b w:val="0"/>
          <w:bCs/>
          <w:sz w:val="22"/>
          <w:szCs w:val="22"/>
          <w:lang w:val="de-DE"/>
        </w:rPr>
        <w:t xml:space="preserve">23–35. </w:t>
      </w:r>
    </w:p>
    <w:p w14:paraId="491C1BA0"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565CA0DD" w14:textId="779D958F"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Schriewer, Jürgen</w:t>
      </w:r>
      <w:r w:rsidR="00782A97" w:rsidRPr="007F0C72">
        <w:rPr>
          <w:rFonts w:cs="Arial"/>
          <w:b w:val="0"/>
          <w:bCs/>
          <w:sz w:val="22"/>
          <w:szCs w:val="22"/>
          <w:lang w:val="de-DE"/>
        </w:rPr>
        <w:t>.</w:t>
      </w:r>
      <w:r w:rsidRPr="007F0C72">
        <w:rPr>
          <w:rFonts w:cs="Arial"/>
          <w:b w:val="0"/>
          <w:bCs/>
          <w:sz w:val="22"/>
          <w:szCs w:val="22"/>
          <w:lang w:val="de-DE"/>
        </w:rPr>
        <w:t xml:space="preserve"> (1987). Funktionssymbiosen von Überschneidungsbereichen: Systemtheoretische</w:t>
      </w:r>
      <w:r w:rsidRPr="007F0C72">
        <w:rPr>
          <w:rFonts w:cs="Arial"/>
          <w:b w:val="0"/>
          <w:bCs/>
          <w:spacing w:val="-12"/>
          <w:sz w:val="22"/>
          <w:szCs w:val="22"/>
          <w:lang w:val="de-DE"/>
        </w:rPr>
        <w:t xml:space="preserve"> </w:t>
      </w:r>
      <w:r w:rsidRPr="007F0C72">
        <w:rPr>
          <w:rFonts w:cs="Arial"/>
          <w:b w:val="0"/>
          <w:bCs/>
          <w:sz w:val="22"/>
          <w:szCs w:val="22"/>
          <w:lang w:val="de-DE"/>
        </w:rPr>
        <w:t>Konstrukte</w:t>
      </w:r>
      <w:r w:rsidRPr="007F0C72">
        <w:rPr>
          <w:rFonts w:cs="Arial"/>
          <w:b w:val="0"/>
          <w:bCs/>
          <w:spacing w:val="-9"/>
          <w:sz w:val="22"/>
          <w:szCs w:val="22"/>
          <w:lang w:val="de-DE"/>
        </w:rPr>
        <w:t xml:space="preserve"> </w:t>
      </w:r>
      <w:r w:rsidRPr="007F0C72">
        <w:rPr>
          <w:rFonts w:cs="Arial"/>
          <w:b w:val="0"/>
          <w:bCs/>
          <w:sz w:val="22"/>
          <w:szCs w:val="22"/>
          <w:lang w:val="de-DE"/>
        </w:rPr>
        <w:t>in</w:t>
      </w:r>
      <w:r w:rsidRPr="007F0C72">
        <w:rPr>
          <w:rFonts w:cs="Arial"/>
          <w:b w:val="0"/>
          <w:bCs/>
          <w:spacing w:val="-11"/>
          <w:sz w:val="22"/>
          <w:szCs w:val="22"/>
          <w:lang w:val="de-DE"/>
        </w:rPr>
        <w:t xml:space="preserve"> </w:t>
      </w:r>
      <w:r w:rsidRPr="007F0C72">
        <w:rPr>
          <w:rFonts w:cs="Arial"/>
          <w:b w:val="0"/>
          <w:bCs/>
          <w:sz w:val="22"/>
          <w:szCs w:val="22"/>
          <w:lang w:val="de-DE"/>
        </w:rPr>
        <w:t>vergleichender</w:t>
      </w:r>
      <w:r w:rsidRPr="007F0C72">
        <w:rPr>
          <w:rFonts w:cs="Arial"/>
          <w:b w:val="0"/>
          <w:bCs/>
          <w:spacing w:val="-10"/>
          <w:sz w:val="22"/>
          <w:szCs w:val="22"/>
          <w:lang w:val="de-DE"/>
        </w:rPr>
        <w:t xml:space="preserve"> </w:t>
      </w:r>
      <w:r w:rsidRPr="007F0C72">
        <w:rPr>
          <w:rFonts w:cs="Arial"/>
          <w:b w:val="0"/>
          <w:bCs/>
          <w:sz w:val="22"/>
          <w:szCs w:val="22"/>
          <w:lang w:val="de-DE"/>
        </w:rPr>
        <w:t>Erziehungsforschung.</w:t>
      </w:r>
      <w:r w:rsidRPr="007F0C72">
        <w:rPr>
          <w:rFonts w:cs="Arial"/>
          <w:b w:val="0"/>
          <w:bCs/>
          <w:spacing w:val="-10"/>
          <w:sz w:val="22"/>
          <w:szCs w:val="22"/>
          <w:lang w:val="de-DE"/>
        </w:rPr>
        <w:t xml:space="preserve"> </w:t>
      </w:r>
      <w:r w:rsidRPr="007F0C72">
        <w:rPr>
          <w:rFonts w:cs="Arial"/>
          <w:b w:val="0"/>
          <w:bCs/>
          <w:sz w:val="22"/>
          <w:szCs w:val="22"/>
          <w:lang w:val="de-DE"/>
        </w:rPr>
        <w:t>In</w:t>
      </w:r>
      <w:r w:rsidRPr="007F0C72">
        <w:rPr>
          <w:rFonts w:cs="Arial"/>
          <w:b w:val="0"/>
          <w:bCs/>
          <w:spacing w:val="-11"/>
          <w:sz w:val="22"/>
          <w:szCs w:val="22"/>
          <w:lang w:val="de-DE"/>
        </w:rPr>
        <w:t xml:space="preserve"> </w:t>
      </w:r>
      <w:r w:rsidR="00782A97" w:rsidRPr="007F0C72">
        <w:rPr>
          <w:rFonts w:cs="Arial"/>
          <w:b w:val="0"/>
          <w:bCs/>
          <w:spacing w:val="-2"/>
          <w:sz w:val="22"/>
          <w:szCs w:val="22"/>
          <w:lang w:val="de-DE"/>
        </w:rPr>
        <w:t xml:space="preserve">Jürgen </w:t>
      </w:r>
      <w:r w:rsidRPr="007F0C72">
        <w:rPr>
          <w:rFonts w:cs="Arial"/>
          <w:b w:val="0"/>
          <w:bCs/>
          <w:sz w:val="22"/>
          <w:szCs w:val="22"/>
          <w:lang w:val="de-DE"/>
        </w:rPr>
        <w:t>Oelkers</w:t>
      </w:r>
      <w:r w:rsidRPr="007F0C72">
        <w:rPr>
          <w:rFonts w:cs="Arial"/>
          <w:b w:val="0"/>
          <w:bCs/>
          <w:spacing w:val="-10"/>
          <w:sz w:val="22"/>
          <w:szCs w:val="22"/>
          <w:lang w:val="de-DE"/>
        </w:rPr>
        <w:t xml:space="preserve"> </w:t>
      </w:r>
      <w:r w:rsidRPr="007F0C72">
        <w:rPr>
          <w:rFonts w:cs="Arial"/>
          <w:b w:val="0"/>
          <w:bCs/>
          <w:sz w:val="22"/>
          <w:szCs w:val="22"/>
          <w:lang w:val="de-DE"/>
        </w:rPr>
        <w:t>and</w:t>
      </w:r>
      <w:r w:rsidRPr="007F0C72">
        <w:rPr>
          <w:rFonts w:cs="Arial"/>
          <w:b w:val="0"/>
          <w:bCs/>
          <w:spacing w:val="-11"/>
          <w:sz w:val="22"/>
          <w:szCs w:val="22"/>
          <w:lang w:val="de-DE"/>
        </w:rPr>
        <w:t xml:space="preserve"> </w:t>
      </w:r>
      <w:r w:rsidR="00782A97" w:rsidRPr="007F0C72">
        <w:rPr>
          <w:rFonts w:cs="Arial"/>
          <w:b w:val="0"/>
          <w:bCs/>
          <w:sz w:val="22"/>
          <w:szCs w:val="22"/>
          <w:lang w:val="de-DE"/>
        </w:rPr>
        <w:t>Heinz</w:t>
      </w:r>
      <w:r w:rsidR="00782A97" w:rsidRPr="007F0C72">
        <w:rPr>
          <w:rFonts w:cs="Arial"/>
          <w:b w:val="0"/>
          <w:bCs/>
          <w:spacing w:val="-7"/>
          <w:sz w:val="22"/>
          <w:szCs w:val="22"/>
          <w:lang w:val="de-DE"/>
        </w:rPr>
        <w:t xml:space="preserve"> </w:t>
      </w:r>
      <w:r w:rsidRPr="007F0C72">
        <w:rPr>
          <w:rFonts w:cs="Arial"/>
          <w:b w:val="0"/>
          <w:bCs/>
          <w:sz w:val="22"/>
          <w:szCs w:val="22"/>
          <w:lang w:val="de-DE"/>
        </w:rPr>
        <w:t>Tenorth</w:t>
      </w:r>
      <w:r w:rsidRPr="007F0C72">
        <w:rPr>
          <w:rFonts w:cs="Arial"/>
          <w:b w:val="0"/>
          <w:bCs/>
          <w:spacing w:val="-8"/>
          <w:sz w:val="22"/>
          <w:szCs w:val="22"/>
          <w:lang w:val="de-DE"/>
        </w:rPr>
        <w:t xml:space="preserve"> </w:t>
      </w:r>
      <w:r w:rsidRPr="007F0C72">
        <w:rPr>
          <w:rFonts w:cs="Arial"/>
          <w:b w:val="0"/>
          <w:bCs/>
          <w:sz w:val="22"/>
          <w:szCs w:val="22"/>
          <w:lang w:val="de-DE"/>
        </w:rPr>
        <w:t>(eds.),</w:t>
      </w:r>
      <w:r w:rsidRPr="007F0C72">
        <w:rPr>
          <w:rFonts w:cs="Arial"/>
          <w:b w:val="0"/>
          <w:bCs/>
          <w:spacing w:val="-7"/>
          <w:sz w:val="22"/>
          <w:szCs w:val="22"/>
          <w:lang w:val="de-DE"/>
        </w:rPr>
        <w:t xml:space="preserve"> </w:t>
      </w:r>
      <w:r w:rsidRPr="007F0C72">
        <w:rPr>
          <w:rFonts w:cs="Arial"/>
          <w:b w:val="0"/>
          <w:bCs/>
          <w:i/>
          <w:iCs/>
          <w:sz w:val="22"/>
          <w:szCs w:val="22"/>
          <w:lang w:val="de-DE"/>
        </w:rPr>
        <w:t>Pädagogik,</w:t>
      </w:r>
      <w:r w:rsidRPr="007F0C72">
        <w:rPr>
          <w:rFonts w:cs="Arial"/>
          <w:b w:val="0"/>
          <w:bCs/>
          <w:i/>
          <w:iCs/>
          <w:spacing w:val="-5"/>
          <w:sz w:val="22"/>
          <w:szCs w:val="22"/>
          <w:lang w:val="de-DE"/>
        </w:rPr>
        <w:t xml:space="preserve"> </w:t>
      </w:r>
      <w:r w:rsidRPr="007F0C72">
        <w:rPr>
          <w:rFonts w:cs="Arial"/>
          <w:b w:val="0"/>
          <w:bCs/>
          <w:i/>
          <w:iCs/>
          <w:sz w:val="22"/>
          <w:szCs w:val="22"/>
          <w:lang w:val="de-DE"/>
        </w:rPr>
        <w:t>Erziehungswissenschaft</w:t>
      </w:r>
      <w:r w:rsidRPr="007F0C72">
        <w:rPr>
          <w:rFonts w:cs="Arial"/>
          <w:b w:val="0"/>
          <w:bCs/>
          <w:i/>
          <w:iCs/>
          <w:spacing w:val="-8"/>
          <w:sz w:val="22"/>
          <w:szCs w:val="22"/>
          <w:lang w:val="de-DE"/>
        </w:rPr>
        <w:t xml:space="preserve"> </w:t>
      </w:r>
      <w:r w:rsidRPr="007F0C72">
        <w:rPr>
          <w:rFonts w:cs="Arial"/>
          <w:b w:val="0"/>
          <w:bCs/>
          <w:i/>
          <w:iCs/>
          <w:sz w:val="22"/>
          <w:szCs w:val="22"/>
          <w:lang w:val="de-DE"/>
        </w:rPr>
        <w:t>und</w:t>
      </w:r>
      <w:r w:rsidRPr="007F0C72">
        <w:rPr>
          <w:rFonts w:cs="Arial"/>
          <w:b w:val="0"/>
          <w:bCs/>
          <w:i/>
          <w:iCs/>
          <w:spacing w:val="-7"/>
          <w:sz w:val="22"/>
          <w:szCs w:val="22"/>
          <w:lang w:val="de-DE"/>
        </w:rPr>
        <w:t xml:space="preserve"> </w:t>
      </w:r>
      <w:r w:rsidRPr="007F0C72">
        <w:rPr>
          <w:rFonts w:cs="Arial"/>
          <w:b w:val="0"/>
          <w:bCs/>
          <w:i/>
          <w:iCs/>
          <w:sz w:val="22"/>
          <w:szCs w:val="22"/>
          <w:lang w:val="de-DE"/>
        </w:rPr>
        <w:t>Systemtheorie</w:t>
      </w:r>
      <w:r w:rsidRPr="007F0C72">
        <w:rPr>
          <w:rFonts w:cs="Arial"/>
          <w:b w:val="0"/>
          <w:bCs/>
          <w:i/>
          <w:iCs/>
          <w:spacing w:val="-5"/>
          <w:sz w:val="22"/>
          <w:szCs w:val="22"/>
          <w:lang w:val="de-DE"/>
        </w:rPr>
        <w:t xml:space="preserve"> </w:t>
      </w:r>
      <w:r w:rsidRPr="007F0C72">
        <w:rPr>
          <w:rFonts w:cs="Arial"/>
          <w:b w:val="0"/>
          <w:bCs/>
          <w:sz w:val="22"/>
          <w:szCs w:val="22"/>
          <w:lang w:val="de-DE"/>
        </w:rPr>
        <w:t>(</w:t>
      </w:r>
      <w:r w:rsidR="00782A97" w:rsidRPr="007F0C72">
        <w:rPr>
          <w:rFonts w:cs="Arial"/>
          <w:b w:val="0"/>
          <w:bCs/>
          <w:sz w:val="22"/>
          <w:szCs w:val="22"/>
          <w:lang w:val="de-DE"/>
        </w:rPr>
        <w:t>p</w:t>
      </w:r>
      <w:r w:rsidRPr="007F0C72">
        <w:rPr>
          <w:rFonts w:cs="Arial"/>
          <w:b w:val="0"/>
          <w:bCs/>
          <w:sz w:val="22"/>
          <w:szCs w:val="22"/>
          <w:lang w:val="de-DE"/>
        </w:rPr>
        <w:t>p.</w:t>
      </w:r>
      <w:r w:rsidRPr="007F0C72">
        <w:rPr>
          <w:rFonts w:cs="Arial"/>
          <w:b w:val="0"/>
          <w:bCs/>
          <w:spacing w:val="-5"/>
          <w:sz w:val="22"/>
          <w:szCs w:val="22"/>
          <w:lang w:val="de-DE"/>
        </w:rPr>
        <w:t xml:space="preserve"> </w:t>
      </w:r>
      <w:r w:rsidRPr="007F0C72">
        <w:rPr>
          <w:rFonts w:cs="Arial"/>
          <w:b w:val="0"/>
          <w:bCs/>
          <w:sz w:val="22"/>
          <w:szCs w:val="22"/>
          <w:lang w:val="de-DE"/>
        </w:rPr>
        <w:t>76- 101). Beltz.</w:t>
      </w:r>
    </w:p>
    <w:p w14:paraId="3A943306"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627646DE" w14:textId="7CE07CBA"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Seidel,</w:t>
      </w:r>
      <w:r w:rsidRPr="007F0C72">
        <w:rPr>
          <w:rFonts w:cs="Arial"/>
          <w:b w:val="0"/>
          <w:bCs/>
          <w:spacing w:val="-16"/>
          <w:sz w:val="22"/>
          <w:szCs w:val="22"/>
          <w:lang w:val="de-DE"/>
        </w:rPr>
        <w:t xml:space="preserve"> </w:t>
      </w:r>
      <w:r w:rsidRPr="007F0C72">
        <w:rPr>
          <w:rFonts w:cs="Arial"/>
          <w:b w:val="0"/>
          <w:bCs/>
          <w:sz w:val="22"/>
          <w:szCs w:val="22"/>
          <w:lang w:val="de-DE"/>
        </w:rPr>
        <w:t>Andras</w:t>
      </w:r>
      <w:r w:rsidR="00782A97" w:rsidRPr="007F0C72">
        <w:rPr>
          <w:rFonts w:cs="Arial"/>
          <w:b w:val="0"/>
          <w:bCs/>
          <w:sz w:val="22"/>
          <w:szCs w:val="22"/>
          <w:lang w:val="de-DE"/>
        </w:rPr>
        <w:t>.</w:t>
      </w:r>
      <w:r w:rsidRPr="007F0C72">
        <w:rPr>
          <w:rFonts w:cs="Arial"/>
          <w:b w:val="0"/>
          <w:bCs/>
          <w:spacing w:val="-10"/>
          <w:sz w:val="22"/>
          <w:szCs w:val="22"/>
          <w:lang w:val="de-DE"/>
        </w:rPr>
        <w:t xml:space="preserve"> </w:t>
      </w:r>
      <w:r w:rsidRPr="007F0C72">
        <w:rPr>
          <w:rFonts w:cs="Arial"/>
          <w:b w:val="0"/>
          <w:bCs/>
          <w:sz w:val="22"/>
          <w:szCs w:val="22"/>
          <w:lang w:val="de-DE"/>
        </w:rPr>
        <w:t>and</w:t>
      </w:r>
      <w:r w:rsidRPr="007F0C72">
        <w:rPr>
          <w:rFonts w:cs="Arial"/>
          <w:b w:val="0"/>
          <w:bCs/>
          <w:spacing w:val="-7"/>
          <w:sz w:val="22"/>
          <w:szCs w:val="22"/>
          <w:lang w:val="de-DE"/>
        </w:rPr>
        <w:t xml:space="preserve"> </w:t>
      </w:r>
      <w:r w:rsidRPr="007F0C72">
        <w:rPr>
          <w:rFonts w:cs="Arial"/>
          <w:b w:val="0"/>
          <w:bCs/>
          <w:sz w:val="22"/>
          <w:szCs w:val="22"/>
          <w:lang w:val="de-DE"/>
        </w:rPr>
        <w:t>Wemme,</w:t>
      </w:r>
      <w:r w:rsidRPr="007F0C72">
        <w:rPr>
          <w:rFonts w:cs="Arial"/>
          <w:b w:val="0"/>
          <w:bCs/>
          <w:spacing w:val="-13"/>
          <w:sz w:val="22"/>
          <w:szCs w:val="22"/>
          <w:lang w:val="de-DE"/>
        </w:rPr>
        <w:t xml:space="preserve"> </w:t>
      </w:r>
      <w:r w:rsidRPr="007F0C72">
        <w:rPr>
          <w:rFonts w:cs="Arial"/>
          <w:b w:val="0"/>
          <w:bCs/>
          <w:sz w:val="22"/>
          <w:szCs w:val="22"/>
          <w:lang w:val="de-DE"/>
        </w:rPr>
        <w:t>Timo</w:t>
      </w:r>
      <w:r w:rsidR="00782A97" w:rsidRPr="007F0C72">
        <w:rPr>
          <w:rFonts w:cs="Arial"/>
          <w:b w:val="0"/>
          <w:bCs/>
          <w:sz w:val="22"/>
          <w:szCs w:val="22"/>
          <w:lang w:val="de-DE"/>
        </w:rPr>
        <w:t>.</w:t>
      </w:r>
      <w:r w:rsidRPr="007F0C72">
        <w:rPr>
          <w:rFonts w:cs="Arial"/>
          <w:b w:val="0"/>
          <w:bCs/>
          <w:spacing w:val="-9"/>
          <w:sz w:val="22"/>
          <w:szCs w:val="22"/>
          <w:lang w:val="de-DE"/>
        </w:rPr>
        <w:t xml:space="preserve"> </w:t>
      </w:r>
      <w:r w:rsidRPr="007F0C72">
        <w:rPr>
          <w:rFonts w:cs="Arial"/>
          <w:b w:val="0"/>
          <w:bCs/>
          <w:sz w:val="22"/>
          <w:szCs w:val="22"/>
          <w:lang w:val="de-DE"/>
        </w:rPr>
        <w:t>(2011).</w:t>
      </w:r>
      <w:r w:rsidRPr="007F0C72">
        <w:rPr>
          <w:rFonts w:cs="Arial"/>
          <w:b w:val="0"/>
          <w:bCs/>
          <w:spacing w:val="-4"/>
          <w:sz w:val="22"/>
          <w:szCs w:val="22"/>
          <w:lang w:val="de-DE"/>
        </w:rPr>
        <w:t xml:space="preserve"> </w:t>
      </w:r>
      <w:r w:rsidRPr="007F0C72">
        <w:rPr>
          <w:rFonts w:cs="Arial"/>
          <w:b w:val="0"/>
          <w:bCs/>
          <w:sz w:val="22"/>
          <w:szCs w:val="22"/>
          <w:lang w:val="de-DE"/>
        </w:rPr>
        <w:t>Nachwuchssorgen</w:t>
      </w:r>
      <w:r w:rsidRPr="007F0C72">
        <w:rPr>
          <w:rFonts w:cs="Arial"/>
          <w:b w:val="0"/>
          <w:bCs/>
          <w:spacing w:val="-9"/>
          <w:sz w:val="22"/>
          <w:szCs w:val="22"/>
          <w:lang w:val="de-DE"/>
        </w:rPr>
        <w:t xml:space="preserve"> </w:t>
      </w:r>
      <w:r w:rsidRPr="007F0C72">
        <w:rPr>
          <w:rFonts w:cs="Arial"/>
          <w:b w:val="0"/>
          <w:bCs/>
          <w:sz w:val="22"/>
          <w:szCs w:val="22"/>
          <w:lang w:val="de-DE"/>
        </w:rPr>
        <w:t>im</w:t>
      </w:r>
      <w:r w:rsidRPr="007F0C72">
        <w:rPr>
          <w:rFonts w:cs="Arial"/>
          <w:b w:val="0"/>
          <w:bCs/>
          <w:spacing w:val="-6"/>
          <w:sz w:val="22"/>
          <w:szCs w:val="22"/>
          <w:lang w:val="de-DE"/>
        </w:rPr>
        <w:t xml:space="preserve"> </w:t>
      </w:r>
      <w:r w:rsidRPr="007F0C72">
        <w:rPr>
          <w:rFonts w:cs="Arial"/>
          <w:b w:val="0"/>
          <w:bCs/>
          <w:sz w:val="22"/>
          <w:szCs w:val="22"/>
          <w:lang w:val="de-DE"/>
        </w:rPr>
        <w:t>Lehramtsstudium</w:t>
      </w:r>
      <w:r w:rsidRPr="007F0C72">
        <w:rPr>
          <w:rFonts w:cs="Arial"/>
          <w:b w:val="0"/>
          <w:bCs/>
          <w:spacing w:val="-8"/>
          <w:sz w:val="22"/>
          <w:szCs w:val="22"/>
          <w:lang w:val="de-DE"/>
        </w:rPr>
        <w:t xml:space="preserve"> </w:t>
      </w:r>
      <w:r w:rsidRPr="007F0C72">
        <w:rPr>
          <w:rFonts w:cs="Arial"/>
          <w:b w:val="0"/>
          <w:bCs/>
          <w:sz w:val="22"/>
          <w:szCs w:val="22"/>
          <w:lang w:val="de-DE"/>
        </w:rPr>
        <w:t xml:space="preserve">für berufsbildende Schulen? </w:t>
      </w:r>
      <w:r w:rsidRPr="007F0C72">
        <w:rPr>
          <w:rFonts w:cs="Arial"/>
          <w:b w:val="0"/>
          <w:bCs/>
          <w:i/>
          <w:iCs/>
          <w:sz w:val="22"/>
          <w:szCs w:val="22"/>
          <w:lang w:val="de-DE"/>
        </w:rPr>
        <w:t>Die berufsbildende Schule</w:t>
      </w:r>
      <w:r w:rsidRPr="007F0C72">
        <w:rPr>
          <w:rFonts w:cs="Arial"/>
          <w:b w:val="0"/>
          <w:bCs/>
          <w:sz w:val="22"/>
          <w:szCs w:val="22"/>
          <w:lang w:val="de-DE"/>
        </w:rPr>
        <w:t xml:space="preserve">, </w:t>
      </w:r>
      <w:r w:rsidRPr="007F0C72">
        <w:rPr>
          <w:rFonts w:cs="Arial"/>
          <w:b w:val="0"/>
          <w:bCs/>
          <w:i/>
          <w:iCs/>
          <w:sz w:val="22"/>
          <w:szCs w:val="22"/>
          <w:lang w:val="de-DE"/>
        </w:rPr>
        <w:t>3</w:t>
      </w:r>
      <w:r w:rsidRPr="007F0C72">
        <w:rPr>
          <w:rFonts w:cs="Arial"/>
          <w:b w:val="0"/>
          <w:bCs/>
          <w:sz w:val="22"/>
          <w:szCs w:val="22"/>
          <w:lang w:val="de-DE"/>
        </w:rPr>
        <w:t>(7/8), 220-226.</w:t>
      </w:r>
    </w:p>
    <w:p w14:paraId="6E899CBF"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304F2D05" w14:textId="4B1DDC56"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Sondermann,</w:t>
      </w:r>
      <w:r w:rsidRPr="007F0C72">
        <w:rPr>
          <w:rFonts w:cs="Arial"/>
          <w:b w:val="0"/>
          <w:bCs/>
          <w:spacing w:val="-7"/>
          <w:sz w:val="22"/>
          <w:szCs w:val="22"/>
          <w:lang w:val="de-DE"/>
        </w:rPr>
        <w:t xml:space="preserve"> </w:t>
      </w:r>
      <w:r w:rsidRPr="007F0C72">
        <w:rPr>
          <w:rFonts w:cs="Arial"/>
          <w:b w:val="0"/>
          <w:bCs/>
          <w:sz w:val="22"/>
          <w:szCs w:val="22"/>
          <w:lang w:val="de-DE"/>
        </w:rPr>
        <w:t>Thomas</w:t>
      </w:r>
      <w:r w:rsidR="00782A97" w:rsidRPr="007F0C72">
        <w:rPr>
          <w:rFonts w:cs="Arial"/>
          <w:b w:val="0"/>
          <w:bCs/>
          <w:sz w:val="22"/>
          <w:szCs w:val="22"/>
          <w:lang w:val="de-DE"/>
        </w:rPr>
        <w:t>.</w:t>
      </w:r>
      <w:r w:rsidRPr="007F0C72">
        <w:rPr>
          <w:rFonts w:cs="Arial"/>
          <w:b w:val="0"/>
          <w:bCs/>
          <w:spacing w:val="-6"/>
          <w:sz w:val="22"/>
          <w:szCs w:val="22"/>
          <w:lang w:val="de-DE"/>
        </w:rPr>
        <w:t xml:space="preserve"> </w:t>
      </w:r>
      <w:r w:rsidRPr="007F0C72">
        <w:rPr>
          <w:rFonts w:cs="Arial"/>
          <w:b w:val="0"/>
          <w:bCs/>
          <w:sz w:val="22"/>
          <w:szCs w:val="22"/>
          <w:lang w:val="de-DE"/>
        </w:rPr>
        <w:t>(2005).</w:t>
      </w:r>
      <w:r w:rsidRPr="007F0C72">
        <w:rPr>
          <w:rFonts w:cs="Arial"/>
          <w:b w:val="0"/>
          <w:bCs/>
          <w:spacing w:val="-5"/>
          <w:sz w:val="22"/>
          <w:szCs w:val="22"/>
          <w:lang w:val="de-DE"/>
        </w:rPr>
        <w:t xml:space="preserve"> </w:t>
      </w:r>
      <w:r w:rsidRPr="007F0C72">
        <w:rPr>
          <w:rFonts w:cs="Arial"/>
          <w:b w:val="0"/>
          <w:bCs/>
          <w:sz w:val="22"/>
          <w:szCs w:val="22"/>
          <w:lang w:val="de-DE"/>
        </w:rPr>
        <w:t>Das</w:t>
      </w:r>
      <w:r w:rsidRPr="007F0C72">
        <w:rPr>
          <w:rFonts w:cs="Arial"/>
          <w:b w:val="0"/>
          <w:bCs/>
          <w:spacing w:val="-4"/>
          <w:sz w:val="22"/>
          <w:szCs w:val="22"/>
          <w:lang w:val="de-DE"/>
        </w:rPr>
        <w:t xml:space="preserve"> </w:t>
      </w:r>
      <w:r w:rsidRPr="007F0C72">
        <w:rPr>
          <w:rFonts w:cs="Arial"/>
          <w:b w:val="0"/>
          <w:bCs/>
          <w:sz w:val="22"/>
          <w:szCs w:val="22"/>
          <w:lang w:val="de-DE"/>
        </w:rPr>
        <w:t>Berufsbildungsreformgesetz</w:t>
      </w:r>
      <w:r w:rsidRPr="007F0C72">
        <w:rPr>
          <w:rFonts w:cs="Arial"/>
          <w:b w:val="0"/>
          <w:bCs/>
          <w:spacing w:val="-5"/>
          <w:sz w:val="22"/>
          <w:szCs w:val="22"/>
          <w:lang w:val="de-DE"/>
        </w:rPr>
        <w:t xml:space="preserve"> </w:t>
      </w:r>
      <w:r w:rsidRPr="007F0C72">
        <w:rPr>
          <w:rFonts w:cs="Arial"/>
          <w:b w:val="0"/>
          <w:bCs/>
          <w:sz w:val="22"/>
          <w:szCs w:val="22"/>
          <w:lang w:val="de-DE"/>
        </w:rPr>
        <w:t>von</w:t>
      </w:r>
      <w:r w:rsidRPr="007F0C72">
        <w:rPr>
          <w:rFonts w:cs="Arial"/>
          <w:b w:val="0"/>
          <w:bCs/>
          <w:spacing w:val="-4"/>
          <w:sz w:val="22"/>
          <w:szCs w:val="22"/>
          <w:lang w:val="de-DE"/>
        </w:rPr>
        <w:t xml:space="preserve"> </w:t>
      </w:r>
      <w:r w:rsidRPr="007F0C72">
        <w:rPr>
          <w:rFonts w:cs="Arial"/>
          <w:b w:val="0"/>
          <w:bCs/>
          <w:sz w:val="22"/>
          <w:szCs w:val="22"/>
          <w:lang w:val="de-DE"/>
        </w:rPr>
        <w:t>2005:</w:t>
      </w:r>
      <w:r w:rsidRPr="007F0C72">
        <w:rPr>
          <w:rFonts w:cs="Arial"/>
          <w:b w:val="0"/>
          <w:bCs/>
          <w:spacing w:val="-5"/>
          <w:sz w:val="22"/>
          <w:szCs w:val="22"/>
          <w:lang w:val="de-DE"/>
        </w:rPr>
        <w:t xml:space="preserve"> </w:t>
      </w:r>
      <w:r w:rsidRPr="007F0C72">
        <w:rPr>
          <w:rFonts w:cs="Arial"/>
          <w:b w:val="0"/>
          <w:bCs/>
          <w:sz w:val="22"/>
          <w:szCs w:val="22"/>
          <w:lang w:val="de-DE"/>
        </w:rPr>
        <w:t>Was</w:t>
      </w:r>
      <w:r w:rsidRPr="007F0C72">
        <w:rPr>
          <w:rFonts w:cs="Arial"/>
          <w:b w:val="0"/>
          <w:bCs/>
          <w:spacing w:val="-4"/>
          <w:sz w:val="22"/>
          <w:szCs w:val="22"/>
          <w:lang w:val="de-DE"/>
        </w:rPr>
        <w:t xml:space="preserve"> </w:t>
      </w:r>
      <w:r w:rsidRPr="007F0C72">
        <w:rPr>
          <w:rFonts w:cs="Arial"/>
          <w:b w:val="0"/>
          <w:bCs/>
          <w:sz w:val="22"/>
          <w:szCs w:val="22"/>
          <w:lang w:val="de-DE"/>
        </w:rPr>
        <w:t>ist</w:t>
      </w:r>
      <w:r w:rsidRPr="007F0C72">
        <w:rPr>
          <w:rFonts w:cs="Arial"/>
          <w:b w:val="0"/>
          <w:bCs/>
          <w:spacing w:val="-5"/>
          <w:sz w:val="22"/>
          <w:szCs w:val="22"/>
          <w:lang w:val="de-DE"/>
        </w:rPr>
        <w:t xml:space="preserve"> </w:t>
      </w:r>
      <w:r w:rsidRPr="007F0C72">
        <w:rPr>
          <w:rFonts w:cs="Arial"/>
          <w:b w:val="0"/>
          <w:bCs/>
          <w:sz w:val="22"/>
          <w:szCs w:val="22"/>
          <w:lang w:val="de-DE"/>
        </w:rPr>
        <w:t>neu</w:t>
      </w:r>
      <w:r w:rsidRPr="007F0C72">
        <w:rPr>
          <w:rFonts w:cs="Arial"/>
          <w:b w:val="0"/>
          <w:bCs/>
          <w:spacing w:val="-6"/>
          <w:sz w:val="22"/>
          <w:szCs w:val="22"/>
          <w:lang w:val="de-DE"/>
        </w:rPr>
        <w:t xml:space="preserve"> </w:t>
      </w:r>
      <w:r w:rsidRPr="007F0C72">
        <w:rPr>
          <w:rFonts w:cs="Arial"/>
          <w:b w:val="0"/>
          <w:bCs/>
          <w:sz w:val="22"/>
          <w:szCs w:val="22"/>
          <w:lang w:val="de-DE"/>
        </w:rPr>
        <w:t xml:space="preserve">und anders? </w:t>
      </w:r>
      <w:r w:rsidRPr="007F0C72">
        <w:rPr>
          <w:rFonts w:cs="Arial"/>
          <w:b w:val="0"/>
          <w:bCs/>
          <w:i/>
          <w:iCs/>
          <w:sz w:val="22"/>
          <w:szCs w:val="22"/>
          <w:lang w:val="de-DE"/>
        </w:rPr>
        <w:t>Berufsbildung in Wissenschaft und Praxis</w:t>
      </w:r>
      <w:r w:rsidRPr="007F0C72">
        <w:rPr>
          <w:rFonts w:cs="Arial"/>
          <w:b w:val="0"/>
          <w:bCs/>
          <w:sz w:val="22"/>
          <w:szCs w:val="22"/>
          <w:lang w:val="de-DE"/>
        </w:rPr>
        <w:t xml:space="preserve">, </w:t>
      </w:r>
      <w:r w:rsidRPr="007F0C72">
        <w:rPr>
          <w:rFonts w:cs="Arial"/>
          <w:b w:val="0"/>
          <w:bCs/>
          <w:i/>
          <w:iCs/>
          <w:sz w:val="22"/>
          <w:szCs w:val="22"/>
          <w:lang w:val="de-DE"/>
        </w:rPr>
        <w:t>34</w:t>
      </w:r>
      <w:r w:rsidRPr="007F0C72">
        <w:rPr>
          <w:rFonts w:cs="Arial"/>
          <w:b w:val="0"/>
          <w:bCs/>
          <w:sz w:val="22"/>
          <w:szCs w:val="22"/>
          <w:lang w:val="de-DE"/>
        </w:rPr>
        <w:t>(2), 5-8.</w:t>
      </w:r>
    </w:p>
    <w:p w14:paraId="687EE65D"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67587DE9" w14:textId="717783BA"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r w:rsidRPr="007F0C72">
        <w:rPr>
          <w:rFonts w:cs="Arial"/>
          <w:b w:val="0"/>
          <w:bCs/>
          <w:sz w:val="22"/>
          <w:szCs w:val="22"/>
          <w:lang w:val="de-DE"/>
        </w:rPr>
        <w:t>Spöttl,</w:t>
      </w:r>
      <w:r w:rsidRPr="007F0C72">
        <w:rPr>
          <w:rFonts w:cs="Arial"/>
          <w:b w:val="0"/>
          <w:bCs/>
          <w:spacing w:val="-2"/>
          <w:sz w:val="22"/>
          <w:szCs w:val="22"/>
          <w:lang w:val="de-DE"/>
        </w:rPr>
        <w:t xml:space="preserve"> </w:t>
      </w:r>
      <w:r w:rsidRPr="007F0C72">
        <w:rPr>
          <w:rFonts w:cs="Arial"/>
          <w:b w:val="0"/>
          <w:bCs/>
          <w:sz w:val="22"/>
          <w:szCs w:val="22"/>
          <w:lang w:val="de-DE"/>
        </w:rPr>
        <w:t>Georg</w:t>
      </w:r>
      <w:r w:rsidR="00782A97" w:rsidRPr="007F0C72">
        <w:rPr>
          <w:rFonts w:cs="Arial"/>
          <w:b w:val="0"/>
          <w:bCs/>
          <w:sz w:val="22"/>
          <w:szCs w:val="22"/>
          <w:lang w:val="de-DE"/>
        </w:rPr>
        <w:t>.</w:t>
      </w:r>
      <w:r w:rsidRPr="007F0C72">
        <w:rPr>
          <w:rFonts w:cs="Arial"/>
          <w:b w:val="0"/>
          <w:bCs/>
          <w:spacing w:val="-1"/>
          <w:sz w:val="22"/>
          <w:szCs w:val="22"/>
          <w:lang w:val="de-DE"/>
        </w:rPr>
        <w:t xml:space="preserve"> </w:t>
      </w:r>
      <w:r w:rsidRPr="007F0C72">
        <w:rPr>
          <w:rFonts w:cs="Arial"/>
          <w:b w:val="0"/>
          <w:bCs/>
          <w:sz w:val="22"/>
          <w:szCs w:val="22"/>
          <w:lang w:val="de-DE"/>
        </w:rPr>
        <w:t>and</w:t>
      </w:r>
      <w:r w:rsidRPr="007F0C72">
        <w:rPr>
          <w:rFonts w:cs="Arial"/>
          <w:b w:val="0"/>
          <w:bCs/>
          <w:spacing w:val="-3"/>
          <w:sz w:val="22"/>
          <w:szCs w:val="22"/>
          <w:lang w:val="de-DE"/>
        </w:rPr>
        <w:t xml:space="preserve"> </w:t>
      </w:r>
      <w:r w:rsidRPr="007F0C72">
        <w:rPr>
          <w:rFonts w:cs="Arial"/>
          <w:b w:val="0"/>
          <w:bCs/>
          <w:sz w:val="22"/>
          <w:szCs w:val="22"/>
          <w:lang w:val="de-DE"/>
        </w:rPr>
        <w:t>Stolte,</w:t>
      </w:r>
      <w:r w:rsidRPr="007F0C72">
        <w:rPr>
          <w:rFonts w:cs="Arial"/>
          <w:b w:val="0"/>
          <w:bCs/>
          <w:spacing w:val="-2"/>
          <w:sz w:val="22"/>
          <w:szCs w:val="22"/>
          <w:lang w:val="de-DE"/>
        </w:rPr>
        <w:t xml:space="preserve"> </w:t>
      </w:r>
      <w:r w:rsidRPr="007F0C72">
        <w:rPr>
          <w:rFonts w:cs="Arial"/>
          <w:b w:val="0"/>
          <w:bCs/>
          <w:sz w:val="22"/>
          <w:szCs w:val="22"/>
          <w:lang w:val="de-DE"/>
        </w:rPr>
        <w:t>Harry</w:t>
      </w:r>
      <w:r w:rsidR="00782A97" w:rsidRPr="007F0C72">
        <w:rPr>
          <w:rFonts w:cs="Arial"/>
          <w:b w:val="0"/>
          <w:bCs/>
          <w:sz w:val="22"/>
          <w:szCs w:val="22"/>
          <w:lang w:val="de-DE"/>
        </w:rPr>
        <w:t>.</w:t>
      </w:r>
      <w:r w:rsidRPr="007F0C72">
        <w:rPr>
          <w:rFonts w:cs="Arial"/>
          <w:b w:val="0"/>
          <w:bCs/>
          <w:spacing w:val="-3"/>
          <w:sz w:val="22"/>
          <w:szCs w:val="22"/>
          <w:lang w:val="de-DE"/>
        </w:rPr>
        <w:t xml:space="preserve"> </w:t>
      </w:r>
      <w:r w:rsidRPr="007F0C72">
        <w:rPr>
          <w:rFonts w:cs="Arial"/>
          <w:b w:val="0"/>
          <w:bCs/>
          <w:sz w:val="22"/>
          <w:szCs w:val="22"/>
          <w:lang w:val="de-DE"/>
        </w:rPr>
        <w:t xml:space="preserve">(2022). </w:t>
      </w:r>
      <w:r w:rsidRPr="007F0C72">
        <w:rPr>
          <w:rFonts w:cs="Arial"/>
          <w:b w:val="0"/>
          <w:bCs/>
          <w:sz w:val="22"/>
          <w:szCs w:val="22"/>
          <w:lang w:val="en-US"/>
        </w:rPr>
        <w:t>TVET</w:t>
      </w:r>
      <w:r w:rsidRPr="007F0C72">
        <w:rPr>
          <w:rFonts w:cs="Arial"/>
          <w:b w:val="0"/>
          <w:bCs/>
          <w:spacing w:val="-10"/>
          <w:sz w:val="22"/>
          <w:szCs w:val="22"/>
          <w:lang w:val="en-US"/>
        </w:rPr>
        <w:t xml:space="preserve"> </w:t>
      </w:r>
      <w:r w:rsidRPr="007F0C72">
        <w:rPr>
          <w:rFonts w:cs="Arial"/>
          <w:b w:val="0"/>
          <w:bCs/>
          <w:sz w:val="22"/>
          <w:szCs w:val="22"/>
          <w:lang w:val="en-US"/>
        </w:rPr>
        <w:t>Teacher Profile</w:t>
      </w:r>
      <w:r w:rsidRPr="007F0C72">
        <w:rPr>
          <w:rFonts w:cs="Arial"/>
          <w:b w:val="0"/>
          <w:bCs/>
          <w:spacing w:val="-1"/>
          <w:sz w:val="22"/>
          <w:szCs w:val="22"/>
          <w:lang w:val="en-US"/>
        </w:rPr>
        <w:t xml:space="preserve"> </w:t>
      </w:r>
      <w:r w:rsidRPr="007F0C72">
        <w:rPr>
          <w:rFonts w:cs="Arial"/>
          <w:b w:val="0"/>
          <w:bCs/>
          <w:sz w:val="22"/>
          <w:szCs w:val="22"/>
          <w:lang w:val="en-US"/>
        </w:rPr>
        <w:t>and</w:t>
      </w:r>
      <w:r w:rsidRPr="007F0C72">
        <w:rPr>
          <w:rFonts w:cs="Arial"/>
          <w:b w:val="0"/>
          <w:bCs/>
          <w:spacing w:val="-1"/>
          <w:sz w:val="22"/>
          <w:szCs w:val="22"/>
          <w:lang w:val="en-US"/>
        </w:rPr>
        <w:t xml:space="preserve"> </w:t>
      </w:r>
      <w:r w:rsidRPr="007F0C72">
        <w:rPr>
          <w:rFonts w:cs="Arial"/>
          <w:b w:val="0"/>
          <w:bCs/>
          <w:sz w:val="22"/>
          <w:szCs w:val="22"/>
          <w:lang w:val="en-US"/>
        </w:rPr>
        <w:t>Standards</w:t>
      </w:r>
      <w:r w:rsidRPr="007F0C72">
        <w:rPr>
          <w:rFonts w:cs="Arial"/>
          <w:b w:val="0"/>
          <w:bCs/>
          <w:spacing w:val="-1"/>
          <w:sz w:val="22"/>
          <w:szCs w:val="22"/>
          <w:lang w:val="en-US"/>
        </w:rPr>
        <w:t xml:space="preserve"> </w:t>
      </w:r>
      <w:r w:rsidRPr="007F0C72">
        <w:rPr>
          <w:rFonts w:cs="Arial"/>
          <w:b w:val="0"/>
          <w:bCs/>
          <w:sz w:val="22"/>
          <w:szCs w:val="22"/>
          <w:lang w:val="en-US"/>
        </w:rPr>
        <w:t>for a</w:t>
      </w:r>
      <w:r w:rsidRPr="007F0C72">
        <w:rPr>
          <w:rFonts w:cs="Arial"/>
          <w:b w:val="0"/>
          <w:bCs/>
          <w:spacing w:val="-3"/>
          <w:sz w:val="22"/>
          <w:szCs w:val="22"/>
          <w:lang w:val="en-US"/>
        </w:rPr>
        <w:t xml:space="preserve"> </w:t>
      </w:r>
      <w:r w:rsidRPr="007F0C72">
        <w:rPr>
          <w:rFonts w:cs="Arial"/>
          <w:b w:val="0"/>
          <w:bCs/>
          <w:sz w:val="22"/>
          <w:szCs w:val="22"/>
          <w:lang w:val="en-US"/>
        </w:rPr>
        <w:t>Master’s Degree</w:t>
      </w:r>
      <w:r w:rsidRPr="007F0C72">
        <w:rPr>
          <w:rFonts w:cs="Arial"/>
          <w:b w:val="0"/>
          <w:bCs/>
          <w:spacing w:val="-3"/>
          <w:sz w:val="22"/>
          <w:szCs w:val="22"/>
          <w:lang w:val="en-US"/>
        </w:rPr>
        <w:t xml:space="preserve"> </w:t>
      </w:r>
      <w:r w:rsidRPr="007F0C72">
        <w:rPr>
          <w:rFonts w:cs="Arial"/>
          <w:b w:val="0"/>
          <w:bCs/>
          <w:sz w:val="22"/>
          <w:szCs w:val="22"/>
          <w:lang w:val="en-US"/>
        </w:rPr>
        <w:t>Programme.</w:t>
      </w:r>
      <w:r w:rsidRPr="007F0C72">
        <w:rPr>
          <w:rFonts w:cs="Arial"/>
          <w:b w:val="0"/>
          <w:bCs/>
          <w:spacing w:val="-4"/>
          <w:sz w:val="22"/>
          <w:szCs w:val="22"/>
          <w:lang w:val="en-US"/>
        </w:rPr>
        <w:t xml:space="preserve"> </w:t>
      </w:r>
      <w:r w:rsidRPr="007F0C72">
        <w:rPr>
          <w:rFonts w:cs="Arial"/>
          <w:b w:val="0"/>
          <w:bCs/>
          <w:sz w:val="22"/>
          <w:szCs w:val="22"/>
          <w:lang w:val="en-US"/>
        </w:rPr>
        <w:t>In</w:t>
      </w:r>
      <w:r w:rsidRPr="007F0C72">
        <w:rPr>
          <w:rFonts w:cs="Arial"/>
          <w:b w:val="0"/>
          <w:bCs/>
          <w:spacing w:val="-3"/>
          <w:sz w:val="22"/>
          <w:szCs w:val="22"/>
          <w:lang w:val="en-US"/>
        </w:rPr>
        <w:t xml:space="preserve"> </w:t>
      </w:r>
      <w:r w:rsidRPr="007F0C72">
        <w:rPr>
          <w:rFonts w:cs="Arial"/>
          <w:b w:val="0"/>
          <w:bCs/>
          <w:sz w:val="22"/>
          <w:szCs w:val="22"/>
          <w:lang w:val="en-US"/>
        </w:rPr>
        <w:t>Frank</w:t>
      </w:r>
      <w:r w:rsidRPr="007F0C72">
        <w:rPr>
          <w:rFonts w:cs="Arial"/>
          <w:b w:val="0"/>
          <w:bCs/>
          <w:spacing w:val="-2"/>
          <w:sz w:val="22"/>
          <w:szCs w:val="22"/>
          <w:lang w:val="en-US"/>
        </w:rPr>
        <w:t xml:space="preserve"> </w:t>
      </w:r>
      <w:r w:rsidRPr="007F0C72">
        <w:rPr>
          <w:rFonts w:cs="Arial"/>
          <w:b w:val="0"/>
          <w:bCs/>
          <w:sz w:val="22"/>
          <w:szCs w:val="22"/>
          <w:lang w:val="en-US"/>
        </w:rPr>
        <w:t>Bünning;</w:t>
      </w:r>
      <w:r w:rsidRPr="007F0C72">
        <w:rPr>
          <w:rFonts w:cs="Arial"/>
          <w:b w:val="0"/>
          <w:bCs/>
          <w:spacing w:val="-6"/>
          <w:sz w:val="22"/>
          <w:szCs w:val="22"/>
          <w:lang w:val="en-US"/>
        </w:rPr>
        <w:t xml:space="preserve"> </w:t>
      </w:r>
      <w:r w:rsidRPr="007F0C72">
        <w:rPr>
          <w:rFonts w:cs="Arial"/>
          <w:b w:val="0"/>
          <w:bCs/>
          <w:sz w:val="22"/>
          <w:szCs w:val="22"/>
          <w:lang w:val="en-US"/>
        </w:rPr>
        <w:t>Georg</w:t>
      </w:r>
      <w:r w:rsidRPr="007F0C72">
        <w:rPr>
          <w:rFonts w:cs="Arial"/>
          <w:b w:val="0"/>
          <w:bCs/>
          <w:spacing w:val="-5"/>
          <w:sz w:val="22"/>
          <w:szCs w:val="22"/>
          <w:lang w:val="en-US"/>
        </w:rPr>
        <w:t xml:space="preserve"> </w:t>
      </w:r>
      <w:r w:rsidRPr="007F0C72">
        <w:rPr>
          <w:rFonts w:cs="Arial"/>
          <w:b w:val="0"/>
          <w:bCs/>
          <w:sz w:val="22"/>
          <w:szCs w:val="22"/>
          <w:lang w:val="en-US"/>
        </w:rPr>
        <w:t>Spöttl</w:t>
      </w:r>
      <w:r w:rsidRPr="007F0C72">
        <w:rPr>
          <w:rFonts w:cs="Arial"/>
          <w:b w:val="0"/>
          <w:bCs/>
          <w:spacing w:val="-3"/>
          <w:sz w:val="22"/>
          <w:szCs w:val="22"/>
          <w:lang w:val="en-US"/>
        </w:rPr>
        <w:t xml:space="preserve"> </w:t>
      </w:r>
      <w:r w:rsidRPr="007F0C72">
        <w:rPr>
          <w:rFonts w:cs="Arial"/>
          <w:b w:val="0"/>
          <w:bCs/>
          <w:sz w:val="22"/>
          <w:szCs w:val="22"/>
          <w:lang w:val="en-US"/>
        </w:rPr>
        <w:t>and</w:t>
      </w:r>
      <w:r w:rsidRPr="007F0C72">
        <w:rPr>
          <w:rFonts w:cs="Arial"/>
          <w:b w:val="0"/>
          <w:bCs/>
          <w:spacing w:val="-5"/>
          <w:sz w:val="22"/>
          <w:szCs w:val="22"/>
          <w:lang w:val="en-US"/>
        </w:rPr>
        <w:t xml:space="preserve"> </w:t>
      </w:r>
      <w:r w:rsidRPr="007F0C72">
        <w:rPr>
          <w:rFonts w:cs="Arial"/>
          <w:b w:val="0"/>
          <w:bCs/>
          <w:sz w:val="22"/>
          <w:szCs w:val="22"/>
          <w:lang w:val="en-US"/>
        </w:rPr>
        <w:t>Harry</w:t>
      </w:r>
      <w:r w:rsidRPr="007F0C72">
        <w:rPr>
          <w:rFonts w:cs="Arial"/>
          <w:b w:val="0"/>
          <w:bCs/>
          <w:spacing w:val="-2"/>
          <w:sz w:val="22"/>
          <w:szCs w:val="22"/>
          <w:lang w:val="en-US"/>
        </w:rPr>
        <w:t xml:space="preserve"> </w:t>
      </w:r>
      <w:r w:rsidRPr="007F0C72">
        <w:rPr>
          <w:rFonts w:cs="Arial"/>
          <w:b w:val="0"/>
          <w:bCs/>
          <w:sz w:val="22"/>
          <w:szCs w:val="22"/>
          <w:lang w:val="en-US"/>
        </w:rPr>
        <w:t>Stolte</w:t>
      </w:r>
      <w:r w:rsidRPr="007F0C72">
        <w:rPr>
          <w:rFonts w:cs="Arial"/>
          <w:b w:val="0"/>
          <w:bCs/>
          <w:spacing w:val="-5"/>
          <w:sz w:val="22"/>
          <w:szCs w:val="22"/>
          <w:lang w:val="en-US"/>
        </w:rPr>
        <w:t xml:space="preserve"> </w:t>
      </w:r>
      <w:r w:rsidRPr="007F0C72">
        <w:rPr>
          <w:rFonts w:cs="Arial"/>
          <w:b w:val="0"/>
          <w:bCs/>
          <w:sz w:val="22"/>
          <w:szCs w:val="22"/>
          <w:lang w:val="en-US"/>
        </w:rPr>
        <w:t xml:space="preserve">(eds.), </w:t>
      </w:r>
      <w:r w:rsidRPr="007F0C72">
        <w:rPr>
          <w:rFonts w:cs="Arial"/>
          <w:b w:val="0"/>
          <w:bCs/>
          <w:i/>
          <w:iCs/>
          <w:sz w:val="22"/>
          <w:szCs w:val="22"/>
          <w:lang w:val="en-US"/>
        </w:rPr>
        <w:t>Technical</w:t>
      </w:r>
      <w:r w:rsidRPr="007F0C72">
        <w:rPr>
          <w:rFonts w:cs="Arial"/>
          <w:b w:val="0"/>
          <w:bCs/>
          <w:i/>
          <w:iCs/>
          <w:spacing w:val="-4"/>
          <w:sz w:val="22"/>
          <w:szCs w:val="22"/>
          <w:lang w:val="en-US"/>
        </w:rPr>
        <w:t xml:space="preserve"> </w:t>
      </w:r>
      <w:r w:rsidRPr="007F0C72">
        <w:rPr>
          <w:rFonts w:cs="Arial"/>
          <w:b w:val="0"/>
          <w:bCs/>
          <w:i/>
          <w:iCs/>
          <w:sz w:val="22"/>
          <w:szCs w:val="22"/>
          <w:lang w:val="en-US"/>
        </w:rPr>
        <w:t>and Vocational</w:t>
      </w:r>
      <w:r w:rsidRPr="007F0C72">
        <w:rPr>
          <w:rFonts w:cs="Arial"/>
          <w:b w:val="0"/>
          <w:bCs/>
          <w:i/>
          <w:iCs/>
          <w:spacing w:val="-10"/>
          <w:sz w:val="22"/>
          <w:szCs w:val="22"/>
          <w:lang w:val="en-US"/>
        </w:rPr>
        <w:t xml:space="preserve"> </w:t>
      </w:r>
      <w:r w:rsidRPr="007F0C72">
        <w:rPr>
          <w:rFonts w:cs="Arial"/>
          <w:b w:val="0"/>
          <w:bCs/>
          <w:i/>
          <w:iCs/>
          <w:sz w:val="22"/>
          <w:szCs w:val="22"/>
          <w:lang w:val="en-US"/>
        </w:rPr>
        <w:t>Teacher</w:t>
      </w:r>
      <w:r w:rsidRPr="007F0C72">
        <w:rPr>
          <w:rFonts w:cs="Arial"/>
          <w:b w:val="0"/>
          <w:bCs/>
          <w:i/>
          <w:iCs/>
          <w:spacing w:val="-8"/>
          <w:sz w:val="22"/>
          <w:szCs w:val="22"/>
          <w:lang w:val="en-US"/>
        </w:rPr>
        <w:t xml:space="preserve"> </w:t>
      </w:r>
      <w:r w:rsidRPr="007F0C72">
        <w:rPr>
          <w:rFonts w:cs="Arial"/>
          <w:b w:val="0"/>
          <w:bCs/>
          <w:i/>
          <w:iCs/>
          <w:sz w:val="22"/>
          <w:szCs w:val="22"/>
          <w:lang w:val="en-US"/>
        </w:rPr>
        <w:t>Education</w:t>
      </w:r>
      <w:r w:rsidRPr="007F0C72">
        <w:rPr>
          <w:rFonts w:cs="Arial"/>
          <w:b w:val="0"/>
          <w:bCs/>
          <w:i/>
          <w:iCs/>
          <w:spacing w:val="-9"/>
          <w:sz w:val="22"/>
          <w:szCs w:val="22"/>
          <w:lang w:val="en-US"/>
        </w:rPr>
        <w:t xml:space="preserve"> </w:t>
      </w:r>
      <w:r w:rsidRPr="007F0C72">
        <w:rPr>
          <w:rFonts w:cs="Arial"/>
          <w:b w:val="0"/>
          <w:bCs/>
          <w:i/>
          <w:iCs/>
          <w:sz w:val="22"/>
          <w:szCs w:val="22"/>
          <w:lang w:val="en-US"/>
        </w:rPr>
        <w:t>and</w:t>
      </w:r>
      <w:r w:rsidRPr="007F0C72">
        <w:rPr>
          <w:rFonts w:cs="Arial"/>
          <w:b w:val="0"/>
          <w:bCs/>
          <w:i/>
          <w:iCs/>
          <w:spacing w:val="-9"/>
          <w:sz w:val="22"/>
          <w:szCs w:val="22"/>
          <w:lang w:val="en-US"/>
        </w:rPr>
        <w:t xml:space="preserve"> </w:t>
      </w:r>
      <w:r w:rsidRPr="007F0C72">
        <w:rPr>
          <w:rFonts w:cs="Arial"/>
          <w:b w:val="0"/>
          <w:bCs/>
          <w:i/>
          <w:iCs/>
          <w:sz w:val="22"/>
          <w:szCs w:val="22"/>
          <w:lang w:val="en-US"/>
        </w:rPr>
        <w:t>Training</w:t>
      </w:r>
      <w:r w:rsidRPr="007F0C72">
        <w:rPr>
          <w:rFonts w:cs="Arial"/>
          <w:b w:val="0"/>
          <w:bCs/>
          <w:i/>
          <w:iCs/>
          <w:spacing w:val="-9"/>
          <w:sz w:val="22"/>
          <w:szCs w:val="22"/>
          <w:lang w:val="en-US"/>
        </w:rPr>
        <w:t xml:space="preserve"> </w:t>
      </w:r>
      <w:r w:rsidRPr="007F0C72">
        <w:rPr>
          <w:rFonts w:cs="Arial"/>
          <w:b w:val="0"/>
          <w:bCs/>
          <w:i/>
          <w:iCs/>
          <w:sz w:val="22"/>
          <w:szCs w:val="22"/>
          <w:lang w:val="en-US"/>
        </w:rPr>
        <w:t>in</w:t>
      </w:r>
      <w:r w:rsidRPr="007F0C72">
        <w:rPr>
          <w:rFonts w:cs="Arial"/>
          <w:b w:val="0"/>
          <w:bCs/>
          <w:i/>
          <w:iCs/>
          <w:spacing w:val="-9"/>
          <w:sz w:val="22"/>
          <w:szCs w:val="22"/>
          <w:lang w:val="en-US"/>
        </w:rPr>
        <w:t xml:space="preserve"> </w:t>
      </w:r>
      <w:r w:rsidRPr="007F0C72">
        <w:rPr>
          <w:rFonts w:cs="Arial"/>
          <w:b w:val="0"/>
          <w:bCs/>
          <w:i/>
          <w:iCs/>
          <w:sz w:val="22"/>
          <w:szCs w:val="22"/>
          <w:lang w:val="en-US"/>
        </w:rPr>
        <w:t>International</w:t>
      </w:r>
      <w:r w:rsidRPr="007F0C72">
        <w:rPr>
          <w:rFonts w:cs="Arial"/>
          <w:b w:val="0"/>
          <w:bCs/>
          <w:i/>
          <w:iCs/>
          <w:spacing w:val="-10"/>
          <w:sz w:val="22"/>
          <w:szCs w:val="22"/>
          <w:lang w:val="en-US"/>
        </w:rPr>
        <w:t xml:space="preserve"> </w:t>
      </w:r>
      <w:r w:rsidRPr="007F0C72">
        <w:rPr>
          <w:rFonts w:cs="Arial"/>
          <w:b w:val="0"/>
          <w:bCs/>
          <w:i/>
          <w:iCs/>
          <w:sz w:val="22"/>
          <w:szCs w:val="22"/>
          <w:lang w:val="en-US"/>
        </w:rPr>
        <w:t>and</w:t>
      </w:r>
      <w:r w:rsidRPr="007F0C72">
        <w:rPr>
          <w:rFonts w:cs="Arial"/>
          <w:b w:val="0"/>
          <w:bCs/>
          <w:i/>
          <w:iCs/>
          <w:spacing w:val="-9"/>
          <w:sz w:val="22"/>
          <w:szCs w:val="22"/>
          <w:lang w:val="en-US"/>
        </w:rPr>
        <w:t xml:space="preserve"> </w:t>
      </w:r>
      <w:r w:rsidRPr="007F0C72">
        <w:rPr>
          <w:rFonts w:cs="Arial"/>
          <w:b w:val="0"/>
          <w:bCs/>
          <w:i/>
          <w:iCs/>
          <w:sz w:val="22"/>
          <w:szCs w:val="22"/>
          <w:lang w:val="en-US"/>
        </w:rPr>
        <w:t>Development</w:t>
      </w:r>
      <w:r w:rsidRPr="007F0C72">
        <w:rPr>
          <w:rFonts w:cs="Arial"/>
          <w:b w:val="0"/>
          <w:bCs/>
          <w:i/>
          <w:iCs/>
          <w:spacing w:val="-8"/>
          <w:sz w:val="22"/>
          <w:szCs w:val="22"/>
          <w:lang w:val="en-US"/>
        </w:rPr>
        <w:t xml:space="preserve"> </w:t>
      </w:r>
      <w:r w:rsidRPr="007F0C72">
        <w:rPr>
          <w:rFonts w:cs="Arial"/>
          <w:b w:val="0"/>
          <w:bCs/>
          <w:i/>
          <w:iCs/>
          <w:sz w:val="22"/>
          <w:szCs w:val="22"/>
          <w:lang w:val="en-US"/>
        </w:rPr>
        <w:t xml:space="preserve">Co-Operation </w:t>
      </w:r>
      <w:r w:rsidRPr="007F0C72">
        <w:rPr>
          <w:rFonts w:cs="Arial"/>
          <w:b w:val="0"/>
          <w:bCs/>
          <w:sz w:val="22"/>
          <w:szCs w:val="22"/>
          <w:lang w:val="en-US"/>
        </w:rPr>
        <w:t xml:space="preserve">(p. 9-34). </w:t>
      </w:r>
      <w:r w:rsidRPr="007F0C72">
        <w:rPr>
          <w:rFonts w:cs="Arial"/>
          <w:b w:val="0"/>
          <w:bCs/>
          <w:sz w:val="22"/>
          <w:szCs w:val="22"/>
          <w:lang w:val="de-DE"/>
        </w:rPr>
        <w:t>Springer.</w:t>
      </w:r>
    </w:p>
    <w:p w14:paraId="48E344B6" w14:textId="77777777" w:rsidR="0001456F" w:rsidRPr="007F0C72" w:rsidRDefault="0001456F" w:rsidP="0001456F">
      <w:pPr>
        <w:pStyle w:val="BodyText"/>
        <w:tabs>
          <w:tab w:val="left" w:pos="567"/>
        </w:tabs>
        <w:kinsoku w:val="0"/>
        <w:overflowPunct w:val="0"/>
        <w:ind w:left="567" w:right="-28" w:hanging="567"/>
        <w:jc w:val="both"/>
        <w:rPr>
          <w:rFonts w:cs="Arial"/>
          <w:b w:val="0"/>
          <w:bCs/>
          <w:sz w:val="22"/>
          <w:szCs w:val="22"/>
          <w:lang w:val="de-DE"/>
        </w:rPr>
      </w:pPr>
    </w:p>
    <w:p w14:paraId="51CFD7A0" w14:textId="173D779D" w:rsidR="0001456F" w:rsidRPr="0001456F" w:rsidRDefault="0001456F" w:rsidP="0001456F">
      <w:pPr>
        <w:pStyle w:val="BodyText"/>
        <w:tabs>
          <w:tab w:val="left" w:pos="567"/>
        </w:tabs>
        <w:kinsoku w:val="0"/>
        <w:overflowPunct w:val="0"/>
        <w:ind w:left="567" w:right="-28" w:hanging="567"/>
        <w:jc w:val="both"/>
        <w:rPr>
          <w:rFonts w:cs="Arial"/>
          <w:b w:val="0"/>
          <w:bCs/>
          <w:sz w:val="22"/>
          <w:szCs w:val="22"/>
        </w:rPr>
      </w:pPr>
      <w:r w:rsidRPr="007F0C72">
        <w:rPr>
          <w:rFonts w:cs="Arial"/>
          <w:b w:val="0"/>
          <w:bCs/>
          <w:sz w:val="22"/>
          <w:szCs w:val="22"/>
          <w:lang w:val="de-DE"/>
        </w:rPr>
        <w:t>Stratmann,</w:t>
      </w:r>
      <w:r w:rsidRPr="007F0C72">
        <w:rPr>
          <w:rFonts w:cs="Arial"/>
          <w:b w:val="0"/>
          <w:bCs/>
          <w:spacing w:val="-3"/>
          <w:sz w:val="22"/>
          <w:szCs w:val="22"/>
          <w:lang w:val="de-DE"/>
        </w:rPr>
        <w:t xml:space="preserve"> </w:t>
      </w:r>
      <w:r w:rsidRPr="007F0C72">
        <w:rPr>
          <w:rFonts w:cs="Arial"/>
          <w:b w:val="0"/>
          <w:bCs/>
          <w:sz w:val="22"/>
          <w:szCs w:val="22"/>
          <w:lang w:val="de-DE"/>
        </w:rPr>
        <w:t>Karlwilhelm</w:t>
      </w:r>
      <w:r w:rsidR="00782A97" w:rsidRPr="007F0C72">
        <w:rPr>
          <w:rFonts w:cs="Arial"/>
          <w:b w:val="0"/>
          <w:bCs/>
          <w:sz w:val="22"/>
          <w:szCs w:val="22"/>
          <w:lang w:val="de-DE"/>
        </w:rPr>
        <w:t>.</w:t>
      </w:r>
      <w:r w:rsidRPr="007F0C72">
        <w:rPr>
          <w:rFonts w:cs="Arial"/>
          <w:b w:val="0"/>
          <w:bCs/>
          <w:spacing w:val="-4"/>
          <w:sz w:val="22"/>
          <w:szCs w:val="22"/>
          <w:lang w:val="de-DE"/>
        </w:rPr>
        <w:t xml:space="preserve"> </w:t>
      </w:r>
      <w:r w:rsidRPr="007F0C72">
        <w:rPr>
          <w:rFonts w:cs="Arial"/>
          <w:b w:val="0"/>
          <w:bCs/>
          <w:sz w:val="22"/>
          <w:szCs w:val="22"/>
          <w:lang w:val="de-DE"/>
        </w:rPr>
        <w:t>and</w:t>
      </w:r>
      <w:r w:rsidRPr="007F0C72">
        <w:rPr>
          <w:rFonts w:cs="Arial"/>
          <w:b w:val="0"/>
          <w:bCs/>
          <w:spacing w:val="-5"/>
          <w:sz w:val="22"/>
          <w:szCs w:val="22"/>
          <w:lang w:val="de-DE"/>
        </w:rPr>
        <w:t xml:space="preserve"> </w:t>
      </w:r>
      <w:r w:rsidRPr="007F0C72">
        <w:rPr>
          <w:rFonts w:cs="Arial"/>
          <w:b w:val="0"/>
          <w:bCs/>
          <w:sz w:val="22"/>
          <w:szCs w:val="22"/>
          <w:lang w:val="de-DE"/>
        </w:rPr>
        <w:t>Schlösser,</w:t>
      </w:r>
      <w:r w:rsidRPr="007F0C72">
        <w:rPr>
          <w:rFonts w:cs="Arial"/>
          <w:b w:val="0"/>
          <w:bCs/>
          <w:spacing w:val="-6"/>
          <w:sz w:val="22"/>
          <w:szCs w:val="22"/>
          <w:lang w:val="de-DE"/>
        </w:rPr>
        <w:t xml:space="preserve"> </w:t>
      </w:r>
      <w:r w:rsidRPr="007F0C72">
        <w:rPr>
          <w:rFonts w:cs="Arial"/>
          <w:b w:val="0"/>
          <w:bCs/>
          <w:sz w:val="22"/>
          <w:szCs w:val="22"/>
          <w:lang w:val="de-DE"/>
        </w:rPr>
        <w:t>Manfred</w:t>
      </w:r>
      <w:r w:rsidR="00782A97" w:rsidRPr="007F0C72">
        <w:rPr>
          <w:rFonts w:cs="Arial"/>
          <w:b w:val="0"/>
          <w:bCs/>
          <w:sz w:val="22"/>
          <w:szCs w:val="22"/>
          <w:lang w:val="de-DE"/>
        </w:rPr>
        <w:t>.</w:t>
      </w:r>
      <w:r w:rsidRPr="007F0C72">
        <w:rPr>
          <w:rFonts w:cs="Arial"/>
          <w:b w:val="0"/>
          <w:bCs/>
          <w:spacing w:val="-7"/>
          <w:sz w:val="22"/>
          <w:szCs w:val="22"/>
          <w:lang w:val="de-DE"/>
        </w:rPr>
        <w:t xml:space="preserve"> </w:t>
      </w:r>
      <w:r w:rsidRPr="007F0C72">
        <w:rPr>
          <w:rFonts w:cs="Arial"/>
          <w:b w:val="0"/>
          <w:bCs/>
          <w:sz w:val="22"/>
          <w:szCs w:val="22"/>
          <w:lang w:val="de-DE"/>
        </w:rPr>
        <w:t>(1990).</w:t>
      </w:r>
      <w:r w:rsidRPr="007F0C72">
        <w:rPr>
          <w:rFonts w:cs="Arial"/>
          <w:b w:val="0"/>
          <w:bCs/>
          <w:spacing w:val="-5"/>
          <w:sz w:val="22"/>
          <w:szCs w:val="22"/>
          <w:lang w:val="de-DE"/>
        </w:rPr>
        <w:t xml:space="preserve"> </w:t>
      </w:r>
      <w:r w:rsidRPr="007F0C72">
        <w:rPr>
          <w:rFonts w:cs="Arial"/>
          <w:b w:val="0"/>
          <w:bCs/>
          <w:i/>
          <w:iCs/>
          <w:sz w:val="22"/>
          <w:szCs w:val="22"/>
          <w:lang w:val="de-DE"/>
        </w:rPr>
        <w:t>Das</w:t>
      </w:r>
      <w:r w:rsidRPr="007F0C72">
        <w:rPr>
          <w:rFonts w:cs="Arial"/>
          <w:b w:val="0"/>
          <w:bCs/>
          <w:i/>
          <w:iCs/>
          <w:spacing w:val="-5"/>
          <w:sz w:val="22"/>
          <w:szCs w:val="22"/>
          <w:lang w:val="de-DE"/>
        </w:rPr>
        <w:t xml:space="preserve"> </w:t>
      </w:r>
      <w:r w:rsidRPr="007F0C72">
        <w:rPr>
          <w:rFonts w:cs="Arial"/>
          <w:b w:val="0"/>
          <w:bCs/>
          <w:i/>
          <w:iCs/>
          <w:sz w:val="22"/>
          <w:szCs w:val="22"/>
          <w:lang w:val="de-DE"/>
        </w:rPr>
        <w:t>duale</w:t>
      </w:r>
      <w:r w:rsidRPr="007F0C72">
        <w:rPr>
          <w:rFonts w:cs="Arial"/>
          <w:b w:val="0"/>
          <w:bCs/>
          <w:i/>
          <w:iCs/>
          <w:spacing w:val="-5"/>
          <w:sz w:val="22"/>
          <w:szCs w:val="22"/>
          <w:lang w:val="de-DE"/>
        </w:rPr>
        <w:t xml:space="preserve"> </w:t>
      </w:r>
      <w:r w:rsidRPr="007F0C72">
        <w:rPr>
          <w:rFonts w:cs="Arial"/>
          <w:b w:val="0"/>
          <w:bCs/>
          <w:i/>
          <w:iCs/>
          <w:sz w:val="22"/>
          <w:szCs w:val="22"/>
          <w:lang w:val="de-DE"/>
        </w:rPr>
        <w:t>System</w:t>
      </w:r>
      <w:r w:rsidRPr="007F0C72">
        <w:rPr>
          <w:rFonts w:cs="Arial"/>
          <w:b w:val="0"/>
          <w:bCs/>
          <w:i/>
          <w:iCs/>
          <w:spacing w:val="-6"/>
          <w:sz w:val="22"/>
          <w:szCs w:val="22"/>
          <w:lang w:val="de-DE"/>
        </w:rPr>
        <w:t xml:space="preserve"> </w:t>
      </w:r>
      <w:r w:rsidRPr="007F0C72">
        <w:rPr>
          <w:rFonts w:cs="Arial"/>
          <w:b w:val="0"/>
          <w:bCs/>
          <w:i/>
          <w:iCs/>
          <w:sz w:val="22"/>
          <w:szCs w:val="22"/>
          <w:lang w:val="de-DE"/>
        </w:rPr>
        <w:t xml:space="preserve">der Berufsbildung. </w:t>
      </w:r>
      <w:r w:rsidRPr="007F0C72">
        <w:rPr>
          <w:rFonts w:cs="Arial"/>
          <w:b w:val="0"/>
          <w:bCs/>
          <w:i/>
          <w:iCs/>
          <w:sz w:val="22"/>
          <w:szCs w:val="22"/>
        </w:rPr>
        <w:t xml:space="preserve">Eine historische Analyse seiner Reformdebatten. </w:t>
      </w:r>
      <w:r w:rsidRPr="007F0C72">
        <w:rPr>
          <w:rFonts w:cs="Arial"/>
          <w:b w:val="0"/>
          <w:bCs/>
          <w:sz w:val="22"/>
          <w:szCs w:val="22"/>
        </w:rPr>
        <w:t>Frankfurt.</w:t>
      </w:r>
    </w:p>
    <w:p w14:paraId="7E439C08" w14:textId="77777777" w:rsidR="003D0B60" w:rsidRDefault="003D0B60">
      <w:pPr>
        <w:spacing w:line="240" w:lineRule="auto"/>
        <w:jc w:val="left"/>
        <w:rPr>
          <w:rStyle w:val="Hyperlink"/>
          <w:rFonts w:ascii="Arial" w:hAnsi="Arial" w:cs="Arial"/>
        </w:rPr>
      </w:pPr>
    </w:p>
    <w:p w14:paraId="02C5EABA" w14:textId="77777777" w:rsidR="003D0B60" w:rsidRPr="00E95743" w:rsidRDefault="003D0B60" w:rsidP="003D0B60">
      <w:pPr>
        <w:pStyle w:val="BodyText"/>
        <w:tabs>
          <w:tab w:val="left" w:pos="567"/>
        </w:tabs>
        <w:kinsoku w:val="0"/>
        <w:overflowPunct w:val="0"/>
        <w:ind w:left="567" w:right="-28" w:hanging="567"/>
        <w:jc w:val="both"/>
        <w:rPr>
          <w:rFonts w:cs="Arial"/>
          <w:b w:val="0"/>
          <w:bCs/>
          <w:sz w:val="22"/>
          <w:szCs w:val="22"/>
        </w:rPr>
      </w:pPr>
      <w:r w:rsidRPr="003D0B60">
        <w:rPr>
          <w:rFonts w:cs="Arial"/>
          <w:b w:val="0"/>
          <w:bCs/>
          <w:sz w:val="22"/>
          <w:szCs w:val="22"/>
          <w:lang w:val="en-US"/>
        </w:rPr>
        <w:t xml:space="preserve">Trampe, Kristina. and Porcher, Christoph. (2022). Zum Status Quo des beruflichen Lehramtsstudiums in Deutschland – Entwicklung und Potential einer Typologie von Studienmodellen. In Kristina Kögler; Ulrike Weyland and H.-Hugo Kremer (eds.), </w:t>
      </w:r>
      <w:r w:rsidRPr="003D0B60">
        <w:rPr>
          <w:rFonts w:cs="Arial"/>
          <w:b w:val="0"/>
          <w:bCs/>
          <w:i/>
          <w:sz w:val="22"/>
          <w:szCs w:val="22"/>
          <w:lang w:val="en-US"/>
        </w:rPr>
        <w:t xml:space="preserve">Jahrbuch der berufs- und wirtschaftspädagogischen Forschung 2022 </w:t>
      </w:r>
      <w:r w:rsidRPr="003D0B60">
        <w:rPr>
          <w:rFonts w:cs="Arial"/>
          <w:b w:val="0"/>
          <w:bCs/>
          <w:sz w:val="22"/>
          <w:szCs w:val="22"/>
          <w:lang w:val="en-US"/>
        </w:rPr>
        <w:t xml:space="preserve">(pp. 75-88). </w:t>
      </w:r>
      <w:r>
        <w:rPr>
          <w:rFonts w:cs="Arial"/>
          <w:b w:val="0"/>
          <w:bCs/>
          <w:sz w:val="22"/>
          <w:szCs w:val="22"/>
        </w:rPr>
        <w:t>Barbara Budrich.</w:t>
      </w:r>
    </w:p>
    <w:p w14:paraId="00EDDEE8" w14:textId="603F7A4C" w:rsidR="00782A97" w:rsidRDefault="00782A97">
      <w:pPr>
        <w:spacing w:line="240" w:lineRule="auto"/>
        <w:jc w:val="left"/>
        <w:rPr>
          <w:rStyle w:val="Hyperlink"/>
          <w:rFonts w:ascii="Arial" w:hAnsi="Arial" w:cs="Arial"/>
        </w:rPr>
      </w:pPr>
      <w:r>
        <w:rPr>
          <w:rStyle w:val="Hyperlink"/>
          <w:rFonts w:ascii="Arial" w:hAnsi="Arial" w:cs="Arial"/>
        </w:rPr>
        <w:br w:type="page"/>
      </w:r>
    </w:p>
    <w:p w14:paraId="34C86823" w14:textId="77777777" w:rsidR="000C17CC" w:rsidRPr="0001456F" w:rsidRDefault="000C17CC" w:rsidP="00F67174">
      <w:pPr>
        <w:tabs>
          <w:tab w:val="left" w:pos="567"/>
        </w:tabs>
        <w:spacing w:line="240" w:lineRule="auto"/>
        <w:rPr>
          <w:rStyle w:val="Hyperlink"/>
          <w:rFonts w:ascii="Arial" w:hAnsi="Arial" w:cs="Arial"/>
        </w:rPr>
      </w:pPr>
    </w:p>
    <w:p w14:paraId="0B24CDC7" w14:textId="77777777" w:rsidR="003564D9" w:rsidRPr="0001456F" w:rsidRDefault="003564D9" w:rsidP="00F67174">
      <w:pPr>
        <w:tabs>
          <w:tab w:val="left" w:pos="567"/>
          <w:tab w:val="left" w:pos="6059"/>
        </w:tabs>
        <w:spacing w:line="240" w:lineRule="auto"/>
        <w:ind w:left="567" w:hanging="567"/>
        <w:rPr>
          <w:rFonts w:ascii="Arial" w:hAnsi="Arial" w:cs="Arial"/>
        </w:rPr>
      </w:pPr>
    </w:p>
    <w:p w14:paraId="2A7E3BE0" w14:textId="77777777" w:rsidR="003564D9" w:rsidRPr="0001456F" w:rsidRDefault="003564D9" w:rsidP="00F67174">
      <w:pPr>
        <w:tabs>
          <w:tab w:val="left" w:pos="567"/>
          <w:tab w:val="left" w:pos="6059"/>
        </w:tabs>
        <w:spacing w:line="240" w:lineRule="auto"/>
        <w:ind w:left="567" w:hanging="567"/>
        <w:rPr>
          <w:rFonts w:ascii="Arial" w:hAnsi="Arial" w:cs="Arial"/>
        </w:rPr>
      </w:pPr>
    </w:p>
    <w:p w14:paraId="6E51F1C2" w14:textId="77777777" w:rsidR="003564D9" w:rsidRPr="0001456F" w:rsidRDefault="003564D9" w:rsidP="00F67174">
      <w:pPr>
        <w:tabs>
          <w:tab w:val="left" w:pos="567"/>
          <w:tab w:val="left" w:pos="6059"/>
        </w:tabs>
        <w:spacing w:line="240" w:lineRule="auto"/>
        <w:ind w:left="567" w:hanging="567"/>
        <w:rPr>
          <w:rFonts w:ascii="Arial" w:hAnsi="Arial" w:cs="Arial"/>
        </w:rPr>
      </w:pPr>
    </w:p>
    <w:p w14:paraId="2413EB52" w14:textId="77777777" w:rsidR="003564D9" w:rsidRPr="0001456F" w:rsidRDefault="003564D9" w:rsidP="00F67174">
      <w:pPr>
        <w:tabs>
          <w:tab w:val="left" w:pos="567"/>
          <w:tab w:val="left" w:pos="6059"/>
        </w:tabs>
        <w:spacing w:line="240" w:lineRule="auto"/>
        <w:ind w:left="567" w:hanging="567"/>
        <w:rPr>
          <w:rFonts w:ascii="Arial" w:hAnsi="Arial" w:cs="Arial"/>
        </w:rPr>
      </w:pPr>
    </w:p>
    <w:p w14:paraId="0B648E9F" w14:textId="77777777" w:rsidR="003564D9" w:rsidRPr="0001456F" w:rsidRDefault="003564D9" w:rsidP="00F67174">
      <w:pPr>
        <w:tabs>
          <w:tab w:val="left" w:pos="567"/>
          <w:tab w:val="left" w:pos="6059"/>
        </w:tabs>
        <w:spacing w:line="240" w:lineRule="auto"/>
        <w:ind w:left="567" w:hanging="567"/>
        <w:rPr>
          <w:rFonts w:ascii="Arial" w:hAnsi="Arial" w:cs="Arial"/>
        </w:rPr>
      </w:pPr>
    </w:p>
    <w:p w14:paraId="04599CE5" w14:textId="77777777" w:rsidR="003564D9" w:rsidRPr="0001456F" w:rsidRDefault="003564D9" w:rsidP="00F67174">
      <w:pPr>
        <w:tabs>
          <w:tab w:val="left" w:pos="567"/>
          <w:tab w:val="left" w:pos="6059"/>
        </w:tabs>
        <w:spacing w:line="240" w:lineRule="auto"/>
        <w:ind w:left="567" w:hanging="567"/>
        <w:rPr>
          <w:rFonts w:ascii="Arial" w:hAnsi="Arial" w:cs="Arial"/>
        </w:rPr>
      </w:pPr>
    </w:p>
    <w:p w14:paraId="0E269E06" w14:textId="77777777" w:rsidR="003564D9" w:rsidRPr="0001456F" w:rsidRDefault="003564D9" w:rsidP="00F67174">
      <w:pPr>
        <w:tabs>
          <w:tab w:val="left" w:pos="567"/>
          <w:tab w:val="left" w:pos="6059"/>
        </w:tabs>
        <w:spacing w:line="240" w:lineRule="auto"/>
        <w:ind w:left="567" w:hanging="567"/>
        <w:rPr>
          <w:rFonts w:ascii="Arial" w:hAnsi="Arial" w:cs="Arial"/>
        </w:rPr>
      </w:pPr>
    </w:p>
    <w:p w14:paraId="74B64259" w14:textId="77777777" w:rsidR="003564D9" w:rsidRPr="0001456F" w:rsidRDefault="003564D9" w:rsidP="00F67174">
      <w:pPr>
        <w:tabs>
          <w:tab w:val="left" w:pos="567"/>
          <w:tab w:val="left" w:pos="6059"/>
        </w:tabs>
        <w:spacing w:line="240" w:lineRule="auto"/>
        <w:ind w:left="567" w:hanging="567"/>
        <w:rPr>
          <w:rFonts w:ascii="Arial" w:hAnsi="Arial" w:cs="Arial"/>
        </w:rPr>
      </w:pPr>
    </w:p>
    <w:p w14:paraId="4992C8D0" w14:textId="77777777" w:rsidR="003564D9" w:rsidRPr="0001456F" w:rsidRDefault="003564D9" w:rsidP="00F67174">
      <w:pPr>
        <w:tabs>
          <w:tab w:val="left" w:pos="567"/>
          <w:tab w:val="left" w:pos="6059"/>
        </w:tabs>
        <w:spacing w:line="240" w:lineRule="auto"/>
        <w:ind w:left="567" w:hanging="567"/>
        <w:rPr>
          <w:rFonts w:ascii="Arial" w:hAnsi="Arial" w:cs="Arial"/>
        </w:rPr>
      </w:pPr>
    </w:p>
    <w:p w14:paraId="5DB36F18" w14:textId="77777777" w:rsidR="003564D9" w:rsidRPr="0001456F" w:rsidRDefault="003564D9" w:rsidP="00F67174">
      <w:pPr>
        <w:tabs>
          <w:tab w:val="left" w:pos="567"/>
          <w:tab w:val="left" w:pos="6059"/>
        </w:tabs>
        <w:spacing w:line="240" w:lineRule="auto"/>
        <w:ind w:left="567" w:hanging="567"/>
        <w:rPr>
          <w:rFonts w:ascii="Arial" w:hAnsi="Arial" w:cs="Arial"/>
        </w:rPr>
      </w:pPr>
    </w:p>
    <w:p w14:paraId="41CAB7D9" w14:textId="77777777" w:rsidR="003564D9" w:rsidRPr="0001456F" w:rsidRDefault="003564D9" w:rsidP="00F67174">
      <w:pPr>
        <w:tabs>
          <w:tab w:val="left" w:pos="567"/>
          <w:tab w:val="left" w:pos="6059"/>
        </w:tabs>
        <w:spacing w:line="240" w:lineRule="auto"/>
        <w:ind w:left="567" w:hanging="567"/>
        <w:rPr>
          <w:rFonts w:ascii="Arial" w:hAnsi="Arial" w:cs="Arial"/>
        </w:rPr>
      </w:pPr>
    </w:p>
    <w:p w14:paraId="0FE05869" w14:textId="77777777" w:rsidR="003564D9" w:rsidRPr="0001456F" w:rsidRDefault="003564D9" w:rsidP="00F67174">
      <w:pPr>
        <w:tabs>
          <w:tab w:val="left" w:pos="567"/>
          <w:tab w:val="left" w:pos="6059"/>
        </w:tabs>
        <w:spacing w:line="240" w:lineRule="auto"/>
        <w:ind w:left="567" w:hanging="567"/>
        <w:rPr>
          <w:rFonts w:ascii="Arial" w:hAnsi="Arial" w:cs="Arial"/>
        </w:rPr>
      </w:pPr>
    </w:p>
    <w:p w14:paraId="7961DA65" w14:textId="77777777" w:rsidR="00F14D00" w:rsidRPr="0001456F" w:rsidRDefault="00F14D00" w:rsidP="00F67174">
      <w:pPr>
        <w:tabs>
          <w:tab w:val="left" w:pos="567"/>
        </w:tabs>
        <w:spacing w:line="240" w:lineRule="auto"/>
        <w:jc w:val="center"/>
        <w:rPr>
          <w:rFonts w:ascii="Arial" w:hAnsi="Arial" w:cs="Arial"/>
          <w:szCs w:val="22"/>
        </w:rPr>
      </w:pPr>
      <w:r w:rsidRPr="0001456F">
        <w:rPr>
          <w:rFonts w:ascii="Arial" w:hAnsi="Arial" w:cs="Arial"/>
          <w:szCs w:val="22"/>
        </w:rPr>
        <w:t>Revista indizada en</w:t>
      </w:r>
    </w:p>
    <w:p w14:paraId="3A044708" w14:textId="77777777" w:rsidR="00F14D00" w:rsidRPr="0001456F" w:rsidRDefault="006875DE" w:rsidP="00F67174">
      <w:pPr>
        <w:tabs>
          <w:tab w:val="left" w:pos="567"/>
        </w:tabs>
        <w:spacing w:line="240" w:lineRule="auto"/>
        <w:jc w:val="center"/>
        <w:rPr>
          <w:rFonts w:ascii="Arial" w:hAnsi="Arial" w:cs="Arial"/>
          <w:i/>
          <w:szCs w:val="22"/>
        </w:rPr>
      </w:pPr>
      <w:r w:rsidRPr="0001456F">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34"/>
                          </pic:cNvPr>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37"/>
                          </pic:cNvPr>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01456F" w:rsidRDefault="00F14D00" w:rsidP="00F67174">
      <w:pPr>
        <w:tabs>
          <w:tab w:val="left" w:pos="567"/>
        </w:tabs>
        <w:spacing w:line="240" w:lineRule="auto"/>
        <w:jc w:val="center"/>
        <w:rPr>
          <w:rFonts w:ascii="Arial" w:hAnsi="Arial" w:cs="Arial"/>
          <w:szCs w:val="22"/>
        </w:rPr>
      </w:pPr>
    </w:p>
    <w:p w14:paraId="34E67FA5" w14:textId="77777777" w:rsidR="00F14D00" w:rsidRPr="0001456F" w:rsidRDefault="00F14D00" w:rsidP="00F67174">
      <w:pPr>
        <w:tabs>
          <w:tab w:val="left" w:pos="567"/>
        </w:tabs>
        <w:spacing w:line="240" w:lineRule="auto"/>
        <w:jc w:val="center"/>
        <w:rPr>
          <w:rFonts w:ascii="Arial" w:hAnsi="Arial" w:cs="Arial"/>
        </w:rPr>
      </w:pPr>
    </w:p>
    <w:p w14:paraId="09BBAA59" w14:textId="77777777" w:rsidR="00F14D00" w:rsidRPr="0001456F" w:rsidRDefault="00F14D00" w:rsidP="00F67174">
      <w:pPr>
        <w:tabs>
          <w:tab w:val="left" w:pos="567"/>
        </w:tabs>
        <w:spacing w:line="240" w:lineRule="auto"/>
        <w:jc w:val="center"/>
        <w:rPr>
          <w:rFonts w:ascii="Arial" w:hAnsi="Arial" w:cs="Arial"/>
        </w:rPr>
      </w:pPr>
    </w:p>
    <w:p w14:paraId="7F82BDCB" w14:textId="77777777" w:rsidR="00F14D00" w:rsidRPr="0001456F" w:rsidRDefault="00F14D00" w:rsidP="00F67174">
      <w:pPr>
        <w:tabs>
          <w:tab w:val="left" w:pos="567"/>
        </w:tabs>
        <w:spacing w:line="240" w:lineRule="auto"/>
        <w:jc w:val="center"/>
        <w:rPr>
          <w:rFonts w:ascii="Arial" w:hAnsi="Arial" w:cs="Arial"/>
        </w:rPr>
      </w:pPr>
    </w:p>
    <w:p w14:paraId="55B80E0E" w14:textId="77777777" w:rsidR="00F14D00" w:rsidRPr="0001456F" w:rsidRDefault="00F14D00" w:rsidP="00F67174">
      <w:pPr>
        <w:tabs>
          <w:tab w:val="left" w:pos="567"/>
        </w:tabs>
        <w:spacing w:line="240" w:lineRule="auto"/>
        <w:jc w:val="center"/>
        <w:rPr>
          <w:rFonts w:ascii="Arial" w:hAnsi="Arial" w:cs="Arial"/>
          <w:szCs w:val="22"/>
        </w:rPr>
      </w:pPr>
    </w:p>
    <w:p w14:paraId="11000BED" w14:textId="77777777" w:rsidR="00785F4D" w:rsidRPr="0001456F" w:rsidRDefault="00785F4D" w:rsidP="00F67174">
      <w:pPr>
        <w:tabs>
          <w:tab w:val="left" w:pos="567"/>
        </w:tabs>
        <w:spacing w:line="240" w:lineRule="auto"/>
        <w:jc w:val="center"/>
        <w:rPr>
          <w:rFonts w:ascii="Arial" w:hAnsi="Arial" w:cs="Arial"/>
          <w:szCs w:val="22"/>
        </w:rPr>
      </w:pPr>
    </w:p>
    <w:p w14:paraId="49D63899" w14:textId="77777777" w:rsidR="00785F4D" w:rsidRPr="0001456F" w:rsidRDefault="00785F4D" w:rsidP="00F67174">
      <w:pPr>
        <w:tabs>
          <w:tab w:val="left" w:pos="567"/>
        </w:tabs>
        <w:spacing w:line="240" w:lineRule="auto"/>
        <w:jc w:val="center"/>
        <w:rPr>
          <w:rFonts w:ascii="Arial" w:hAnsi="Arial" w:cs="Arial"/>
          <w:szCs w:val="22"/>
        </w:rPr>
      </w:pPr>
    </w:p>
    <w:p w14:paraId="3A461395" w14:textId="77777777" w:rsidR="00F14D00" w:rsidRPr="0001456F" w:rsidRDefault="00F14D00" w:rsidP="00F67174">
      <w:pPr>
        <w:tabs>
          <w:tab w:val="left" w:pos="567"/>
        </w:tabs>
        <w:spacing w:line="240" w:lineRule="auto"/>
        <w:jc w:val="center"/>
        <w:rPr>
          <w:rFonts w:ascii="Arial" w:hAnsi="Arial" w:cs="Arial"/>
          <w:szCs w:val="22"/>
        </w:rPr>
      </w:pPr>
    </w:p>
    <w:p w14:paraId="2D6A1857" w14:textId="77777777" w:rsidR="00785F4D" w:rsidRPr="0001456F" w:rsidRDefault="00CA6C7C" w:rsidP="00F67174">
      <w:pPr>
        <w:pStyle w:val="BodyText2"/>
        <w:tabs>
          <w:tab w:val="left" w:pos="567"/>
        </w:tabs>
        <w:spacing w:line="240" w:lineRule="auto"/>
        <w:jc w:val="center"/>
        <w:outlineLvl w:val="0"/>
        <w:rPr>
          <w:rFonts w:cs="Arial"/>
          <w:b/>
          <w:szCs w:val="22"/>
        </w:rPr>
      </w:pPr>
      <w:r w:rsidRPr="0001456F">
        <w:rPr>
          <w:rFonts w:cs="Arial"/>
          <w:color w:val="auto"/>
          <w:sz w:val="22"/>
          <w:szCs w:val="22"/>
        </w:rPr>
        <w:t>D</w:t>
      </w:r>
      <w:r w:rsidR="00F14D00" w:rsidRPr="0001456F">
        <w:rPr>
          <w:rFonts w:cs="Arial"/>
          <w:color w:val="auto"/>
          <w:sz w:val="22"/>
          <w:szCs w:val="22"/>
        </w:rPr>
        <w:t>istribuida en las bases de datos:</w:t>
      </w:r>
      <w:r w:rsidR="006875DE" w:rsidRPr="0001456F">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01456F">
        <w:rPr>
          <w:rFonts w:cs="Arial"/>
          <w:b/>
          <w:szCs w:val="22"/>
        </w:rPr>
        <w:t xml:space="preserve"> </w:t>
      </w:r>
    </w:p>
    <w:p w14:paraId="5A3499F2" w14:textId="77777777" w:rsidR="00F14D00" w:rsidRPr="0001456F" w:rsidRDefault="00F14D00" w:rsidP="00F67174">
      <w:pPr>
        <w:pStyle w:val="BodyText2"/>
        <w:tabs>
          <w:tab w:val="left" w:pos="567"/>
        </w:tabs>
        <w:spacing w:line="240" w:lineRule="auto"/>
        <w:jc w:val="center"/>
        <w:rPr>
          <w:rFonts w:cs="Arial"/>
          <w:color w:val="auto"/>
          <w:sz w:val="22"/>
          <w:szCs w:val="22"/>
        </w:rPr>
      </w:pPr>
    </w:p>
    <w:p w14:paraId="2F02B8AC" w14:textId="77777777" w:rsidR="00F14D00" w:rsidRPr="0001456F" w:rsidRDefault="00F14D00" w:rsidP="00F67174">
      <w:pPr>
        <w:pStyle w:val="BodyText2"/>
        <w:tabs>
          <w:tab w:val="left" w:pos="567"/>
        </w:tabs>
        <w:spacing w:line="240" w:lineRule="auto"/>
        <w:jc w:val="center"/>
        <w:rPr>
          <w:rFonts w:cs="Arial"/>
          <w:color w:val="auto"/>
          <w:sz w:val="22"/>
          <w:szCs w:val="22"/>
        </w:rPr>
      </w:pPr>
    </w:p>
    <w:p w14:paraId="16737D92" w14:textId="77777777" w:rsidR="00CA6C7C" w:rsidRPr="0001456F" w:rsidRDefault="00CA6C7C" w:rsidP="00F67174">
      <w:pPr>
        <w:pStyle w:val="BodyText2"/>
        <w:tabs>
          <w:tab w:val="left" w:pos="567"/>
        </w:tabs>
        <w:spacing w:line="240" w:lineRule="auto"/>
        <w:jc w:val="center"/>
        <w:outlineLvl w:val="0"/>
        <w:rPr>
          <w:rFonts w:cs="Arial"/>
          <w:i/>
          <w:color w:val="auto"/>
          <w:sz w:val="22"/>
          <w:szCs w:val="22"/>
        </w:rPr>
      </w:pPr>
    </w:p>
    <w:p w14:paraId="67A510C5" w14:textId="77777777" w:rsidR="00CA6C7C" w:rsidRPr="0001456F" w:rsidRDefault="00CA6C7C" w:rsidP="00F67174">
      <w:pPr>
        <w:pStyle w:val="BodyText2"/>
        <w:tabs>
          <w:tab w:val="left" w:pos="567"/>
        </w:tabs>
        <w:spacing w:line="240" w:lineRule="auto"/>
        <w:jc w:val="center"/>
        <w:outlineLvl w:val="0"/>
        <w:rPr>
          <w:rFonts w:cs="Arial"/>
          <w:i/>
          <w:color w:val="auto"/>
          <w:sz w:val="22"/>
          <w:szCs w:val="22"/>
        </w:rPr>
      </w:pPr>
    </w:p>
    <w:p w14:paraId="42814163" w14:textId="77777777" w:rsidR="00CA6C7C" w:rsidRPr="0001456F" w:rsidRDefault="00CA6C7C" w:rsidP="00F67174">
      <w:pPr>
        <w:pStyle w:val="BodyText2"/>
        <w:tabs>
          <w:tab w:val="left" w:pos="567"/>
        </w:tabs>
        <w:spacing w:line="240" w:lineRule="auto"/>
        <w:jc w:val="center"/>
        <w:outlineLvl w:val="0"/>
        <w:rPr>
          <w:rFonts w:cs="Arial"/>
          <w:i/>
          <w:color w:val="auto"/>
          <w:sz w:val="22"/>
          <w:szCs w:val="22"/>
        </w:rPr>
      </w:pPr>
    </w:p>
    <w:p w14:paraId="73B65B69" w14:textId="77777777" w:rsidR="00CA6C7C" w:rsidRPr="0001456F" w:rsidRDefault="006875DE" w:rsidP="00F67174">
      <w:pPr>
        <w:pStyle w:val="BodyText2"/>
        <w:tabs>
          <w:tab w:val="left" w:pos="567"/>
        </w:tabs>
        <w:spacing w:line="240" w:lineRule="auto"/>
        <w:jc w:val="center"/>
        <w:outlineLvl w:val="0"/>
        <w:rPr>
          <w:rFonts w:cs="Arial"/>
          <w:i/>
          <w:color w:val="auto"/>
          <w:sz w:val="22"/>
          <w:szCs w:val="22"/>
        </w:rPr>
      </w:pPr>
      <w:r w:rsidRPr="0001456F">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01456F" w:rsidRDefault="00CA6C7C" w:rsidP="00F67174">
      <w:pPr>
        <w:pStyle w:val="BodyText2"/>
        <w:tabs>
          <w:tab w:val="left" w:pos="567"/>
        </w:tabs>
        <w:spacing w:line="240" w:lineRule="auto"/>
        <w:jc w:val="center"/>
        <w:outlineLvl w:val="0"/>
        <w:rPr>
          <w:rFonts w:cs="Arial"/>
          <w:i/>
          <w:color w:val="auto"/>
          <w:sz w:val="22"/>
          <w:szCs w:val="22"/>
        </w:rPr>
      </w:pPr>
    </w:p>
    <w:p w14:paraId="19FF995F" w14:textId="77777777" w:rsidR="00CA6C7C" w:rsidRPr="0001456F" w:rsidRDefault="00CA6C7C" w:rsidP="00F67174">
      <w:pPr>
        <w:pStyle w:val="BodyText2"/>
        <w:tabs>
          <w:tab w:val="left" w:pos="567"/>
        </w:tabs>
        <w:spacing w:line="240" w:lineRule="auto"/>
        <w:jc w:val="center"/>
        <w:outlineLvl w:val="0"/>
        <w:rPr>
          <w:rFonts w:cs="Arial"/>
          <w:i/>
          <w:color w:val="auto"/>
          <w:sz w:val="22"/>
          <w:szCs w:val="22"/>
        </w:rPr>
      </w:pPr>
    </w:p>
    <w:p w14:paraId="7DABA308" w14:textId="77777777" w:rsidR="00CA6C7C" w:rsidRPr="0001456F" w:rsidRDefault="00CA6C7C" w:rsidP="00F67174">
      <w:pPr>
        <w:pStyle w:val="BodyText2"/>
        <w:tabs>
          <w:tab w:val="left" w:pos="567"/>
        </w:tabs>
        <w:spacing w:line="240" w:lineRule="auto"/>
        <w:jc w:val="center"/>
        <w:outlineLvl w:val="0"/>
        <w:rPr>
          <w:rFonts w:cs="Arial"/>
          <w:i/>
          <w:color w:val="auto"/>
          <w:sz w:val="22"/>
          <w:szCs w:val="22"/>
        </w:rPr>
      </w:pPr>
    </w:p>
    <w:p w14:paraId="3C9A5BB9" w14:textId="77777777" w:rsidR="00CA6C7C" w:rsidRPr="0001456F" w:rsidRDefault="00CA6C7C" w:rsidP="00F67174">
      <w:pPr>
        <w:pStyle w:val="BodyText2"/>
        <w:tabs>
          <w:tab w:val="left" w:pos="567"/>
        </w:tabs>
        <w:spacing w:line="240" w:lineRule="auto"/>
        <w:jc w:val="center"/>
        <w:outlineLvl w:val="0"/>
        <w:rPr>
          <w:rFonts w:cs="Arial"/>
          <w:i/>
          <w:color w:val="auto"/>
          <w:sz w:val="22"/>
          <w:szCs w:val="22"/>
        </w:rPr>
      </w:pPr>
    </w:p>
    <w:p w14:paraId="08BD9EC1" w14:textId="77777777" w:rsidR="00CA6C7C" w:rsidRPr="0001456F" w:rsidRDefault="00CA6C7C" w:rsidP="00F67174">
      <w:pPr>
        <w:pStyle w:val="BodyText2"/>
        <w:tabs>
          <w:tab w:val="left" w:pos="567"/>
        </w:tabs>
        <w:spacing w:line="240" w:lineRule="auto"/>
        <w:jc w:val="center"/>
        <w:outlineLvl w:val="0"/>
        <w:rPr>
          <w:rFonts w:cs="Arial"/>
          <w:i/>
          <w:color w:val="auto"/>
          <w:sz w:val="22"/>
          <w:szCs w:val="22"/>
        </w:rPr>
      </w:pPr>
    </w:p>
    <w:p w14:paraId="6D7FFDB8" w14:textId="77777777" w:rsidR="00CA6C7C" w:rsidRPr="0001456F" w:rsidRDefault="00CA6C7C" w:rsidP="00F67174">
      <w:pPr>
        <w:pStyle w:val="BodyText2"/>
        <w:tabs>
          <w:tab w:val="left" w:pos="567"/>
        </w:tabs>
        <w:spacing w:line="240" w:lineRule="auto"/>
        <w:jc w:val="center"/>
        <w:outlineLvl w:val="0"/>
        <w:rPr>
          <w:rFonts w:cs="Arial"/>
          <w:i/>
          <w:color w:val="auto"/>
          <w:sz w:val="22"/>
          <w:szCs w:val="22"/>
        </w:rPr>
      </w:pPr>
    </w:p>
    <w:p w14:paraId="6235711B" w14:textId="77777777" w:rsidR="00252E81" w:rsidRPr="0001456F" w:rsidRDefault="00252E81" w:rsidP="00F67174">
      <w:pPr>
        <w:tabs>
          <w:tab w:val="left" w:pos="567"/>
        </w:tabs>
        <w:spacing w:line="240" w:lineRule="auto"/>
        <w:jc w:val="center"/>
        <w:outlineLvl w:val="0"/>
        <w:rPr>
          <w:rStyle w:val="Hyperlink"/>
          <w:rFonts w:ascii="Arial" w:hAnsi="Arial" w:cs="Arial"/>
          <w:b/>
          <w:szCs w:val="22"/>
        </w:rPr>
      </w:pPr>
    </w:p>
    <w:p w14:paraId="3740FCFD" w14:textId="65A43417" w:rsidR="00263C5C" w:rsidRPr="0001456F" w:rsidRDefault="00263C5C" w:rsidP="00F67174">
      <w:pPr>
        <w:tabs>
          <w:tab w:val="left" w:pos="567"/>
        </w:tabs>
        <w:rPr>
          <w:rFonts w:ascii="Arial" w:hAnsi="Arial" w:cs="Arial"/>
        </w:rPr>
      </w:pPr>
    </w:p>
    <w:sectPr w:rsidR="00263C5C" w:rsidRPr="0001456F" w:rsidSect="00044BF5">
      <w:headerReference w:type="even" r:id="rId124"/>
      <w:headerReference w:type="default" r:id="rId125"/>
      <w:footerReference w:type="default" r:id="rId126"/>
      <w:headerReference w:type="first" r:id="rId127"/>
      <w:footerReference w:type="first" r:id="rId128"/>
      <w:footnotePr>
        <w:numStart w:val="3"/>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1F1DD" w14:textId="77777777" w:rsidR="00682192" w:rsidRDefault="00682192">
      <w:r>
        <w:separator/>
      </w:r>
    </w:p>
  </w:endnote>
  <w:endnote w:type="continuationSeparator" w:id="0">
    <w:p w14:paraId="4185971C" w14:textId="77777777" w:rsidR="00682192" w:rsidRDefault="00682192">
      <w:r>
        <w:continuationSeparator/>
      </w:r>
    </w:p>
  </w:endnote>
  <w:endnote w:type="continuationNotice" w:id="1">
    <w:p w14:paraId="30547312" w14:textId="77777777" w:rsidR="00682192" w:rsidRDefault="006821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Consolas">
    <w:panose1 w:val="020B0609020204030204"/>
    <w:charset w:val="00"/>
    <w:family w:val="modern"/>
    <w:pitch w:val="fixed"/>
    <w:sig w:usb0="E00006FF" w:usb1="0000FCFF" w:usb2="00000001" w:usb3="00000000" w:csb0="0000019F" w:csb1="00000000"/>
  </w:font>
  <w:font w:name="Noto Sans">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4FA5A" w14:textId="77777777" w:rsidR="00682192" w:rsidRDefault="00682192">
      <w:r>
        <w:separator/>
      </w:r>
    </w:p>
  </w:footnote>
  <w:footnote w:type="continuationSeparator" w:id="0">
    <w:p w14:paraId="49EB1219" w14:textId="77777777" w:rsidR="00682192" w:rsidRDefault="00682192">
      <w:r>
        <w:continuationSeparator/>
      </w:r>
    </w:p>
  </w:footnote>
  <w:footnote w:type="continuationNotice" w:id="1">
    <w:p w14:paraId="68668324" w14:textId="77777777" w:rsidR="00682192" w:rsidRDefault="00682192">
      <w:pPr>
        <w:spacing w:line="240" w:lineRule="auto"/>
      </w:pPr>
    </w:p>
  </w:footnote>
  <w:footnote w:id="2">
    <w:p w14:paraId="6C463D73" w14:textId="77777777" w:rsidR="0001456F" w:rsidRPr="00BE0AD9" w:rsidRDefault="0001456F" w:rsidP="00BE0AD9">
      <w:pPr>
        <w:pStyle w:val="FootnoteText"/>
        <w:jc w:val="both"/>
        <w:rPr>
          <w:rFonts w:ascii="Arial" w:hAnsi="Arial" w:cs="Arial"/>
          <w:sz w:val="18"/>
          <w:szCs w:val="18"/>
          <w:lang w:val="en-GB"/>
        </w:rPr>
      </w:pPr>
      <w:r w:rsidRPr="00BE0AD9">
        <w:rPr>
          <w:rStyle w:val="FootnoteReference"/>
          <w:rFonts w:ascii="Arial" w:hAnsi="Arial" w:cs="Arial"/>
          <w:sz w:val="18"/>
          <w:szCs w:val="18"/>
        </w:rPr>
        <w:footnoteRef/>
      </w:r>
      <w:r w:rsidRPr="00BE0AD9">
        <w:rPr>
          <w:rFonts w:ascii="Arial" w:hAnsi="Arial" w:cs="Arial"/>
          <w:sz w:val="18"/>
          <w:szCs w:val="18"/>
          <w:lang w:val="en-US"/>
        </w:rPr>
        <w:t xml:space="preserve"> Translated</w:t>
      </w:r>
      <w:r w:rsidRPr="00BE0AD9">
        <w:rPr>
          <w:rFonts w:ascii="Arial" w:hAnsi="Arial" w:cs="Arial"/>
          <w:spacing w:val="-10"/>
          <w:sz w:val="18"/>
          <w:szCs w:val="18"/>
          <w:lang w:val="en-US"/>
        </w:rPr>
        <w:t xml:space="preserve"> </w:t>
      </w:r>
      <w:r w:rsidRPr="00BE0AD9">
        <w:rPr>
          <w:rFonts w:ascii="Arial" w:hAnsi="Arial" w:cs="Arial"/>
          <w:sz w:val="18"/>
          <w:szCs w:val="18"/>
          <w:lang w:val="en-US"/>
        </w:rPr>
        <w:t>by</w:t>
      </w:r>
      <w:r w:rsidRPr="00BE0AD9">
        <w:rPr>
          <w:rFonts w:ascii="Arial" w:hAnsi="Arial" w:cs="Arial"/>
          <w:spacing w:val="-10"/>
          <w:sz w:val="18"/>
          <w:szCs w:val="18"/>
          <w:lang w:val="en-US"/>
        </w:rPr>
        <w:t xml:space="preserve"> </w:t>
      </w:r>
      <w:r w:rsidRPr="00BE0AD9">
        <w:rPr>
          <w:rFonts w:ascii="Arial" w:hAnsi="Arial" w:cs="Arial"/>
          <w:sz w:val="18"/>
          <w:szCs w:val="18"/>
          <w:lang w:val="en-US"/>
        </w:rPr>
        <w:t>the</w:t>
      </w:r>
      <w:r w:rsidRPr="00BE0AD9">
        <w:rPr>
          <w:rFonts w:ascii="Arial" w:hAnsi="Arial" w:cs="Arial"/>
          <w:spacing w:val="-10"/>
          <w:sz w:val="18"/>
          <w:szCs w:val="18"/>
          <w:lang w:val="en-US"/>
        </w:rPr>
        <w:t xml:space="preserve"> </w:t>
      </w:r>
      <w:r w:rsidRPr="00BE0AD9">
        <w:rPr>
          <w:rFonts w:ascii="Arial" w:hAnsi="Arial" w:cs="Arial"/>
          <w:spacing w:val="-2"/>
          <w:sz w:val="18"/>
          <w:szCs w:val="18"/>
          <w:lang w:val="en-US"/>
        </w:rPr>
        <w:t>authors</w:t>
      </w:r>
    </w:p>
  </w:footnote>
  <w:footnote w:id="3">
    <w:p w14:paraId="5DB0456F" w14:textId="77777777" w:rsidR="0001456F" w:rsidRPr="00BE0AD9" w:rsidRDefault="0001456F" w:rsidP="00BE0AD9">
      <w:pPr>
        <w:pStyle w:val="FootnoteText"/>
        <w:jc w:val="both"/>
        <w:rPr>
          <w:rFonts w:ascii="Arial" w:hAnsi="Arial" w:cs="Arial"/>
          <w:sz w:val="18"/>
          <w:szCs w:val="18"/>
          <w:lang w:val="en-GB"/>
        </w:rPr>
      </w:pPr>
      <w:r w:rsidRPr="00BE0AD9">
        <w:rPr>
          <w:rStyle w:val="FootnoteReference"/>
          <w:rFonts w:ascii="Arial" w:hAnsi="Arial" w:cs="Arial"/>
          <w:sz w:val="18"/>
          <w:szCs w:val="18"/>
        </w:rPr>
        <w:footnoteRef/>
      </w:r>
      <w:r w:rsidRPr="00BE0AD9">
        <w:rPr>
          <w:rFonts w:ascii="Arial" w:hAnsi="Arial" w:cs="Arial"/>
          <w:sz w:val="18"/>
          <w:szCs w:val="18"/>
          <w:lang w:val="en-US"/>
        </w:rPr>
        <w:t xml:space="preserve"> Translated</w:t>
      </w:r>
      <w:r w:rsidRPr="00BE0AD9">
        <w:rPr>
          <w:rFonts w:ascii="Arial" w:hAnsi="Arial" w:cs="Arial"/>
          <w:spacing w:val="-10"/>
          <w:sz w:val="18"/>
          <w:szCs w:val="18"/>
          <w:lang w:val="en-US"/>
        </w:rPr>
        <w:t xml:space="preserve"> </w:t>
      </w:r>
      <w:r w:rsidRPr="00BE0AD9">
        <w:rPr>
          <w:rFonts w:ascii="Arial" w:hAnsi="Arial" w:cs="Arial"/>
          <w:sz w:val="18"/>
          <w:szCs w:val="18"/>
          <w:lang w:val="en-US"/>
        </w:rPr>
        <w:t>by</w:t>
      </w:r>
      <w:r w:rsidRPr="00BE0AD9">
        <w:rPr>
          <w:rFonts w:ascii="Arial" w:hAnsi="Arial" w:cs="Arial"/>
          <w:spacing w:val="-10"/>
          <w:sz w:val="18"/>
          <w:szCs w:val="18"/>
          <w:lang w:val="en-US"/>
        </w:rPr>
        <w:t xml:space="preserve"> </w:t>
      </w:r>
      <w:r w:rsidRPr="00BE0AD9">
        <w:rPr>
          <w:rFonts w:ascii="Arial" w:hAnsi="Arial" w:cs="Arial"/>
          <w:sz w:val="18"/>
          <w:szCs w:val="18"/>
          <w:lang w:val="en-US"/>
        </w:rPr>
        <w:t>the</w:t>
      </w:r>
      <w:r w:rsidRPr="00BE0AD9">
        <w:rPr>
          <w:rFonts w:ascii="Arial" w:hAnsi="Arial" w:cs="Arial"/>
          <w:spacing w:val="-10"/>
          <w:sz w:val="18"/>
          <w:szCs w:val="18"/>
          <w:lang w:val="en-US"/>
        </w:rPr>
        <w:t xml:space="preserve"> </w:t>
      </w:r>
      <w:r w:rsidRPr="00BE0AD9">
        <w:rPr>
          <w:rFonts w:ascii="Arial" w:hAnsi="Arial" w:cs="Arial"/>
          <w:spacing w:val="-2"/>
          <w:sz w:val="18"/>
          <w:szCs w:val="18"/>
          <w:lang w:val="en-US"/>
        </w:rPr>
        <w:t>authors</w:t>
      </w:r>
    </w:p>
  </w:footnote>
  <w:footnote w:id="4">
    <w:p w14:paraId="4E649973" w14:textId="77777777" w:rsidR="0001456F" w:rsidRPr="00BE0AD9" w:rsidRDefault="0001456F" w:rsidP="00BE0AD9">
      <w:pPr>
        <w:pStyle w:val="FootnoteText"/>
        <w:jc w:val="both"/>
        <w:rPr>
          <w:rFonts w:ascii="Arial" w:hAnsi="Arial" w:cs="Arial"/>
          <w:sz w:val="18"/>
          <w:szCs w:val="18"/>
          <w:lang w:val="en-GB"/>
        </w:rPr>
      </w:pPr>
      <w:r w:rsidRPr="00BE0AD9">
        <w:rPr>
          <w:rStyle w:val="FootnoteReference"/>
          <w:rFonts w:ascii="Arial" w:hAnsi="Arial" w:cs="Arial"/>
          <w:sz w:val="18"/>
          <w:szCs w:val="18"/>
        </w:rPr>
        <w:footnoteRef/>
      </w:r>
      <w:r w:rsidRPr="00BE0AD9">
        <w:rPr>
          <w:rFonts w:ascii="Arial" w:hAnsi="Arial" w:cs="Arial"/>
          <w:sz w:val="18"/>
          <w:szCs w:val="18"/>
          <w:lang w:val="en-US"/>
        </w:rPr>
        <w:t xml:space="preserve"> In</w:t>
      </w:r>
      <w:r w:rsidRPr="00BE0AD9">
        <w:rPr>
          <w:rFonts w:ascii="Arial" w:hAnsi="Arial" w:cs="Arial"/>
          <w:spacing w:val="-4"/>
          <w:sz w:val="18"/>
          <w:szCs w:val="18"/>
          <w:lang w:val="en-US"/>
        </w:rPr>
        <w:t xml:space="preserve"> </w:t>
      </w:r>
      <w:r w:rsidRPr="00BE0AD9">
        <w:rPr>
          <w:rFonts w:ascii="Arial" w:hAnsi="Arial" w:cs="Arial"/>
          <w:sz w:val="18"/>
          <w:szCs w:val="18"/>
          <w:lang w:val="en-US"/>
        </w:rPr>
        <w:t>German</w:t>
      </w:r>
      <w:r w:rsidRPr="00BE0AD9">
        <w:rPr>
          <w:rFonts w:ascii="Arial" w:hAnsi="Arial" w:cs="Arial"/>
          <w:spacing w:val="-3"/>
          <w:sz w:val="18"/>
          <w:szCs w:val="18"/>
          <w:lang w:val="en-US"/>
        </w:rPr>
        <w:t xml:space="preserve"> </w:t>
      </w:r>
      <w:r w:rsidRPr="00BE0AD9">
        <w:rPr>
          <w:rFonts w:ascii="Arial" w:hAnsi="Arial" w:cs="Arial"/>
          <w:sz w:val="18"/>
          <w:szCs w:val="18"/>
          <w:lang w:val="en-US"/>
        </w:rPr>
        <w:t>these</w:t>
      </w:r>
      <w:r w:rsidRPr="00BE0AD9">
        <w:rPr>
          <w:rFonts w:ascii="Arial" w:hAnsi="Arial" w:cs="Arial"/>
          <w:spacing w:val="-5"/>
          <w:sz w:val="18"/>
          <w:szCs w:val="18"/>
          <w:lang w:val="en-US"/>
        </w:rPr>
        <w:t xml:space="preserve"> </w:t>
      </w:r>
      <w:r w:rsidRPr="00BE0AD9">
        <w:rPr>
          <w:rFonts w:ascii="Arial" w:hAnsi="Arial" w:cs="Arial"/>
          <w:sz w:val="18"/>
          <w:szCs w:val="18"/>
          <w:lang w:val="en-US"/>
        </w:rPr>
        <w:t>schools</w:t>
      </w:r>
      <w:r w:rsidRPr="00BE0AD9">
        <w:rPr>
          <w:rFonts w:ascii="Arial" w:hAnsi="Arial" w:cs="Arial"/>
          <w:spacing w:val="-6"/>
          <w:sz w:val="18"/>
          <w:szCs w:val="18"/>
          <w:lang w:val="en-US"/>
        </w:rPr>
        <w:t xml:space="preserve"> </w:t>
      </w:r>
      <w:r w:rsidRPr="00BE0AD9">
        <w:rPr>
          <w:rFonts w:ascii="Arial" w:hAnsi="Arial" w:cs="Arial"/>
          <w:sz w:val="18"/>
          <w:szCs w:val="18"/>
          <w:lang w:val="en-US"/>
        </w:rPr>
        <w:t>are</w:t>
      </w:r>
      <w:r w:rsidRPr="00BE0AD9">
        <w:rPr>
          <w:rFonts w:ascii="Arial" w:hAnsi="Arial" w:cs="Arial"/>
          <w:spacing w:val="-3"/>
          <w:sz w:val="18"/>
          <w:szCs w:val="18"/>
          <w:lang w:val="en-US"/>
        </w:rPr>
        <w:t xml:space="preserve"> </w:t>
      </w:r>
      <w:r w:rsidRPr="00BE0AD9">
        <w:rPr>
          <w:rFonts w:ascii="Arial" w:hAnsi="Arial" w:cs="Arial"/>
          <w:sz w:val="18"/>
          <w:szCs w:val="18"/>
          <w:lang w:val="en-US"/>
        </w:rPr>
        <w:t>called</w:t>
      </w:r>
      <w:r w:rsidRPr="00BE0AD9">
        <w:rPr>
          <w:rFonts w:ascii="Arial" w:hAnsi="Arial" w:cs="Arial"/>
          <w:spacing w:val="-4"/>
          <w:sz w:val="18"/>
          <w:szCs w:val="18"/>
          <w:lang w:val="en-US"/>
        </w:rPr>
        <w:t xml:space="preserve"> </w:t>
      </w:r>
      <w:r w:rsidRPr="00BE0AD9">
        <w:rPr>
          <w:rFonts w:ascii="Arial" w:hAnsi="Arial" w:cs="Arial"/>
          <w:sz w:val="18"/>
          <w:szCs w:val="18"/>
          <w:lang w:val="en-US"/>
        </w:rPr>
        <w:t>Fachhochschulen,</w:t>
      </w:r>
      <w:r w:rsidRPr="00BE0AD9">
        <w:rPr>
          <w:rFonts w:ascii="Arial" w:hAnsi="Arial" w:cs="Arial"/>
          <w:spacing w:val="-4"/>
          <w:sz w:val="18"/>
          <w:szCs w:val="18"/>
          <w:lang w:val="en-US"/>
        </w:rPr>
        <w:t xml:space="preserve"> </w:t>
      </w:r>
      <w:r w:rsidRPr="00BE0AD9">
        <w:rPr>
          <w:rFonts w:ascii="Arial" w:hAnsi="Arial" w:cs="Arial"/>
          <w:sz w:val="18"/>
          <w:szCs w:val="18"/>
          <w:lang w:val="en-US"/>
        </w:rPr>
        <w:t>in</w:t>
      </w:r>
      <w:r w:rsidRPr="00BE0AD9">
        <w:rPr>
          <w:rFonts w:ascii="Arial" w:hAnsi="Arial" w:cs="Arial"/>
          <w:spacing w:val="-4"/>
          <w:sz w:val="18"/>
          <w:szCs w:val="18"/>
          <w:lang w:val="en-US"/>
        </w:rPr>
        <w:t xml:space="preserve"> </w:t>
      </w:r>
      <w:r w:rsidRPr="00BE0AD9">
        <w:rPr>
          <w:rFonts w:ascii="Arial" w:hAnsi="Arial" w:cs="Arial"/>
          <w:sz w:val="18"/>
          <w:szCs w:val="18"/>
          <w:lang w:val="en-US"/>
        </w:rPr>
        <w:t>the</w:t>
      </w:r>
      <w:r w:rsidRPr="00BE0AD9">
        <w:rPr>
          <w:rFonts w:ascii="Arial" w:hAnsi="Arial" w:cs="Arial"/>
          <w:spacing w:val="-5"/>
          <w:sz w:val="18"/>
          <w:szCs w:val="18"/>
          <w:lang w:val="en-US"/>
        </w:rPr>
        <w:t xml:space="preserve"> </w:t>
      </w:r>
      <w:r w:rsidRPr="00BE0AD9">
        <w:rPr>
          <w:rFonts w:ascii="Arial" w:hAnsi="Arial" w:cs="Arial"/>
          <w:sz w:val="18"/>
          <w:szCs w:val="18"/>
          <w:lang w:val="en-US"/>
        </w:rPr>
        <w:t>UK</w:t>
      </w:r>
      <w:r w:rsidRPr="00BE0AD9">
        <w:rPr>
          <w:rFonts w:ascii="Arial" w:hAnsi="Arial" w:cs="Arial"/>
          <w:spacing w:val="-5"/>
          <w:sz w:val="18"/>
          <w:szCs w:val="18"/>
          <w:lang w:val="en-US"/>
        </w:rPr>
        <w:t xml:space="preserve"> </w:t>
      </w:r>
      <w:r w:rsidRPr="00BE0AD9">
        <w:rPr>
          <w:rFonts w:ascii="Arial" w:hAnsi="Arial" w:cs="Arial"/>
          <w:sz w:val="18"/>
          <w:szCs w:val="18"/>
          <w:lang w:val="en-US"/>
        </w:rPr>
        <w:t>the</w:t>
      </w:r>
      <w:r w:rsidRPr="00BE0AD9">
        <w:rPr>
          <w:rFonts w:ascii="Arial" w:hAnsi="Arial" w:cs="Arial"/>
          <w:spacing w:val="-5"/>
          <w:sz w:val="18"/>
          <w:szCs w:val="18"/>
          <w:lang w:val="en-US"/>
        </w:rPr>
        <w:t xml:space="preserve"> </w:t>
      </w:r>
      <w:r w:rsidRPr="00BE0AD9">
        <w:rPr>
          <w:rFonts w:ascii="Arial" w:hAnsi="Arial" w:cs="Arial"/>
          <w:sz w:val="18"/>
          <w:szCs w:val="18"/>
          <w:lang w:val="en-US"/>
        </w:rPr>
        <w:t>former</w:t>
      </w:r>
      <w:r w:rsidRPr="00BE0AD9">
        <w:rPr>
          <w:rFonts w:ascii="Arial" w:hAnsi="Arial" w:cs="Arial"/>
          <w:spacing w:val="-4"/>
          <w:sz w:val="18"/>
          <w:szCs w:val="18"/>
          <w:lang w:val="en-US"/>
        </w:rPr>
        <w:t xml:space="preserve"> </w:t>
      </w:r>
      <w:r w:rsidRPr="00BE0AD9">
        <w:rPr>
          <w:rFonts w:ascii="Arial" w:hAnsi="Arial" w:cs="Arial"/>
          <w:sz w:val="18"/>
          <w:szCs w:val="18"/>
          <w:lang w:val="en-US"/>
        </w:rPr>
        <w:t>Polytechnics</w:t>
      </w:r>
      <w:r w:rsidRPr="00BE0AD9">
        <w:rPr>
          <w:rFonts w:ascii="Arial" w:hAnsi="Arial" w:cs="Arial"/>
          <w:spacing w:val="-4"/>
          <w:sz w:val="18"/>
          <w:szCs w:val="18"/>
          <w:lang w:val="en-US"/>
        </w:rPr>
        <w:t xml:space="preserve"> </w:t>
      </w:r>
      <w:r w:rsidRPr="00BE0AD9">
        <w:rPr>
          <w:rFonts w:ascii="Arial" w:hAnsi="Arial" w:cs="Arial"/>
          <w:sz w:val="18"/>
          <w:szCs w:val="18"/>
          <w:lang w:val="en-US"/>
        </w:rPr>
        <w:t>were</w:t>
      </w:r>
      <w:r w:rsidRPr="00BE0AD9">
        <w:rPr>
          <w:rFonts w:ascii="Arial" w:hAnsi="Arial" w:cs="Arial"/>
          <w:spacing w:val="-5"/>
          <w:sz w:val="18"/>
          <w:szCs w:val="18"/>
          <w:lang w:val="en-US"/>
        </w:rPr>
        <w:t xml:space="preserve"> </w:t>
      </w:r>
      <w:r w:rsidRPr="00BE0AD9">
        <w:rPr>
          <w:rFonts w:ascii="Arial" w:hAnsi="Arial" w:cs="Arial"/>
          <w:sz w:val="18"/>
          <w:szCs w:val="18"/>
          <w:lang w:val="en-US"/>
        </w:rPr>
        <w:t>similar</w:t>
      </w:r>
      <w:r w:rsidRPr="00BE0AD9">
        <w:rPr>
          <w:rFonts w:ascii="Arial" w:hAnsi="Arial" w:cs="Arial"/>
          <w:spacing w:val="-4"/>
          <w:sz w:val="18"/>
          <w:szCs w:val="18"/>
          <w:lang w:val="en-US"/>
        </w:rPr>
        <w:t xml:space="preserve"> </w:t>
      </w:r>
      <w:r w:rsidRPr="00BE0AD9">
        <w:rPr>
          <w:rFonts w:ascii="Arial" w:hAnsi="Arial" w:cs="Arial"/>
          <w:sz w:val="18"/>
          <w:szCs w:val="18"/>
          <w:lang w:val="en-US"/>
        </w:rPr>
        <w:t>to</w:t>
      </w:r>
      <w:r w:rsidRPr="00BE0AD9">
        <w:rPr>
          <w:rFonts w:ascii="Arial" w:hAnsi="Arial" w:cs="Arial"/>
          <w:spacing w:val="-4"/>
          <w:sz w:val="18"/>
          <w:szCs w:val="18"/>
          <w:lang w:val="en-US"/>
        </w:rPr>
        <w:t xml:space="preserve"> </w:t>
      </w:r>
      <w:r w:rsidRPr="00BE0AD9">
        <w:rPr>
          <w:rFonts w:ascii="Arial" w:hAnsi="Arial" w:cs="Arial"/>
          <w:sz w:val="18"/>
          <w:szCs w:val="18"/>
          <w:lang w:val="en-US"/>
        </w:rPr>
        <w:t>the concept of Fachhochschulen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35"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2FC012C4"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782A97" w:rsidRPr="00975A06">
                              <w:rPr>
                                <w:rStyle w:val="Hyperlink"/>
                                <w:rFonts w:ascii="Arial" w:hAnsi="Arial" w:cs="Arial"/>
                                <w:i/>
                                <w:iCs/>
                                <w:sz w:val="18"/>
                                <w:szCs w:val="16"/>
                                <w:lang w:val="pt-BR"/>
                              </w:rPr>
                              <w:t>https://doi.org/10.15517/aie.v24i1.55633</w:t>
                            </w:r>
                          </w:hyperlink>
                          <w:r w:rsidR="00782A97">
                            <w:rPr>
                              <w:rFonts w:ascii="Arial" w:hAnsi="Arial" w:cs="Arial"/>
                              <w:i/>
                              <w:iCs/>
                              <w:sz w:val="18"/>
                              <w:szCs w:val="16"/>
                              <w:lang w:val="pt-BR"/>
                            </w:rPr>
                            <w:t xml:space="preserve"> </w:t>
                          </w:r>
                          <w:r w:rsidR="00B469A5">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263CAA26"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51767E">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36"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2FC012C4"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782A97" w:rsidRPr="00975A06">
                        <w:rPr>
                          <w:rStyle w:val="Hyperlink"/>
                          <w:rFonts w:ascii="Arial" w:hAnsi="Arial" w:cs="Arial"/>
                          <w:i/>
                          <w:iCs/>
                          <w:sz w:val="18"/>
                          <w:szCs w:val="16"/>
                          <w:lang w:val="pt-BR"/>
                        </w:rPr>
                        <w:t>https://doi.org/10.15517/aie.v24i1.55633</w:t>
                      </w:r>
                    </w:hyperlink>
                    <w:r w:rsidR="00782A97">
                      <w:rPr>
                        <w:rFonts w:ascii="Arial" w:hAnsi="Arial" w:cs="Arial"/>
                        <w:i/>
                        <w:iCs/>
                        <w:sz w:val="18"/>
                        <w:szCs w:val="16"/>
                        <w:lang w:val="pt-BR"/>
                      </w:rPr>
                      <w:t xml:space="preserve"> </w:t>
                    </w:r>
                    <w:r w:rsidR="00B469A5">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263CAA26"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51767E">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37"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8"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000402"/>
    <w:multiLevelType w:val="multilevel"/>
    <w:tmpl w:val="FFFFFFFF"/>
    <w:lvl w:ilvl="0">
      <w:start w:val="1"/>
      <w:numFmt w:val="decimal"/>
      <w:lvlText w:val="%1"/>
      <w:lvlJc w:val="left"/>
      <w:pPr>
        <w:ind w:left="633" w:hanging="201"/>
      </w:pPr>
      <w:rPr>
        <w:spacing w:val="0"/>
        <w:w w:val="100"/>
      </w:rPr>
    </w:lvl>
    <w:lvl w:ilvl="1">
      <w:start w:val="1"/>
      <w:numFmt w:val="decimal"/>
      <w:lvlText w:val="%1.%2"/>
      <w:lvlJc w:val="left"/>
      <w:pPr>
        <w:ind w:left="835" w:hanging="404"/>
      </w:pPr>
      <w:rPr>
        <w:rFonts w:ascii="Arial" w:hAnsi="Arial" w:cs="Arial"/>
        <w:b/>
        <w:bCs/>
        <w:i w:val="0"/>
        <w:iCs w:val="0"/>
        <w:spacing w:val="0"/>
        <w:w w:val="100"/>
        <w:sz w:val="24"/>
        <w:szCs w:val="24"/>
      </w:rPr>
    </w:lvl>
    <w:lvl w:ilvl="2">
      <w:numFmt w:val="bullet"/>
      <w:lvlText w:val=""/>
      <w:lvlJc w:val="left"/>
      <w:pPr>
        <w:ind w:left="1152" w:hanging="360"/>
      </w:pPr>
      <w:rPr>
        <w:rFonts w:ascii="Symbol" w:hAnsi="Symbol" w:cs="Symbol"/>
        <w:b w:val="0"/>
        <w:bCs w:val="0"/>
        <w:i w:val="0"/>
        <w:iCs w:val="0"/>
        <w:spacing w:val="0"/>
        <w:w w:val="100"/>
        <w:sz w:val="22"/>
        <w:szCs w:val="22"/>
      </w:rPr>
    </w:lvl>
    <w:lvl w:ilvl="3">
      <w:numFmt w:val="bullet"/>
      <w:lvlText w:val="•"/>
      <w:lvlJc w:val="left"/>
      <w:pPr>
        <w:ind w:left="2234" w:hanging="360"/>
      </w:pPr>
    </w:lvl>
    <w:lvl w:ilvl="4">
      <w:numFmt w:val="bullet"/>
      <w:lvlText w:val="•"/>
      <w:lvlJc w:val="left"/>
      <w:pPr>
        <w:ind w:left="3312" w:hanging="360"/>
      </w:pPr>
    </w:lvl>
    <w:lvl w:ilvl="5">
      <w:numFmt w:val="bullet"/>
      <w:lvlText w:val="•"/>
      <w:lvlJc w:val="left"/>
      <w:pPr>
        <w:ind w:left="4390" w:hanging="360"/>
      </w:pPr>
    </w:lvl>
    <w:lvl w:ilvl="6">
      <w:numFmt w:val="bullet"/>
      <w:lvlText w:val="•"/>
      <w:lvlJc w:val="left"/>
      <w:pPr>
        <w:ind w:left="5469" w:hanging="360"/>
      </w:pPr>
    </w:lvl>
    <w:lvl w:ilvl="7">
      <w:numFmt w:val="bullet"/>
      <w:lvlText w:val="•"/>
      <w:lvlJc w:val="left"/>
      <w:pPr>
        <w:ind w:left="6547" w:hanging="360"/>
      </w:pPr>
    </w:lvl>
    <w:lvl w:ilvl="8">
      <w:numFmt w:val="bullet"/>
      <w:lvlText w:val="•"/>
      <w:lvlJc w:val="left"/>
      <w:pPr>
        <w:ind w:left="7625" w:hanging="360"/>
      </w:pPr>
    </w:lvl>
  </w:abstractNum>
  <w:abstractNum w:abstractNumId="22" w15:restartNumberingAfterBreak="0">
    <w:nsid w:val="00000403"/>
    <w:multiLevelType w:val="multilevel"/>
    <w:tmpl w:val="FFFFFFFF"/>
    <w:lvl w:ilvl="0">
      <w:numFmt w:val="bullet"/>
      <w:lvlText w:val=""/>
      <w:lvlJc w:val="left"/>
      <w:pPr>
        <w:ind w:left="8207" w:hanging="360"/>
      </w:pPr>
      <w:rPr>
        <w:rFonts w:ascii="Symbol" w:hAnsi="Symbol" w:cs="Symbol"/>
        <w:b w:val="0"/>
        <w:bCs w:val="0"/>
        <w:i w:val="0"/>
        <w:iCs w:val="0"/>
        <w:spacing w:val="0"/>
        <w:w w:val="100"/>
        <w:sz w:val="22"/>
        <w:szCs w:val="22"/>
      </w:rPr>
    </w:lvl>
    <w:lvl w:ilvl="1">
      <w:numFmt w:val="bullet"/>
      <w:lvlText w:val="•"/>
      <w:lvlJc w:val="left"/>
      <w:pPr>
        <w:ind w:left="9073" w:hanging="360"/>
      </w:pPr>
    </w:lvl>
    <w:lvl w:ilvl="2">
      <w:numFmt w:val="bullet"/>
      <w:lvlText w:val="•"/>
      <w:lvlJc w:val="left"/>
      <w:pPr>
        <w:ind w:left="9936" w:hanging="360"/>
      </w:pPr>
    </w:lvl>
    <w:lvl w:ilvl="3">
      <w:numFmt w:val="bullet"/>
      <w:lvlText w:val="•"/>
      <w:lvlJc w:val="left"/>
      <w:pPr>
        <w:ind w:left="10798" w:hanging="360"/>
      </w:pPr>
    </w:lvl>
    <w:lvl w:ilvl="4">
      <w:numFmt w:val="bullet"/>
      <w:lvlText w:val="•"/>
      <w:lvlJc w:val="left"/>
      <w:pPr>
        <w:ind w:left="11661" w:hanging="360"/>
      </w:pPr>
    </w:lvl>
    <w:lvl w:ilvl="5">
      <w:numFmt w:val="bullet"/>
      <w:lvlText w:val="•"/>
      <w:lvlJc w:val="left"/>
      <w:pPr>
        <w:ind w:left="12524" w:hanging="360"/>
      </w:pPr>
    </w:lvl>
    <w:lvl w:ilvl="6">
      <w:numFmt w:val="bullet"/>
      <w:lvlText w:val="•"/>
      <w:lvlJc w:val="left"/>
      <w:pPr>
        <w:ind w:left="13386" w:hanging="360"/>
      </w:pPr>
    </w:lvl>
    <w:lvl w:ilvl="7">
      <w:numFmt w:val="bullet"/>
      <w:lvlText w:val="•"/>
      <w:lvlJc w:val="left"/>
      <w:pPr>
        <w:ind w:left="14249" w:hanging="360"/>
      </w:pPr>
    </w:lvl>
    <w:lvl w:ilvl="8">
      <w:numFmt w:val="bullet"/>
      <w:lvlText w:val="•"/>
      <w:lvlJc w:val="left"/>
      <w:pPr>
        <w:ind w:left="15112" w:hanging="360"/>
      </w:pPr>
    </w:lvl>
  </w:abstractNum>
  <w:abstractNum w:abstractNumId="23" w15:restartNumberingAfterBreak="0">
    <w:nsid w:val="00000404"/>
    <w:multiLevelType w:val="multilevel"/>
    <w:tmpl w:val="FFFFFFFF"/>
    <w:lvl w:ilvl="0">
      <w:numFmt w:val="bullet"/>
      <w:lvlText w:val=""/>
      <w:lvlJc w:val="left"/>
      <w:pPr>
        <w:ind w:left="968" w:hanging="360"/>
      </w:pPr>
      <w:rPr>
        <w:rFonts w:ascii="Symbol" w:hAnsi="Symbol" w:cs="Symbol"/>
        <w:b w:val="0"/>
        <w:bCs w:val="0"/>
        <w:i w:val="0"/>
        <w:iCs w:val="0"/>
        <w:spacing w:val="0"/>
        <w:w w:val="100"/>
        <w:sz w:val="22"/>
        <w:szCs w:val="22"/>
      </w:rPr>
    </w:lvl>
    <w:lvl w:ilvl="1">
      <w:numFmt w:val="bullet"/>
      <w:lvlText w:val="•"/>
      <w:lvlJc w:val="left"/>
      <w:pPr>
        <w:ind w:left="1810" w:hanging="360"/>
      </w:pPr>
    </w:lvl>
    <w:lvl w:ilvl="2">
      <w:numFmt w:val="bullet"/>
      <w:lvlText w:val="•"/>
      <w:lvlJc w:val="left"/>
      <w:pPr>
        <w:ind w:left="2661" w:hanging="360"/>
      </w:pPr>
    </w:lvl>
    <w:lvl w:ilvl="3">
      <w:numFmt w:val="bullet"/>
      <w:lvlText w:val="•"/>
      <w:lvlJc w:val="left"/>
      <w:pPr>
        <w:ind w:left="3511" w:hanging="360"/>
      </w:pPr>
    </w:lvl>
    <w:lvl w:ilvl="4">
      <w:numFmt w:val="bullet"/>
      <w:lvlText w:val="•"/>
      <w:lvlJc w:val="left"/>
      <w:pPr>
        <w:ind w:left="4362" w:hanging="360"/>
      </w:pPr>
    </w:lvl>
    <w:lvl w:ilvl="5">
      <w:numFmt w:val="bullet"/>
      <w:lvlText w:val="•"/>
      <w:lvlJc w:val="left"/>
      <w:pPr>
        <w:ind w:left="5213" w:hanging="360"/>
      </w:pPr>
    </w:lvl>
    <w:lvl w:ilvl="6">
      <w:numFmt w:val="bullet"/>
      <w:lvlText w:val="•"/>
      <w:lvlJc w:val="left"/>
      <w:pPr>
        <w:ind w:left="6063" w:hanging="360"/>
      </w:pPr>
    </w:lvl>
    <w:lvl w:ilvl="7">
      <w:numFmt w:val="bullet"/>
      <w:lvlText w:val="•"/>
      <w:lvlJc w:val="left"/>
      <w:pPr>
        <w:ind w:left="6914" w:hanging="360"/>
      </w:pPr>
    </w:lvl>
    <w:lvl w:ilvl="8">
      <w:numFmt w:val="bullet"/>
      <w:lvlText w:val="•"/>
      <w:lvlJc w:val="left"/>
      <w:pPr>
        <w:ind w:left="7765" w:hanging="360"/>
      </w:pPr>
    </w:lvl>
  </w:abstractNum>
  <w:abstractNum w:abstractNumId="24" w15:restartNumberingAfterBreak="0">
    <w:nsid w:val="00000405"/>
    <w:multiLevelType w:val="multilevel"/>
    <w:tmpl w:val="FFFFFFFF"/>
    <w:lvl w:ilvl="0">
      <w:numFmt w:val="bullet"/>
      <w:lvlText w:val=""/>
      <w:lvlJc w:val="left"/>
      <w:pPr>
        <w:ind w:left="836" w:hanging="360"/>
      </w:pPr>
      <w:rPr>
        <w:rFonts w:ascii="Symbol" w:hAnsi="Symbol" w:cs="Symbol"/>
        <w:b w:val="0"/>
        <w:bCs w:val="0"/>
        <w:i w:val="0"/>
        <w:iCs w:val="0"/>
        <w:spacing w:val="0"/>
        <w:w w:val="100"/>
        <w:sz w:val="22"/>
        <w:szCs w:val="22"/>
      </w:rPr>
    </w:lvl>
    <w:lvl w:ilvl="1">
      <w:numFmt w:val="bullet"/>
      <w:lvlText w:val="•"/>
      <w:lvlJc w:val="left"/>
      <w:pPr>
        <w:ind w:left="1702" w:hanging="360"/>
      </w:pPr>
    </w:lvl>
    <w:lvl w:ilvl="2">
      <w:numFmt w:val="bullet"/>
      <w:lvlText w:val="•"/>
      <w:lvlJc w:val="left"/>
      <w:pPr>
        <w:ind w:left="2565" w:hanging="360"/>
      </w:pPr>
    </w:lvl>
    <w:lvl w:ilvl="3">
      <w:numFmt w:val="bullet"/>
      <w:lvlText w:val="•"/>
      <w:lvlJc w:val="left"/>
      <w:pPr>
        <w:ind w:left="3427" w:hanging="360"/>
      </w:pPr>
    </w:lvl>
    <w:lvl w:ilvl="4">
      <w:numFmt w:val="bullet"/>
      <w:lvlText w:val="•"/>
      <w:lvlJc w:val="left"/>
      <w:pPr>
        <w:ind w:left="4290" w:hanging="360"/>
      </w:pPr>
    </w:lvl>
    <w:lvl w:ilvl="5">
      <w:numFmt w:val="bullet"/>
      <w:lvlText w:val="•"/>
      <w:lvlJc w:val="left"/>
      <w:pPr>
        <w:ind w:left="5153" w:hanging="360"/>
      </w:pPr>
    </w:lvl>
    <w:lvl w:ilvl="6">
      <w:numFmt w:val="bullet"/>
      <w:lvlText w:val="•"/>
      <w:lvlJc w:val="left"/>
      <w:pPr>
        <w:ind w:left="6015" w:hanging="360"/>
      </w:pPr>
    </w:lvl>
    <w:lvl w:ilvl="7">
      <w:numFmt w:val="bullet"/>
      <w:lvlText w:val="•"/>
      <w:lvlJc w:val="left"/>
      <w:pPr>
        <w:ind w:left="6878" w:hanging="360"/>
      </w:pPr>
    </w:lvl>
    <w:lvl w:ilvl="8">
      <w:numFmt w:val="bullet"/>
      <w:lvlText w:val="•"/>
      <w:lvlJc w:val="left"/>
      <w:pPr>
        <w:ind w:left="7741" w:hanging="360"/>
      </w:pPr>
    </w:lvl>
  </w:abstractNum>
  <w:abstractNum w:abstractNumId="25" w15:restartNumberingAfterBreak="0">
    <w:nsid w:val="00000406"/>
    <w:multiLevelType w:val="multilevel"/>
    <w:tmpl w:val="FFFFFFFF"/>
    <w:lvl w:ilvl="0">
      <w:numFmt w:val="bullet"/>
      <w:lvlText w:val=""/>
      <w:lvlJc w:val="left"/>
      <w:pPr>
        <w:ind w:left="836" w:hanging="360"/>
      </w:pPr>
      <w:rPr>
        <w:rFonts w:ascii="Symbol" w:hAnsi="Symbol" w:cs="Symbol"/>
        <w:b w:val="0"/>
        <w:bCs w:val="0"/>
        <w:i w:val="0"/>
        <w:iCs w:val="0"/>
        <w:spacing w:val="0"/>
        <w:w w:val="100"/>
        <w:sz w:val="22"/>
        <w:szCs w:val="22"/>
      </w:rPr>
    </w:lvl>
    <w:lvl w:ilvl="1">
      <w:numFmt w:val="bullet"/>
      <w:lvlText w:val="•"/>
      <w:lvlJc w:val="left"/>
      <w:pPr>
        <w:ind w:left="1702" w:hanging="360"/>
      </w:pPr>
    </w:lvl>
    <w:lvl w:ilvl="2">
      <w:numFmt w:val="bullet"/>
      <w:lvlText w:val="•"/>
      <w:lvlJc w:val="left"/>
      <w:pPr>
        <w:ind w:left="2565" w:hanging="360"/>
      </w:pPr>
    </w:lvl>
    <w:lvl w:ilvl="3">
      <w:numFmt w:val="bullet"/>
      <w:lvlText w:val="•"/>
      <w:lvlJc w:val="left"/>
      <w:pPr>
        <w:ind w:left="3427" w:hanging="360"/>
      </w:pPr>
    </w:lvl>
    <w:lvl w:ilvl="4">
      <w:numFmt w:val="bullet"/>
      <w:lvlText w:val="•"/>
      <w:lvlJc w:val="left"/>
      <w:pPr>
        <w:ind w:left="4290" w:hanging="360"/>
      </w:pPr>
    </w:lvl>
    <w:lvl w:ilvl="5">
      <w:numFmt w:val="bullet"/>
      <w:lvlText w:val="•"/>
      <w:lvlJc w:val="left"/>
      <w:pPr>
        <w:ind w:left="5153" w:hanging="360"/>
      </w:pPr>
    </w:lvl>
    <w:lvl w:ilvl="6">
      <w:numFmt w:val="bullet"/>
      <w:lvlText w:val="•"/>
      <w:lvlJc w:val="left"/>
      <w:pPr>
        <w:ind w:left="6015" w:hanging="360"/>
      </w:pPr>
    </w:lvl>
    <w:lvl w:ilvl="7">
      <w:numFmt w:val="bullet"/>
      <w:lvlText w:val="•"/>
      <w:lvlJc w:val="left"/>
      <w:pPr>
        <w:ind w:left="6878" w:hanging="360"/>
      </w:pPr>
    </w:lvl>
    <w:lvl w:ilvl="8">
      <w:numFmt w:val="bullet"/>
      <w:lvlText w:val="•"/>
      <w:lvlJc w:val="left"/>
      <w:pPr>
        <w:ind w:left="7741" w:hanging="360"/>
      </w:pPr>
    </w:lvl>
  </w:abstractNum>
  <w:abstractNum w:abstractNumId="26"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7"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074057F4"/>
    <w:multiLevelType w:val="multilevel"/>
    <w:tmpl w:val="0D7E079A"/>
    <w:lvl w:ilvl="0">
      <w:start w:val="2"/>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A2C6D9E"/>
    <w:multiLevelType w:val="multilevel"/>
    <w:tmpl w:val="404E7B12"/>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112612E4"/>
    <w:multiLevelType w:val="hybridMultilevel"/>
    <w:tmpl w:val="BB0A1AA4"/>
    <w:lvl w:ilvl="0" w:tplc="140A000F">
      <w:start w:val="1"/>
      <w:numFmt w:val="decimal"/>
      <w:lvlText w:val="%1."/>
      <w:lvlJc w:val="left"/>
      <w:pPr>
        <w:ind w:left="720" w:hanging="360"/>
      </w:pPr>
      <w:rPr>
        <w:rFonts w:hint="default"/>
        <w:color w:val="auto"/>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7" w15:restartNumberingAfterBreak="0">
    <w:nsid w:val="1ADF0345"/>
    <w:multiLevelType w:val="hybridMultilevel"/>
    <w:tmpl w:val="4EB60B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1C9669DC"/>
    <w:multiLevelType w:val="multilevel"/>
    <w:tmpl w:val="C504A9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D3366F6"/>
    <w:multiLevelType w:val="hybridMultilevel"/>
    <w:tmpl w:val="8BBC3EBA"/>
    <w:lvl w:ilvl="0" w:tplc="EBF22ADE">
      <w:start w:val="1"/>
      <w:numFmt w:val="decimal"/>
      <w:lvlText w:val="%1."/>
      <w:lvlJc w:val="left"/>
      <w:pPr>
        <w:ind w:left="720" w:hanging="360"/>
      </w:pPr>
    </w:lvl>
    <w:lvl w:ilvl="1" w:tplc="F9B429E6">
      <w:start w:val="1"/>
      <w:numFmt w:val="decimal"/>
      <w:lvlText w:val="%2."/>
      <w:lvlJc w:val="left"/>
      <w:pPr>
        <w:ind w:left="720" w:hanging="360"/>
      </w:pPr>
    </w:lvl>
    <w:lvl w:ilvl="2" w:tplc="C43CC9D2">
      <w:start w:val="1"/>
      <w:numFmt w:val="decimal"/>
      <w:lvlText w:val="%3."/>
      <w:lvlJc w:val="left"/>
      <w:pPr>
        <w:ind w:left="720" w:hanging="360"/>
      </w:pPr>
    </w:lvl>
    <w:lvl w:ilvl="3" w:tplc="12CEC2B2">
      <w:start w:val="1"/>
      <w:numFmt w:val="decimal"/>
      <w:lvlText w:val="%4."/>
      <w:lvlJc w:val="left"/>
      <w:pPr>
        <w:ind w:left="720" w:hanging="360"/>
      </w:pPr>
    </w:lvl>
    <w:lvl w:ilvl="4" w:tplc="A7C26088">
      <w:start w:val="1"/>
      <w:numFmt w:val="decimal"/>
      <w:lvlText w:val="%5."/>
      <w:lvlJc w:val="left"/>
      <w:pPr>
        <w:ind w:left="720" w:hanging="360"/>
      </w:pPr>
    </w:lvl>
    <w:lvl w:ilvl="5" w:tplc="B76425E0">
      <w:start w:val="1"/>
      <w:numFmt w:val="decimal"/>
      <w:lvlText w:val="%6."/>
      <w:lvlJc w:val="left"/>
      <w:pPr>
        <w:ind w:left="720" w:hanging="360"/>
      </w:pPr>
    </w:lvl>
    <w:lvl w:ilvl="6" w:tplc="6D62AEDE">
      <w:start w:val="1"/>
      <w:numFmt w:val="decimal"/>
      <w:lvlText w:val="%7."/>
      <w:lvlJc w:val="left"/>
      <w:pPr>
        <w:ind w:left="720" w:hanging="360"/>
      </w:pPr>
    </w:lvl>
    <w:lvl w:ilvl="7" w:tplc="044C3B88">
      <w:start w:val="1"/>
      <w:numFmt w:val="decimal"/>
      <w:lvlText w:val="%8."/>
      <w:lvlJc w:val="left"/>
      <w:pPr>
        <w:ind w:left="720" w:hanging="360"/>
      </w:pPr>
    </w:lvl>
    <w:lvl w:ilvl="8" w:tplc="2FCAE29C">
      <w:start w:val="1"/>
      <w:numFmt w:val="decimal"/>
      <w:lvlText w:val="%9."/>
      <w:lvlJc w:val="left"/>
      <w:pPr>
        <w:ind w:left="720" w:hanging="360"/>
      </w:pPr>
    </w:lvl>
  </w:abstractNum>
  <w:abstractNum w:abstractNumId="40"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C6602E9"/>
    <w:multiLevelType w:val="multilevel"/>
    <w:tmpl w:val="8FE60A00"/>
    <w:lvl w:ilvl="0">
      <w:start w:val="2"/>
      <w:numFmt w:val="decimal"/>
      <w:lvlText w:val="%1."/>
      <w:lvlJc w:val="left"/>
      <w:pPr>
        <w:ind w:left="585" w:hanging="585"/>
      </w:pPr>
      <w:rPr>
        <w:rFonts w:hint="default"/>
        <w:color w:val="auto"/>
      </w:rPr>
    </w:lvl>
    <w:lvl w:ilvl="1">
      <w:start w:val="2"/>
      <w:numFmt w:val="decimal"/>
      <w:lvlText w:val="%1.%2."/>
      <w:lvlJc w:val="left"/>
      <w:pPr>
        <w:ind w:left="720" w:hanging="720"/>
      </w:pPr>
      <w:rPr>
        <w:rFonts w:hint="default"/>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4"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375A4591"/>
    <w:multiLevelType w:val="multilevel"/>
    <w:tmpl w:val="41F0EA62"/>
    <w:lvl w:ilvl="0">
      <w:start w:val="3"/>
      <w:numFmt w:val="decimal"/>
      <w:lvlText w:val="%1"/>
      <w:lvlJc w:val="left"/>
      <w:pPr>
        <w:ind w:left="360" w:hanging="360"/>
      </w:pPr>
      <w:rPr>
        <w:rFonts w:hint="default"/>
      </w:rPr>
    </w:lvl>
    <w:lvl w:ilvl="1">
      <w:start w:val="1"/>
      <w:numFmt w:val="decimal"/>
      <w:lvlText w:val="%1.%2"/>
      <w:lvlJc w:val="left"/>
      <w:pPr>
        <w:ind w:left="875" w:hanging="360"/>
      </w:pPr>
      <w:rPr>
        <w:rFonts w:hint="default"/>
      </w:rPr>
    </w:lvl>
    <w:lvl w:ilvl="2">
      <w:start w:val="1"/>
      <w:numFmt w:val="decimal"/>
      <w:lvlText w:val="%1.%2.%3"/>
      <w:lvlJc w:val="left"/>
      <w:pPr>
        <w:ind w:left="1750" w:hanging="720"/>
      </w:pPr>
      <w:rPr>
        <w:rFonts w:hint="default"/>
      </w:rPr>
    </w:lvl>
    <w:lvl w:ilvl="3">
      <w:start w:val="1"/>
      <w:numFmt w:val="decimal"/>
      <w:lvlText w:val="%1.%2.%3.%4"/>
      <w:lvlJc w:val="left"/>
      <w:pPr>
        <w:ind w:left="2625" w:hanging="1080"/>
      </w:pPr>
      <w:rPr>
        <w:rFonts w:hint="default"/>
      </w:rPr>
    </w:lvl>
    <w:lvl w:ilvl="4">
      <w:start w:val="1"/>
      <w:numFmt w:val="decimal"/>
      <w:lvlText w:val="%1.%2.%3.%4.%5"/>
      <w:lvlJc w:val="left"/>
      <w:pPr>
        <w:ind w:left="3140" w:hanging="1080"/>
      </w:pPr>
      <w:rPr>
        <w:rFonts w:hint="default"/>
      </w:rPr>
    </w:lvl>
    <w:lvl w:ilvl="5">
      <w:start w:val="1"/>
      <w:numFmt w:val="decimal"/>
      <w:lvlText w:val="%1.%2.%3.%4.%5.%6"/>
      <w:lvlJc w:val="left"/>
      <w:pPr>
        <w:ind w:left="4015" w:hanging="1440"/>
      </w:pPr>
      <w:rPr>
        <w:rFonts w:hint="default"/>
      </w:rPr>
    </w:lvl>
    <w:lvl w:ilvl="6">
      <w:start w:val="1"/>
      <w:numFmt w:val="decimal"/>
      <w:lvlText w:val="%1.%2.%3.%4.%5.%6.%7"/>
      <w:lvlJc w:val="left"/>
      <w:pPr>
        <w:ind w:left="4530" w:hanging="1440"/>
      </w:pPr>
      <w:rPr>
        <w:rFonts w:hint="default"/>
      </w:rPr>
    </w:lvl>
    <w:lvl w:ilvl="7">
      <w:start w:val="1"/>
      <w:numFmt w:val="decimal"/>
      <w:lvlText w:val="%1.%2.%3.%4.%5.%6.%7.%8"/>
      <w:lvlJc w:val="left"/>
      <w:pPr>
        <w:ind w:left="5405" w:hanging="1800"/>
      </w:pPr>
      <w:rPr>
        <w:rFonts w:hint="default"/>
      </w:rPr>
    </w:lvl>
    <w:lvl w:ilvl="8">
      <w:start w:val="1"/>
      <w:numFmt w:val="decimal"/>
      <w:lvlText w:val="%1.%2.%3.%4.%5.%6.%7.%8.%9"/>
      <w:lvlJc w:val="left"/>
      <w:pPr>
        <w:ind w:left="5920" w:hanging="1800"/>
      </w:pPr>
      <w:rPr>
        <w:rFonts w:hint="default"/>
      </w:rPr>
    </w:lvl>
  </w:abstractNum>
  <w:abstractNum w:abstractNumId="47" w15:restartNumberingAfterBreak="0">
    <w:nsid w:val="38320432"/>
    <w:multiLevelType w:val="multilevel"/>
    <w:tmpl w:val="27B0ED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3D412861"/>
    <w:multiLevelType w:val="multilevel"/>
    <w:tmpl w:val="0EB6B8DC"/>
    <w:lvl w:ilvl="0">
      <w:start w:val="2"/>
      <w:numFmt w:val="decimal"/>
      <w:lvlText w:val="%1."/>
      <w:lvlJc w:val="left"/>
      <w:pPr>
        <w:ind w:left="585" w:hanging="585"/>
      </w:pPr>
      <w:rPr>
        <w:rFonts w:hint="default"/>
        <w:color w:val="auto"/>
      </w:rPr>
    </w:lvl>
    <w:lvl w:ilvl="1">
      <w:start w:val="1"/>
      <w:numFmt w:val="decimal"/>
      <w:lvlText w:val="%1.%2."/>
      <w:lvlJc w:val="left"/>
      <w:pPr>
        <w:ind w:left="720" w:hanging="720"/>
      </w:pPr>
      <w:rPr>
        <w:rFonts w:hint="default"/>
        <w:b/>
        <w:bCs/>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50"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1"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2"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54"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55"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6"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57" w15:restartNumberingAfterBreak="0">
    <w:nsid w:val="60EE5ED6"/>
    <w:multiLevelType w:val="multilevel"/>
    <w:tmpl w:val="E5E88642"/>
    <w:lvl w:ilvl="0">
      <w:start w:val="4"/>
      <w:numFmt w:val="decimal"/>
      <w:lvlText w:val="%1"/>
      <w:lvlJc w:val="left"/>
      <w:pPr>
        <w:ind w:left="360" w:hanging="360"/>
      </w:pPr>
      <w:rPr>
        <w:rFonts w:hint="default"/>
        <w:color w:val="auto"/>
      </w:rPr>
    </w:lvl>
    <w:lvl w:ilvl="1">
      <w:start w:val="2"/>
      <w:numFmt w:val="decimal"/>
      <w:lvlText w:val="%1.%2"/>
      <w:lvlJc w:val="left"/>
      <w:pPr>
        <w:ind w:left="476" w:hanging="360"/>
      </w:pPr>
      <w:rPr>
        <w:rFonts w:hint="default"/>
        <w:color w:val="auto"/>
      </w:rPr>
    </w:lvl>
    <w:lvl w:ilvl="2">
      <w:start w:val="1"/>
      <w:numFmt w:val="decimal"/>
      <w:lvlText w:val="%1.%2.%3"/>
      <w:lvlJc w:val="left"/>
      <w:pPr>
        <w:ind w:left="952" w:hanging="720"/>
      </w:pPr>
      <w:rPr>
        <w:rFonts w:hint="default"/>
        <w:color w:val="auto"/>
      </w:rPr>
    </w:lvl>
    <w:lvl w:ilvl="3">
      <w:start w:val="1"/>
      <w:numFmt w:val="decimal"/>
      <w:lvlText w:val="%1.%2.%3.%4"/>
      <w:lvlJc w:val="left"/>
      <w:pPr>
        <w:ind w:left="1068" w:hanging="720"/>
      </w:pPr>
      <w:rPr>
        <w:rFonts w:hint="default"/>
        <w:color w:val="auto"/>
      </w:rPr>
    </w:lvl>
    <w:lvl w:ilvl="4">
      <w:start w:val="1"/>
      <w:numFmt w:val="decimal"/>
      <w:lvlText w:val="%1.%2.%3.%4.%5"/>
      <w:lvlJc w:val="left"/>
      <w:pPr>
        <w:ind w:left="1544" w:hanging="1080"/>
      </w:pPr>
      <w:rPr>
        <w:rFonts w:hint="default"/>
        <w:color w:val="auto"/>
      </w:rPr>
    </w:lvl>
    <w:lvl w:ilvl="5">
      <w:start w:val="1"/>
      <w:numFmt w:val="decimal"/>
      <w:lvlText w:val="%1.%2.%3.%4.%5.%6"/>
      <w:lvlJc w:val="left"/>
      <w:pPr>
        <w:ind w:left="1660" w:hanging="1080"/>
      </w:pPr>
      <w:rPr>
        <w:rFonts w:hint="default"/>
        <w:color w:val="auto"/>
      </w:rPr>
    </w:lvl>
    <w:lvl w:ilvl="6">
      <w:start w:val="1"/>
      <w:numFmt w:val="decimal"/>
      <w:lvlText w:val="%1.%2.%3.%4.%5.%6.%7"/>
      <w:lvlJc w:val="left"/>
      <w:pPr>
        <w:ind w:left="2136" w:hanging="1440"/>
      </w:pPr>
      <w:rPr>
        <w:rFonts w:hint="default"/>
        <w:color w:val="auto"/>
      </w:rPr>
    </w:lvl>
    <w:lvl w:ilvl="7">
      <w:start w:val="1"/>
      <w:numFmt w:val="decimal"/>
      <w:lvlText w:val="%1.%2.%3.%4.%5.%6.%7.%8"/>
      <w:lvlJc w:val="left"/>
      <w:pPr>
        <w:ind w:left="2252" w:hanging="1440"/>
      </w:pPr>
      <w:rPr>
        <w:rFonts w:hint="default"/>
        <w:color w:val="auto"/>
      </w:rPr>
    </w:lvl>
    <w:lvl w:ilvl="8">
      <w:start w:val="1"/>
      <w:numFmt w:val="decimal"/>
      <w:lvlText w:val="%1.%2.%3.%4.%5.%6.%7.%8.%9"/>
      <w:lvlJc w:val="left"/>
      <w:pPr>
        <w:ind w:left="2728" w:hanging="1800"/>
      </w:pPr>
      <w:rPr>
        <w:rFonts w:hint="default"/>
        <w:color w:val="auto"/>
      </w:rPr>
    </w:lvl>
  </w:abstractNum>
  <w:abstractNum w:abstractNumId="58"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62"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63"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30262197">
    <w:abstractNumId w:val="62"/>
  </w:num>
  <w:num w:numId="2" w16cid:durableId="943725530">
    <w:abstractNumId w:val="53"/>
  </w:num>
  <w:num w:numId="3" w16cid:durableId="741877730">
    <w:abstractNumId w:val="0"/>
  </w:num>
  <w:num w:numId="4" w16cid:durableId="453133847">
    <w:abstractNumId w:val="36"/>
  </w:num>
  <w:num w:numId="5" w16cid:durableId="454637094">
    <w:abstractNumId w:val="33"/>
  </w:num>
  <w:num w:numId="6" w16cid:durableId="1924949482">
    <w:abstractNumId w:val="42"/>
  </w:num>
  <w:num w:numId="7" w16cid:durableId="1105999023">
    <w:abstractNumId w:val="41"/>
  </w:num>
  <w:num w:numId="8" w16cid:durableId="464389939">
    <w:abstractNumId w:val="32"/>
  </w:num>
  <w:num w:numId="9" w16cid:durableId="49236464">
    <w:abstractNumId w:val="1"/>
  </w:num>
  <w:num w:numId="10" w16cid:durableId="1748117037">
    <w:abstractNumId w:val="52"/>
  </w:num>
  <w:num w:numId="11" w16cid:durableId="1912691054">
    <w:abstractNumId w:val="45"/>
  </w:num>
  <w:num w:numId="12" w16cid:durableId="50227056">
    <w:abstractNumId w:val="30"/>
  </w:num>
  <w:num w:numId="13" w16cid:durableId="676814095">
    <w:abstractNumId w:val="59"/>
  </w:num>
  <w:num w:numId="14" w16cid:durableId="1628201658">
    <w:abstractNumId w:val="28"/>
  </w:num>
  <w:num w:numId="15" w16cid:durableId="77949660">
    <w:abstractNumId w:val="51"/>
  </w:num>
  <w:num w:numId="16" w16cid:durableId="1163280754">
    <w:abstractNumId w:val="44"/>
  </w:num>
  <w:num w:numId="17" w16cid:durableId="1739401170">
    <w:abstractNumId w:val="55"/>
  </w:num>
  <w:num w:numId="18" w16cid:durableId="1321496689">
    <w:abstractNumId w:val="26"/>
  </w:num>
  <w:num w:numId="19" w16cid:durableId="2087611631">
    <w:abstractNumId w:val="50"/>
  </w:num>
  <w:num w:numId="20" w16cid:durableId="1320306970">
    <w:abstractNumId w:val="60"/>
  </w:num>
  <w:num w:numId="21" w16cid:durableId="877085830">
    <w:abstractNumId w:val="61"/>
  </w:num>
  <w:num w:numId="22" w16cid:durableId="299654390">
    <w:abstractNumId w:val="54"/>
  </w:num>
  <w:num w:numId="23" w16cid:durableId="1875730970">
    <w:abstractNumId w:val="63"/>
  </w:num>
  <w:num w:numId="24" w16cid:durableId="1219055249">
    <w:abstractNumId w:val="27"/>
  </w:num>
  <w:num w:numId="25" w16cid:durableId="1446775935">
    <w:abstractNumId w:val="64"/>
  </w:num>
  <w:num w:numId="26" w16cid:durableId="460466185">
    <w:abstractNumId w:val="34"/>
  </w:num>
  <w:num w:numId="27" w16cid:durableId="1944068371">
    <w:abstractNumId w:val="40"/>
  </w:num>
  <w:num w:numId="28" w16cid:durableId="785122363">
    <w:abstractNumId w:val="58"/>
  </w:num>
  <w:num w:numId="29" w16cid:durableId="1232692493">
    <w:abstractNumId w:val="48"/>
  </w:num>
  <w:num w:numId="30" w16cid:durableId="1915317875">
    <w:abstractNumId w:val="65"/>
  </w:num>
  <w:num w:numId="31" w16cid:durableId="1003750927">
    <w:abstractNumId w:val="56"/>
  </w:num>
  <w:num w:numId="32" w16cid:durableId="720322989">
    <w:abstractNumId w:val="49"/>
  </w:num>
  <w:num w:numId="33" w16cid:durableId="167718578">
    <w:abstractNumId w:val="29"/>
  </w:num>
  <w:num w:numId="34" w16cid:durableId="37634470">
    <w:abstractNumId w:val="43"/>
  </w:num>
  <w:num w:numId="35" w16cid:durableId="2024046155">
    <w:abstractNumId w:val="31"/>
  </w:num>
  <w:num w:numId="36" w16cid:durableId="1052146668">
    <w:abstractNumId w:val="25"/>
  </w:num>
  <w:num w:numId="37" w16cid:durableId="1387414853">
    <w:abstractNumId w:val="24"/>
  </w:num>
  <w:num w:numId="38" w16cid:durableId="847065637">
    <w:abstractNumId w:val="23"/>
  </w:num>
  <w:num w:numId="39" w16cid:durableId="76442909">
    <w:abstractNumId w:val="22"/>
  </w:num>
  <w:num w:numId="40" w16cid:durableId="1119179653">
    <w:abstractNumId w:val="21"/>
  </w:num>
  <w:num w:numId="41" w16cid:durableId="76101572">
    <w:abstractNumId w:val="39"/>
  </w:num>
  <w:num w:numId="42" w16cid:durableId="222106698">
    <w:abstractNumId w:val="57"/>
  </w:num>
  <w:num w:numId="43" w16cid:durableId="472333661">
    <w:abstractNumId w:val="46"/>
  </w:num>
  <w:num w:numId="44" w16cid:durableId="104348906">
    <w:abstractNumId w:val="37"/>
  </w:num>
  <w:num w:numId="45" w16cid:durableId="593703691">
    <w:abstractNumId w:val="35"/>
  </w:num>
  <w:num w:numId="46" w16cid:durableId="159154072">
    <w:abstractNumId w:val="47"/>
  </w:num>
  <w:num w:numId="47" w16cid:durableId="1568682353">
    <w:abstractNumId w:val="3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nx4R0e5KrZ/xuNsy+oP5A8o0SLBYVTERjxBO7ZoGr9r2Ac7+FTw9yPalYgrtyohNE2qw1o4EAtRjH4vdFV46w==" w:salt="9/NmK1Ckd+mGt/v0JoNT4Q=="/>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3"/>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456F"/>
    <w:rsid w:val="00015730"/>
    <w:rsid w:val="0001613E"/>
    <w:rsid w:val="00020C0B"/>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4F8"/>
    <w:rsid w:val="00041C2C"/>
    <w:rsid w:val="00042765"/>
    <w:rsid w:val="00043854"/>
    <w:rsid w:val="00044BF5"/>
    <w:rsid w:val="00044DEB"/>
    <w:rsid w:val="00044E7A"/>
    <w:rsid w:val="0004699F"/>
    <w:rsid w:val="00050E43"/>
    <w:rsid w:val="0005149B"/>
    <w:rsid w:val="00051752"/>
    <w:rsid w:val="00053644"/>
    <w:rsid w:val="000556D9"/>
    <w:rsid w:val="00056BCD"/>
    <w:rsid w:val="00057BF8"/>
    <w:rsid w:val="00060F02"/>
    <w:rsid w:val="0006299A"/>
    <w:rsid w:val="00066D71"/>
    <w:rsid w:val="00066DF3"/>
    <w:rsid w:val="000708AA"/>
    <w:rsid w:val="00073BC8"/>
    <w:rsid w:val="00077268"/>
    <w:rsid w:val="00081E43"/>
    <w:rsid w:val="00082805"/>
    <w:rsid w:val="00084894"/>
    <w:rsid w:val="00084F80"/>
    <w:rsid w:val="00090EAB"/>
    <w:rsid w:val="00092A6A"/>
    <w:rsid w:val="000A15D5"/>
    <w:rsid w:val="000A19DD"/>
    <w:rsid w:val="000A222E"/>
    <w:rsid w:val="000A3E15"/>
    <w:rsid w:val="000A434B"/>
    <w:rsid w:val="000A4986"/>
    <w:rsid w:val="000A587B"/>
    <w:rsid w:val="000A6261"/>
    <w:rsid w:val="000A6DD7"/>
    <w:rsid w:val="000B0AC3"/>
    <w:rsid w:val="000B396A"/>
    <w:rsid w:val="000B3A73"/>
    <w:rsid w:val="000B6738"/>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55F3F"/>
    <w:rsid w:val="00162D9B"/>
    <w:rsid w:val="001676C3"/>
    <w:rsid w:val="00167915"/>
    <w:rsid w:val="00170058"/>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621"/>
    <w:rsid w:val="00301A92"/>
    <w:rsid w:val="0030243F"/>
    <w:rsid w:val="003030E0"/>
    <w:rsid w:val="00305999"/>
    <w:rsid w:val="00314D22"/>
    <w:rsid w:val="0031602B"/>
    <w:rsid w:val="00322042"/>
    <w:rsid w:val="00324141"/>
    <w:rsid w:val="003249DE"/>
    <w:rsid w:val="00326EA4"/>
    <w:rsid w:val="00330AB9"/>
    <w:rsid w:val="0033271F"/>
    <w:rsid w:val="00337318"/>
    <w:rsid w:val="00337479"/>
    <w:rsid w:val="00337BAB"/>
    <w:rsid w:val="0034299A"/>
    <w:rsid w:val="003439A8"/>
    <w:rsid w:val="00344E46"/>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B02DF"/>
    <w:rsid w:val="003B2890"/>
    <w:rsid w:val="003B5ED8"/>
    <w:rsid w:val="003B620D"/>
    <w:rsid w:val="003C27DF"/>
    <w:rsid w:val="003C2D71"/>
    <w:rsid w:val="003C2DD9"/>
    <w:rsid w:val="003C501B"/>
    <w:rsid w:val="003D0B60"/>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5E2"/>
    <w:rsid w:val="00452823"/>
    <w:rsid w:val="004546E2"/>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04C"/>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1588F"/>
    <w:rsid w:val="00515FD6"/>
    <w:rsid w:val="0051767E"/>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65BFA"/>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0C36"/>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53C"/>
    <w:rsid w:val="00635899"/>
    <w:rsid w:val="00636045"/>
    <w:rsid w:val="00636C1C"/>
    <w:rsid w:val="0064194B"/>
    <w:rsid w:val="00641E08"/>
    <w:rsid w:val="00652C3C"/>
    <w:rsid w:val="00655AAB"/>
    <w:rsid w:val="006609DD"/>
    <w:rsid w:val="00661437"/>
    <w:rsid w:val="00664DFD"/>
    <w:rsid w:val="00664FB8"/>
    <w:rsid w:val="00681C90"/>
    <w:rsid w:val="00681E41"/>
    <w:rsid w:val="00682192"/>
    <w:rsid w:val="00682DF7"/>
    <w:rsid w:val="006875DE"/>
    <w:rsid w:val="00692D81"/>
    <w:rsid w:val="00695F5E"/>
    <w:rsid w:val="006A2AB0"/>
    <w:rsid w:val="006A42A9"/>
    <w:rsid w:val="006A4A5B"/>
    <w:rsid w:val="006A4CBD"/>
    <w:rsid w:val="006A7BE4"/>
    <w:rsid w:val="006B1509"/>
    <w:rsid w:val="006B3B14"/>
    <w:rsid w:val="006B48D6"/>
    <w:rsid w:val="006B55A1"/>
    <w:rsid w:val="006B6C36"/>
    <w:rsid w:val="006B6EED"/>
    <w:rsid w:val="006C2814"/>
    <w:rsid w:val="006C2D1C"/>
    <w:rsid w:val="006C300F"/>
    <w:rsid w:val="006C637C"/>
    <w:rsid w:val="006C6FA4"/>
    <w:rsid w:val="006D1B28"/>
    <w:rsid w:val="006D56AD"/>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73366"/>
    <w:rsid w:val="00782A97"/>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0C72"/>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05F"/>
    <w:rsid w:val="0087332B"/>
    <w:rsid w:val="0087699C"/>
    <w:rsid w:val="00887B3E"/>
    <w:rsid w:val="008908C7"/>
    <w:rsid w:val="00891EBA"/>
    <w:rsid w:val="0089275D"/>
    <w:rsid w:val="00894E42"/>
    <w:rsid w:val="008A027A"/>
    <w:rsid w:val="008A1F23"/>
    <w:rsid w:val="008A2418"/>
    <w:rsid w:val="008A4294"/>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059FF"/>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54CAE"/>
    <w:rsid w:val="009607E3"/>
    <w:rsid w:val="00961525"/>
    <w:rsid w:val="00964E0C"/>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A036D6"/>
    <w:rsid w:val="00A0582C"/>
    <w:rsid w:val="00A0629B"/>
    <w:rsid w:val="00A06F3D"/>
    <w:rsid w:val="00A07469"/>
    <w:rsid w:val="00A07B6D"/>
    <w:rsid w:val="00A10076"/>
    <w:rsid w:val="00A12789"/>
    <w:rsid w:val="00A12E85"/>
    <w:rsid w:val="00A15914"/>
    <w:rsid w:val="00A169C3"/>
    <w:rsid w:val="00A228EA"/>
    <w:rsid w:val="00A2353A"/>
    <w:rsid w:val="00A24F55"/>
    <w:rsid w:val="00A278C2"/>
    <w:rsid w:val="00A30EDF"/>
    <w:rsid w:val="00A3145B"/>
    <w:rsid w:val="00A31BD0"/>
    <w:rsid w:val="00A32EA0"/>
    <w:rsid w:val="00A335DA"/>
    <w:rsid w:val="00A33698"/>
    <w:rsid w:val="00A34237"/>
    <w:rsid w:val="00A34D9F"/>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B3C8B"/>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2194"/>
    <w:rsid w:val="00AF59DA"/>
    <w:rsid w:val="00B002B3"/>
    <w:rsid w:val="00B01BC5"/>
    <w:rsid w:val="00B064A5"/>
    <w:rsid w:val="00B12871"/>
    <w:rsid w:val="00B1352F"/>
    <w:rsid w:val="00B167CB"/>
    <w:rsid w:val="00B1747F"/>
    <w:rsid w:val="00B21F5A"/>
    <w:rsid w:val="00B22FB6"/>
    <w:rsid w:val="00B25045"/>
    <w:rsid w:val="00B256D2"/>
    <w:rsid w:val="00B301F1"/>
    <w:rsid w:val="00B30AAA"/>
    <w:rsid w:val="00B313BB"/>
    <w:rsid w:val="00B31596"/>
    <w:rsid w:val="00B3262B"/>
    <w:rsid w:val="00B333FE"/>
    <w:rsid w:val="00B339A3"/>
    <w:rsid w:val="00B33C28"/>
    <w:rsid w:val="00B344F1"/>
    <w:rsid w:val="00B354CA"/>
    <w:rsid w:val="00B364C0"/>
    <w:rsid w:val="00B44AE9"/>
    <w:rsid w:val="00B469A5"/>
    <w:rsid w:val="00B4743E"/>
    <w:rsid w:val="00B544EB"/>
    <w:rsid w:val="00B55FA4"/>
    <w:rsid w:val="00B64F2D"/>
    <w:rsid w:val="00B6564F"/>
    <w:rsid w:val="00B66C52"/>
    <w:rsid w:val="00B722D4"/>
    <w:rsid w:val="00B72C5A"/>
    <w:rsid w:val="00B81DC2"/>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0AD9"/>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FD3"/>
    <w:rsid w:val="00C37E58"/>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1C30"/>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30160"/>
    <w:rsid w:val="00D3095A"/>
    <w:rsid w:val="00D34ABE"/>
    <w:rsid w:val="00D377FB"/>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9C0"/>
    <w:rsid w:val="00DD2AC4"/>
    <w:rsid w:val="00DD475D"/>
    <w:rsid w:val="00DE0149"/>
    <w:rsid w:val="00DE33C4"/>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27E50"/>
    <w:rsid w:val="00E3242A"/>
    <w:rsid w:val="00E3324A"/>
    <w:rsid w:val="00E338AE"/>
    <w:rsid w:val="00E36503"/>
    <w:rsid w:val="00E4032E"/>
    <w:rsid w:val="00E42A47"/>
    <w:rsid w:val="00E43172"/>
    <w:rsid w:val="00E431DB"/>
    <w:rsid w:val="00E444A6"/>
    <w:rsid w:val="00E45AF6"/>
    <w:rsid w:val="00E4734E"/>
    <w:rsid w:val="00E50257"/>
    <w:rsid w:val="00E514FB"/>
    <w:rsid w:val="00E54872"/>
    <w:rsid w:val="00E60FDF"/>
    <w:rsid w:val="00E6458E"/>
    <w:rsid w:val="00E66818"/>
    <w:rsid w:val="00E668C5"/>
    <w:rsid w:val="00E6704A"/>
    <w:rsid w:val="00E712AB"/>
    <w:rsid w:val="00E72645"/>
    <w:rsid w:val="00E75328"/>
    <w:rsid w:val="00E773EE"/>
    <w:rsid w:val="00E80347"/>
    <w:rsid w:val="00E8092F"/>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F0B31"/>
    <w:rsid w:val="00EF1199"/>
    <w:rsid w:val="00EF2031"/>
    <w:rsid w:val="00EF239C"/>
    <w:rsid w:val="00EF7477"/>
    <w:rsid w:val="00EF78BF"/>
    <w:rsid w:val="00EF7C2C"/>
    <w:rsid w:val="00F023DE"/>
    <w:rsid w:val="00F0683B"/>
    <w:rsid w:val="00F101BF"/>
    <w:rsid w:val="00F10369"/>
    <w:rsid w:val="00F129CD"/>
    <w:rsid w:val="00F14283"/>
    <w:rsid w:val="00F14D00"/>
    <w:rsid w:val="00F15D3F"/>
    <w:rsid w:val="00F15D89"/>
    <w:rsid w:val="00F2123B"/>
    <w:rsid w:val="00F233CB"/>
    <w:rsid w:val="00F24F08"/>
    <w:rsid w:val="00F265E9"/>
    <w:rsid w:val="00F26D8F"/>
    <w:rsid w:val="00F313AE"/>
    <w:rsid w:val="00F3485F"/>
    <w:rsid w:val="00F34FB8"/>
    <w:rsid w:val="00F3777E"/>
    <w:rsid w:val="00F37A33"/>
    <w:rsid w:val="00F40A49"/>
    <w:rsid w:val="00F425E4"/>
    <w:rsid w:val="00F449C4"/>
    <w:rsid w:val="00F45AED"/>
    <w:rsid w:val="00F51D53"/>
    <w:rsid w:val="00F53E65"/>
    <w:rsid w:val="00F563F7"/>
    <w:rsid w:val="00F57180"/>
    <w:rsid w:val="00F579B5"/>
    <w:rsid w:val="00F60325"/>
    <w:rsid w:val="00F630BE"/>
    <w:rsid w:val="00F64AE5"/>
    <w:rsid w:val="00F67174"/>
    <w:rsid w:val="00F705A7"/>
    <w:rsid w:val="00F70FFD"/>
    <w:rsid w:val="00F7133C"/>
    <w:rsid w:val="00F71938"/>
    <w:rsid w:val="00F744BD"/>
    <w:rsid w:val="00F75881"/>
    <w:rsid w:val="00F77305"/>
    <w:rsid w:val="00F814FA"/>
    <w:rsid w:val="00F81693"/>
    <w:rsid w:val="00F82367"/>
    <w:rsid w:val="00F8237B"/>
    <w:rsid w:val="00F8283E"/>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3E6B"/>
    <w:rsid w:val="00FE413B"/>
    <w:rsid w:val="00FE4A16"/>
    <w:rsid w:val="00FE5546"/>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uiPriority="8"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qFormat="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uiPriority="39"/>
    <w:lsdException w:name="Table Theme" w:semiHidden="1" w:uiPriority="0" w:unhideWhenUsed="1"/>
    <w:lsdException w:name="Placeholder Text" w:semiHidden="1"/>
    <w:lsdException w:name="No Spacing" w:uiPriority="3"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1"/>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5"/>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uiPriority w:val="99"/>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uiPriority w:val="99"/>
    <w:qFormat/>
    <w:pPr>
      <w:spacing w:line="240" w:lineRule="auto"/>
    </w:pPr>
    <w:rPr>
      <w:rFonts w:ascii="Arial" w:hAnsi="Arial"/>
      <w:i/>
      <w:iCs/>
      <w:sz w:val="18"/>
    </w:rPr>
  </w:style>
  <w:style w:type="character" w:customStyle="1" w:styleId="BodyText3Char">
    <w:name w:val="Body Text 3 Char"/>
    <w:link w:val="BodyText3"/>
    <w:uiPriority w:val="99"/>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qFormat/>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qFormat/>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uiPriority w:val="99"/>
    <w:pPr>
      <w:spacing w:line="240" w:lineRule="auto"/>
      <w:ind w:left="283" w:hanging="283"/>
      <w:jc w:val="left"/>
    </w:pPr>
    <w:rPr>
      <w:rFonts w:ascii="Times New Roman" w:hAnsi="Times New Roman"/>
      <w:sz w:val="20"/>
      <w:lang w:val="es-ES" w:eastAsia="en-US"/>
    </w:rPr>
  </w:style>
  <w:style w:type="paragraph" w:styleId="ListBullet">
    <w:name w:val="List Bullet"/>
    <w:basedOn w:val="Normal"/>
    <w:uiPriority w:val="8"/>
    <w:qFormat/>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uiPriority w:val="99"/>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uiPriority w:val="99"/>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link w:val="BodyTextFirstIndentChar"/>
    <w:uiPriority w:val="99"/>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uiPriority w:val="99"/>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uiPriority w:val="99"/>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5"/>
    <w:qFormat/>
    <w:rPr>
      <w:rFonts w:ascii="Arial" w:hAnsi="Arial"/>
      <w:b/>
      <w:sz w:val="24"/>
      <w:lang w:eastAsia="es-ES"/>
    </w:rPr>
  </w:style>
  <w:style w:type="character" w:customStyle="1" w:styleId="Ttulo3Car">
    <w:name w:val="Título 3 Car"/>
    <w:uiPriority w:val="5"/>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4"/>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uiPriority w:val="99"/>
    <w:pPr>
      <w:spacing w:line="240" w:lineRule="auto"/>
      <w:jc w:val="left"/>
    </w:pPr>
    <w:rPr>
      <w:rFonts w:ascii="Times New Roman" w:hAnsi="Times New Roman"/>
      <w:sz w:val="24"/>
      <w:szCs w:val="24"/>
      <w:lang w:val="es-ES"/>
    </w:rPr>
  </w:style>
  <w:style w:type="character" w:customStyle="1" w:styleId="CierreCar">
    <w:name w:val="Cierre Car"/>
    <w:uiPriority w:val="99"/>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uiPriority w:val="99"/>
    <w:rPr>
      <w:sz w:val="16"/>
      <w:szCs w:val="16"/>
    </w:rPr>
  </w:style>
  <w:style w:type="character" w:customStyle="1" w:styleId="DocumentMapChar">
    <w:name w:val="Document Map Char"/>
    <w:link w:val="DocumentMap"/>
    <w:uiPriority w:val="99"/>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5"/>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5"/>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uiPriority w:val="99"/>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uiPriority w:val="99"/>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uiPriority w:val="39"/>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uiPriority w:val="99"/>
    <w:pPr>
      <w:ind w:left="566" w:hanging="283"/>
      <w:contextualSpacing/>
    </w:pPr>
  </w:style>
  <w:style w:type="paragraph" w:styleId="List3">
    <w:name w:val="List 3"/>
    <w:basedOn w:val="Normal"/>
    <w:uiPriority w:val="99"/>
    <w:pPr>
      <w:ind w:left="849" w:hanging="283"/>
      <w:contextualSpacing/>
    </w:pPr>
  </w:style>
  <w:style w:type="paragraph" w:styleId="ListBullet3">
    <w:name w:val="List Bullet 3"/>
    <w:basedOn w:val="Normal"/>
    <w:uiPriority w:val="99"/>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1"/>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uiPriority w:val="99"/>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6"/>
    <w:unhideWhenUsed/>
    <w:qFormat/>
    <w:rsid w:val="00891EBA"/>
  </w:style>
  <w:style w:type="paragraph" w:styleId="NoSpacing">
    <w:name w:val="No Spacing"/>
    <w:aliases w:val="Sin espaciado;Sin sangría"/>
    <w:link w:val="NoSpacingChar"/>
    <w:uiPriority w:val="3"/>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aliases w:val="Sin espaciado;Sin sangría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uiPriority w:val="39"/>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uiPriority w:val="39"/>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paragraph" w:customStyle="1" w:styleId="Ttulodeseccin">
    <w:name w:val="Título de sección"/>
    <w:basedOn w:val="Normal"/>
    <w:next w:val="Normal"/>
    <w:uiPriority w:val="2"/>
    <w:qFormat/>
    <w:rsid w:val="00F425E4"/>
    <w:pPr>
      <w:pageBreakBefore/>
      <w:spacing w:line="480" w:lineRule="auto"/>
      <w:jc w:val="center"/>
      <w:outlineLvl w:val="0"/>
    </w:pPr>
    <w:rPr>
      <w:rFonts w:asciiTheme="majorHAnsi" w:eastAsiaTheme="majorEastAsia" w:hAnsiTheme="majorHAnsi" w:cstheme="majorBidi"/>
      <w:sz w:val="24"/>
      <w:szCs w:val="24"/>
      <w:lang w:val="es-CL" w:eastAsia="es-CL"/>
    </w:rPr>
  </w:style>
  <w:style w:type="character" w:customStyle="1" w:styleId="BodyTextFirstIndentChar">
    <w:name w:val="Body Text First Indent Char"/>
    <w:basedOn w:val="TextoindependienteCar"/>
    <w:link w:val="BodyTextFirstIndent"/>
    <w:uiPriority w:val="99"/>
    <w:rsid w:val="00F425E4"/>
    <w:rPr>
      <w:rFonts w:ascii="Arial" w:hAnsi="Arial"/>
      <w:b w:val="0"/>
      <w:sz w:val="28"/>
      <w:lang w:eastAsia="en-US"/>
    </w:rPr>
  </w:style>
  <w:style w:type="paragraph" w:styleId="E-mailSignature">
    <w:name w:val="E-mail Signature"/>
    <w:basedOn w:val="Normal"/>
    <w:link w:val="E-mailSignature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E-mailSignatureChar">
    <w:name w:val="E-mail Signature Char"/>
    <w:basedOn w:val="DefaultParagraphFont"/>
    <w:link w:val="E-mailSignature"/>
    <w:uiPriority w:val="99"/>
    <w:semiHidden/>
    <w:rsid w:val="00F425E4"/>
    <w:rPr>
      <w:sz w:val="24"/>
      <w:szCs w:val="24"/>
      <w:lang w:val="es-CL" w:eastAsia="es-CL"/>
    </w:rPr>
  </w:style>
  <w:style w:type="paragraph" w:styleId="EnvelopeAddress">
    <w:name w:val="envelope address"/>
    <w:basedOn w:val="Normal"/>
    <w:uiPriority w:val="99"/>
    <w:semiHidden/>
    <w:unhideWhenUsed/>
    <w:rsid w:val="00F425E4"/>
    <w:pPr>
      <w:framePr w:w="7920" w:h="1980" w:hRule="exact" w:hSpace="180" w:wrap="auto" w:hAnchor="page" w:xAlign="center" w:yAlign="bottom"/>
      <w:spacing w:line="240" w:lineRule="auto"/>
      <w:ind w:left="2880"/>
      <w:jc w:val="left"/>
    </w:pPr>
    <w:rPr>
      <w:rFonts w:asciiTheme="majorHAnsi" w:eastAsiaTheme="majorEastAsia" w:hAnsiTheme="majorHAnsi" w:cstheme="majorBidi"/>
      <w:sz w:val="24"/>
      <w:szCs w:val="24"/>
      <w:lang w:val="es-CL" w:eastAsia="es-CL"/>
    </w:rPr>
  </w:style>
  <w:style w:type="paragraph" w:styleId="EnvelopeReturn">
    <w:name w:val="envelope return"/>
    <w:basedOn w:val="Normal"/>
    <w:uiPriority w:val="99"/>
    <w:semiHidden/>
    <w:unhideWhenUsed/>
    <w:rsid w:val="00F425E4"/>
    <w:pPr>
      <w:spacing w:line="240" w:lineRule="auto"/>
      <w:jc w:val="left"/>
    </w:pPr>
    <w:rPr>
      <w:rFonts w:asciiTheme="majorHAnsi" w:eastAsiaTheme="majorEastAsia" w:hAnsiTheme="majorHAnsi" w:cstheme="majorBidi"/>
      <w:lang w:val="es-CL" w:eastAsia="es-CL"/>
    </w:rPr>
  </w:style>
  <w:style w:type="paragraph" w:styleId="HTMLAddress">
    <w:name w:val="HTML Address"/>
    <w:basedOn w:val="Normal"/>
    <w:link w:val="HTMLAddressChar"/>
    <w:uiPriority w:val="99"/>
    <w:semiHidden/>
    <w:unhideWhenUsed/>
    <w:rsid w:val="00F425E4"/>
    <w:pPr>
      <w:spacing w:line="240" w:lineRule="auto"/>
      <w:jc w:val="left"/>
    </w:pPr>
    <w:rPr>
      <w:rFonts w:ascii="Times New Roman" w:hAnsi="Times New Roman"/>
      <w:i/>
      <w:iCs/>
      <w:sz w:val="24"/>
      <w:szCs w:val="24"/>
      <w:lang w:val="es-CL" w:eastAsia="es-CL"/>
    </w:rPr>
  </w:style>
  <w:style w:type="character" w:customStyle="1" w:styleId="HTMLAddressChar">
    <w:name w:val="HTML Address Char"/>
    <w:basedOn w:val="DefaultParagraphFont"/>
    <w:link w:val="HTMLAddress"/>
    <w:uiPriority w:val="99"/>
    <w:semiHidden/>
    <w:rsid w:val="00F425E4"/>
    <w:rPr>
      <w:i/>
      <w:iCs/>
      <w:sz w:val="24"/>
      <w:szCs w:val="24"/>
      <w:lang w:val="es-CL" w:eastAsia="es-CL"/>
    </w:rPr>
  </w:style>
  <w:style w:type="paragraph" w:styleId="Index5">
    <w:name w:val="index 5"/>
    <w:basedOn w:val="Normal"/>
    <w:next w:val="Normal"/>
    <w:autoRedefine/>
    <w:uiPriority w:val="99"/>
    <w:semiHidden/>
    <w:unhideWhenUsed/>
    <w:rsid w:val="00F425E4"/>
    <w:pPr>
      <w:spacing w:line="240" w:lineRule="auto"/>
      <w:ind w:left="1200"/>
      <w:jc w:val="left"/>
    </w:pPr>
    <w:rPr>
      <w:rFonts w:ascii="Times New Roman" w:hAnsi="Times New Roman"/>
      <w:sz w:val="24"/>
      <w:szCs w:val="24"/>
      <w:lang w:val="es-CL" w:eastAsia="es-CL"/>
    </w:rPr>
  </w:style>
  <w:style w:type="paragraph" w:styleId="Index6">
    <w:name w:val="index 6"/>
    <w:basedOn w:val="Normal"/>
    <w:next w:val="Normal"/>
    <w:autoRedefine/>
    <w:uiPriority w:val="99"/>
    <w:semiHidden/>
    <w:unhideWhenUsed/>
    <w:rsid w:val="00F425E4"/>
    <w:pPr>
      <w:spacing w:line="240" w:lineRule="auto"/>
      <w:ind w:left="1440"/>
      <w:jc w:val="left"/>
    </w:pPr>
    <w:rPr>
      <w:rFonts w:ascii="Times New Roman" w:hAnsi="Times New Roman"/>
      <w:sz w:val="24"/>
      <w:szCs w:val="24"/>
      <w:lang w:val="es-CL" w:eastAsia="es-CL"/>
    </w:rPr>
  </w:style>
  <w:style w:type="paragraph" w:styleId="Index7">
    <w:name w:val="index 7"/>
    <w:basedOn w:val="Normal"/>
    <w:next w:val="Normal"/>
    <w:autoRedefine/>
    <w:uiPriority w:val="99"/>
    <w:semiHidden/>
    <w:unhideWhenUsed/>
    <w:rsid w:val="00F425E4"/>
    <w:pPr>
      <w:spacing w:line="240" w:lineRule="auto"/>
      <w:ind w:left="1680"/>
      <w:jc w:val="left"/>
    </w:pPr>
    <w:rPr>
      <w:rFonts w:ascii="Times New Roman" w:hAnsi="Times New Roman"/>
      <w:sz w:val="24"/>
      <w:szCs w:val="24"/>
      <w:lang w:val="es-CL" w:eastAsia="es-CL"/>
    </w:rPr>
  </w:style>
  <w:style w:type="paragraph" w:styleId="Index8">
    <w:name w:val="index 8"/>
    <w:basedOn w:val="Normal"/>
    <w:next w:val="Normal"/>
    <w:autoRedefine/>
    <w:uiPriority w:val="99"/>
    <w:semiHidden/>
    <w:unhideWhenUsed/>
    <w:rsid w:val="00F425E4"/>
    <w:pPr>
      <w:spacing w:line="240" w:lineRule="auto"/>
      <w:ind w:left="1920"/>
      <w:jc w:val="left"/>
    </w:pPr>
    <w:rPr>
      <w:rFonts w:ascii="Times New Roman" w:hAnsi="Times New Roman"/>
      <w:sz w:val="24"/>
      <w:szCs w:val="24"/>
      <w:lang w:val="es-CL" w:eastAsia="es-CL"/>
    </w:rPr>
  </w:style>
  <w:style w:type="paragraph" w:styleId="Index9">
    <w:name w:val="index 9"/>
    <w:basedOn w:val="Normal"/>
    <w:next w:val="Normal"/>
    <w:autoRedefine/>
    <w:uiPriority w:val="99"/>
    <w:semiHidden/>
    <w:unhideWhenUsed/>
    <w:rsid w:val="00F425E4"/>
    <w:pPr>
      <w:spacing w:line="240" w:lineRule="auto"/>
      <w:ind w:left="2160"/>
      <w:jc w:val="left"/>
    </w:pPr>
    <w:rPr>
      <w:rFonts w:ascii="Times New Roman" w:hAnsi="Times New Roman"/>
      <w:sz w:val="24"/>
      <w:szCs w:val="24"/>
      <w:lang w:val="es-CL" w:eastAsia="es-CL"/>
    </w:rPr>
  </w:style>
  <w:style w:type="paragraph" w:styleId="IndexHeading">
    <w:name w:val="index heading"/>
    <w:basedOn w:val="Normal"/>
    <w:next w:val="Index1"/>
    <w:uiPriority w:val="99"/>
    <w:semiHidden/>
    <w:unhideWhenUsed/>
    <w:rsid w:val="00F425E4"/>
    <w:pPr>
      <w:spacing w:line="480" w:lineRule="auto"/>
      <w:jc w:val="left"/>
    </w:pPr>
    <w:rPr>
      <w:rFonts w:asciiTheme="majorHAnsi" w:eastAsiaTheme="majorEastAsia" w:hAnsiTheme="majorHAnsi" w:cstheme="majorBidi"/>
      <w:b/>
      <w:bCs/>
      <w:sz w:val="24"/>
      <w:szCs w:val="24"/>
      <w:lang w:val="es-CL" w:eastAsia="es-CL"/>
    </w:rPr>
  </w:style>
  <w:style w:type="paragraph" w:styleId="List4">
    <w:name w:val="List 4"/>
    <w:basedOn w:val="Normal"/>
    <w:uiPriority w:val="99"/>
    <w:unhideWhenUsed/>
    <w:rsid w:val="00F425E4"/>
    <w:pPr>
      <w:spacing w:line="480" w:lineRule="auto"/>
      <w:ind w:left="1440"/>
      <w:contextualSpacing/>
      <w:jc w:val="left"/>
    </w:pPr>
    <w:rPr>
      <w:rFonts w:ascii="Times New Roman" w:hAnsi="Times New Roman"/>
      <w:sz w:val="24"/>
      <w:szCs w:val="24"/>
      <w:lang w:val="es-CL" w:eastAsia="es-CL"/>
    </w:rPr>
  </w:style>
  <w:style w:type="paragraph" w:styleId="List5">
    <w:name w:val="List 5"/>
    <w:basedOn w:val="Normal"/>
    <w:uiPriority w:val="99"/>
    <w:unhideWhenUsed/>
    <w:rsid w:val="00F425E4"/>
    <w:pPr>
      <w:spacing w:line="480" w:lineRule="auto"/>
      <w:ind w:left="1800"/>
      <w:contextualSpacing/>
      <w:jc w:val="left"/>
    </w:pPr>
    <w:rPr>
      <w:rFonts w:ascii="Times New Roman" w:hAnsi="Times New Roman"/>
      <w:sz w:val="24"/>
      <w:szCs w:val="24"/>
      <w:lang w:val="es-CL" w:eastAsia="es-CL"/>
    </w:rPr>
  </w:style>
  <w:style w:type="paragraph" w:styleId="ListBullet4">
    <w:name w:val="List Bullet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Bullet5">
    <w:name w:val="List Bullet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Continue2">
    <w:name w:val="List Continue 2"/>
    <w:basedOn w:val="Normal"/>
    <w:uiPriority w:val="99"/>
    <w:semiHidden/>
    <w:unhideWhenUsed/>
    <w:rsid w:val="00F425E4"/>
    <w:pPr>
      <w:spacing w:after="120" w:line="480" w:lineRule="auto"/>
      <w:ind w:left="720"/>
      <w:contextualSpacing/>
      <w:jc w:val="left"/>
    </w:pPr>
    <w:rPr>
      <w:rFonts w:ascii="Times New Roman" w:hAnsi="Times New Roman"/>
      <w:sz w:val="24"/>
      <w:szCs w:val="24"/>
      <w:lang w:val="es-CL" w:eastAsia="es-CL"/>
    </w:rPr>
  </w:style>
  <w:style w:type="paragraph" w:styleId="ListContinue3">
    <w:name w:val="List Continue 3"/>
    <w:basedOn w:val="Normal"/>
    <w:uiPriority w:val="99"/>
    <w:semiHidden/>
    <w:unhideWhenUsed/>
    <w:rsid w:val="00F425E4"/>
    <w:pPr>
      <w:spacing w:after="120" w:line="480" w:lineRule="auto"/>
      <w:ind w:left="1080"/>
      <w:contextualSpacing/>
      <w:jc w:val="left"/>
    </w:pPr>
    <w:rPr>
      <w:rFonts w:ascii="Times New Roman" w:hAnsi="Times New Roman"/>
      <w:sz w:val="24"/>
      <w:szCs w:val="24"/>
      <w:lang w:val="es-CL" w:eastAsia="es-CL"/>
    </w:rPr>
  </w:style>
  <w:style w:type="paragraph" w:styleId="ListContinue4">
    <w:name w:val="List Continue 4"/>
    <w:basedOn w:val="Normal"/>
    <w:uiPriority w:val="99"/>
    <w:semiHidden/>
    <w:unhideWhenUsed/>
    <w:rsid w:val="00F425E4"/>
    <w:pPr>
      <w:spacing w:after="120" w:line="480" w:lineRule="auto"/>
      <w:ind w:left="1440"/>
      <w:contextualSpacing/>
      <w:jc w:val="left"/>
    </w:pPr>
    <w:rPr>
      <w:rFonts w:ascii="Times New Roman" w:hAnsi="Times New Roman"/>
      <w:sz w:val="24"/>
      <w:szCs w:val="24"/>
      <w:lang w:val="es-CL" w:eastAsia="es-CL"/>
    </w:rPr>
  </w:style>
  <w:style w:type="paragraph" w:styleId="ListContinue5">
    <w:name w:val="List Continue 5"/>
    <w:basedOn w:val="Normal"/>
    <w:uiPriority w:val="99"/>
    <w:semiHidden/>
    <w:unhideWhenUsed/>
    <w:rsid w:val="00F425E4"/>
    <w:pPr>
      <w:spacing w:after="120" w:line="480" w:lineRule="auto"/>
      <w:ind w:left="1800"/>
      <w:contextualSpacing/>
      <w:jc w:val="left"/>
    </w:pPr>
    <w:rPr>
      <w:rFonts w:ascii="Times New Roman" w:hAnsi="Times New Roman"/>
      <w:sz w:val="24"/>
      <w:szCs w:val="24"/>
      <w:lang w:val="es-CL" w:eastAsia="es-CL"/>
    </w:rPr>
  </w:style>
  <w:style w:type="paragraph" w:styleId="ListNumber">
    <w:name w:val="List Number"/>
    <w:basedOn w:val="Normal"/>
    <w:uiPriority w:val="8"/>
    <w:unhideWhenUsed/>
    <w:qFormat/>
    <w:rsid w:val="00F425E4"/>
    <w:pPr>
      <w:tabs>
        <w:tab w:val="num" w:pos="720"/>
      </w:tabs>
      <w:spacing w:line="480" w:lineRule="auto"/>
      <w:ind w:left="720" w:hanging="720"/>
      <w:contextualSpacing/>
      <w:jc w:val="left"/>
    </w:pPr>
    <w:rPr>
      <w:rFonts w:ascii="Times New Roman" w:hAnsi="Times New Roman"/>
      <w:sz w:val="24"/>
      <w:szCs w:val="24"/>
      <w:lang w:val="es-CL" w:eastAsia="es-CL"/>
    </w:rPr>
  </w:style>
  <w:style w:type="paragraph" w:styleId="ListNumber2">
    <w:name w:val="List Number 2"/>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3">
    <w:name w:val="List Number 3"/>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4">
    <w:name w:val="List Number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5">
    <w:name w:val="List Number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MacroText">
    <w:name w:val="macro"/>
    <w:link w:val="MacroTextChar"/>
    <w:uiPriority w:val="99"/>
    <w:semiHidden/>
    <w:unhideWhenUsed/>
    <w:rsid w:val="00F425E4"/>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hAnsi="Consolas" w:cs="Consolas"/>
      <w:kern w:val="24"/>
      <w:sz w:val="22"/>
      <w:lang w:eastAsia="es-CL"/>
    </w:rPr>
  </w:style>
  <w:style w:type="character" w:customStyle="1" w:styleId="MacroTextChar">
    <w:name w:val="Macro Text Char"/>
    <w:basedOn w:val="DefaultParagraphFont"/>
    <w:link w:val="MacroText"/>
    <w:uiPriority w:val="99"/>
    <w:semiHidden/>
    <w:rsid w:val="00F425E4"/>
    <w:rPr>
      <w:rFonts w:ascii="Consolas" w:hAnsi="Consolas" w:cs="Consolas"/>
      <w:kern w:val="24"/>
      <w:sz w:val="22"/>
      <w:lang w:eastAsia="es-CL"/>
    </w:rPr>
  </w:style>
  <w:style w:type="paragraph" w:styleId="MessageHeader">
    <w:name w:val="Message Header"/>
    <w:basedOn w:val="Normal"/>
    <w:link w:val="MessageHeaderChar"/>
    <w:uiPriority w:val="99"/>
    <w:semiHidden/>
    <w:unhideWhenUsed/>
    <w:rsid w:val="00F425E4"/>
    <w:pPr>
      <w:pBdr>
        <w:top w:val="single" w:sz="6" w:space="1" w:color="auto"/>
        <w:left w:val="single" w:sz="6" w:space="1" w:color="auto"/>
        <w:bottom w:val="single" w:sz="6" w:space="1" w:color="auto"/>
        <w:right w:val="single" w:sz="6" w:space="1" w:color="auto"/>
      </w:pBdr>
      <w:shd w:val="pct20" w:color="auto" w:fill="auto"/>
      <w:spacing w:line="240" w:lineRule="auto"/>
      <w:ind w:left="1080"/>
      <w:jc w:val="left"/>
    </w:pPr>
    <w:rPr>
      <w:rFonts w:asciiTheme="majorHAnsi" w:eastAsiaTheme="majorEastAsia" w:hAnsiTheme="majorHAnsi" w:cstheme="majorBidi"/>
      <w:sz w:val="24"/>
      <w:szCs w:val="24"/>
      <w:lang w:val="es-CL" w:eastAsia="es-CL"/>
    </w:rPr>
  </w:style>
  <w:style w:type="character" w:customStyle="1" w:styleId="MessageHeaderChar">
    <w:name w:val="Message Header Char"/>
    <w:basedOn w:val="DefaultParagraphFont"/>
    <w:link w:val="MessageHeader"/>
    <w:uiPriority w:val="99"/>
    <w:semiHidden/>
    <w:rsid w:val="00F425E4"/>
    <w:rPr>
      <w:rFonts w:asciiTheme="majorHAnsi" w:eastAsiaTheme="majorEastAsia" w:hAnsiTheme="majorHAnsi" w:cstheme="majorBidi"/>
      <w:sz w:val="24"/>
      <w:szCs w:val="24"/>
      <w:shd w:val="pct20" w:color="auto" w:fill="auto"/>
      <w:lang w:val="es-CL" w:eastAsia="es-CL"/>
    </w:rPr>
  </w:style>
  <w:style w:type="paragraph" w:styleId="NormalIndent">
    <w:name w:val="Normal Indent"/>
    <w:basedOn w:val="Normal"/>
    <w:uiPriority w:val="99"/>
    <w:semiHidden/>
    <w:unhideWhenUsed/>
    <w:rsid w:val="00F425E4"/>
    <w:pPr>
      <w:spacing w:line="480" w:lineRule="auto"/>
      <w:ind w:left="720"/>
      <w:jc w:val="left"/>
    </w:pPr>
    <w:rPr>
      <w:rFonts w:ascii="Times New Roman" w:hAnsi="Times New Roman"/>
      <w:sz w:val="24"/>
      <w:szCs w:val="24"/>
      <w:lang w:val="es-CL" w:eastAsia="es-CL"/>
    </w:rPr>
  </w:style>
  <w:style w:type="paragraph" w:styleId="NoteHeading">
    <w:name w:val="Note Heading"/>
    <w:basedOn w:val="Normal"/>
    <w:next w:val="Normal"/>
    <w:link w:val="NoteHeading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NoteHeadingChar">
    <w:name w:val="Note Heading Char"/>
    <w:basedOn w:val="DefaultParagraphFont"/>
    <w:link w:val="NoteHeading"/>
    <w:uiPriority w:val="99"/>
    <w:semiHidden/>
    <w:rsid w:val="00F425E4"/>
    <w:rPr>
      <w:sz w:val="24"/>
      <w:szCs w:val="24"/>
      <w:lang w:val="es-CL" w:eastAsia="es-CL"/>
    </w:rPr>
  </w:style>
  <w:style w:type="paragraph" w:styleId="Signature">
    <w:name w:val="Signature"/>
    <w:basedOn w:val="Normal"/>
    <w:link w:val="SignatureChar"/>
    <w:uiPriority w:val="99"/>
    <w:semiHidden/>
    <w:unhideWhenUsed/>
    <w:rsid w:val="00F425E4"/>
    <w:pPr>
      <w:spacing w:line="240" w:lineRule="auto"/>
      <w:ind w:left="4320"/>
      <w:jc w:val="left"/>
    </w:pPr>
    <w:rPr>
      <w:rFonts w:ascii="Times New Roman" w:hAnsi="Times New Roman"/>
      <w:sz w:val="24"/>
      <w:szCs w:val="24"/>
      <w:lang w:val="es-CL" w:eastAsia="es-CL"/>
    </w:rPr>
  </w:style>
  <w:style w:type="character" w:customStyle="1" w:styleId="SignatureChar">
    <w:name w:val="Signature Char"/>
    <w:basedOn w:val="DefaultParagraphFont"/>
    <w:link w:val="Signature"/>
    <w:uiPriority w:val="99"/>
    <w:semiHidden/>
    <w:rsid w:val="00F425E4"/>
    <w:rPr>
      <w:sz w:val="24"/>
      <w:szCs w:val="24"/>
      <w:lang w:val="es-CL" w:eastAsia="es-CL"/>
    </w:rPr>
  </w:style>
  <w:style w:type="paragraph" w:customStyle="1" w:styleId="Ttulo21">
    <w:name w:val="Título 21"/>
    <w:basedOn w:val="Normal"/>
    <w:uiPriority w:val="1"/>
    <w:qFormat/>
    <w:rsid w:val="00F425E4"/>
    <w:pPr>
      <w:spacing w:line="480" w:lineRule="auto"/>
      <w:jc w:val="center"/>
    </w:pPr>
    <w:rPr>
      <w:rFonts w:ascii="Times New Roman" w:hAnsi="Times New Roman"/>
      <w:sz w:val="24"/>
      <w:szCs w:val="24"/>
      <w:lang w:val="es-CL" w:eastAsia="es-CL"/>
    </w:rPr>
  </w:style>
  <w:style w:type="paragraph" w:styleId="TableofAuthorities">
    <w:name w:val="table of authorities"/>
    <w:basedOn w:val="Normal"/>
    <w:next w:val="Normal"/>
    <w:uiPriority w:val="99"/>
    <w:semiHidden/>
    <w:unhideWhenUsed/>
    <w:rsid w:val="00F425E4"/>
    <w:pPr>
      <w:spacing w:line="480" w:lineRule="auto"/>
      <w:ind w:left="240"/>
      <w:jc w:val="left"/>
    </w:pPr>
    <w:rPr>
      <w:rFonts w:ascii="Times New Roman" w:hAnsi="Times New Roman"/>
      <w:sz w:val="24"/>
      <w:szCs w:val="24"/>
      <w:lang w:val="es-CL" w:eastAsia="es-CL"/>
    </w:rPr>
  </w:style>
  <w:style w:type="paragraph" w:styleId="TOAHeading">
    <w:name w:val="toa heading"/>
    <w:basedOn w:val="Normal"/>
    <w:next w:val="Normal"/>
    <w:uiPriority w:val="99"/>
    <w:semiHidden/>
    <w:unhideWhenUsed/>
    <w:rsid w:val="00F425E4"/>
    <w:pPr>
      <w:spacing w:before="120" w:line="480" w:lineRule="auto"/>
      <w:jc w:val="left"/>
    </w:pPr>
    <w:rPr>
      <w:rFonts w:asciiTheme="majorHAnsi" w:eastAsiaTheme="majorEastAsia" w:hAnsiTheme="majorHAnsi" w:cstheme="majorBidi"/>
      <w:b/>
      <w:bCs/>
      <w:sz w:val="24"/>
      <w:szCs w:val="24"/>
      <w:lang w:val="es-CL" w:eastAsia="es-CL"/>
    </w:rPr>
  </w:style>
  <w:style w:type="table" w:customStyle="1" w:styleId="InformeAPA">
    <w:name w:val="Informe APA"/>
    <w:basedOn w:val="TableNormal"/>
    <w:uiPriority w:val="99"/>
    <w:rsid w:val="00F425E4"/>
    <w:rPr>
      <w:sz w:val="24"/>
      <w:szCs w:val="24"/>
      <w:lang w:eastAsia="es-CL"/>
    </w:r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ilustracin">
    <w:name w:val="Tabla/ilustración"/>
    <w:basedOn w:val="Normal"/>
    <w:uiPriority w:val="7"/>
    <w:qFormat/>
    <w:rsid w:val="00F425E4"/>
    <w:pPr>
      <w:spacing w:before="240" w:line="480" w:lineRule="auto"/>
      <w:contextualSpacing/>
      <w:jc w:val="left"/>
    </w:pPr>
    <w:rPr>
      <w:rFonts w:ascii="Times New Roman" w:hAnsi="Times New Roman"/>
      <w:sz w:val="24"/>
      <w:szCs w:val="24"/>
      <w:lang w:val="es-CL" w:eastAsia="es-CL"/>
    </w:rPr>
  </w:style>
  <w:style w:type="character" w:styleId="HTMLKeyboard">
    <w:name w:val="HTML Keyboard"/>
    <w:basedOn w:val="DefaultParagraphFont"/>
    <w:uiPriority w:val="99"/>
    <w:semiHidden/>
    <w:unhideWhenUsed/>
    <w:rsid w:val="00F425E4"/>
    <w:rPr>
      <w:rFonts w:ascii="Consolas" w:hAnsi="Consolas"/>
      <w:sz w:val="22"/>
      <w:szCs w:val="20"/>
    </w:rPr>
  </w:style>
  <w:style w:type="table" w:styleId="GridTable4-Accent4">
    <w:name w:val="Grid Table 4 Accent 4"/>
    <w:basedOn w:val="TableNormal"/>
    <w:uiPriority w:val="49"/>
    <w:rsid w:val="00F425E4"/>
    <w:pPr>
      <w:ind w:firstLine="720"/>
    </w:pPr>
    <w:rPr>
      <w:sz w:val="24"/>
      <w:szCs w:val="24"/>
      <w:lang w:eastAsia="es-C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MediumList2-Accent1">
    <w:name w:val="Medium List 2 Accent 1"/>
    <w:basedOn w:val="TableNormal"/>
    <w:uiPriority w:val="66"/>
    <w:rsid w:val="00F425E4"/>
    <w:rPr>
      <w:rFonts w:asciiTheme="majorHAnsi" w:eastAsiaTheme="majorEastAsia" w:hAnsiTheme="majorHAnsi" w:cstheme="majorBidi"/>
      <w:color w:val="000000" w:themeColor="text1"/>
      <w:sz w:val="22"/>
      <w:szCs w:val="22"/>
      <w:lang w:val="es-CL" w:eastAsia="es-C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1048-4929?lang=en" TargetMode="External"/><Relationship Id="rId18" Type="http://schemas.openxmlformats.org/officeDocument/2006/relationships/hyperlink" Target="mailto:kristina.trampe@uos.de" TargetMode="External"/><Relationship Id="rId26" Type="http://schemas.openxmlformats.org/officeDocument/2006/relationships/hyperlink" Target="https://library.fes.de/pdf-files/wiso/14169-20180306.pdf" TargetMode="External"/><Relationship Id="rId39" Type="http://schemas.openxmlformats.org/officeDocument/2006/relationships/image" Target="https://i0.wp.com/aprender3c.org/wp-content/uploads/2016/08/DOAJ_logo_big.png"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image" Target="media/image2.png"/><Relationship Id="rId34" Type="http://schemas.openxmlformats.org/officeDocument/2006/relationships/hyperlink" Target="http://www.latindex.org/latindex/inicio"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hristoph.porcher@uos.de" TargetMode="External"/><Relationship Id="rId29" Type="http://schemas.openxmlformats.org/officeDocument/2006/relationships/hyperlink" Target="https://www.bwpat.de/spezial18/grunau_petzold-rudolph_spezial18.pdf" TargetMode="External"/><Relationship Id="rId107" Type="http://schemas.openxmlformats.org/officeDocument/2006/relationships/image" Target="https://biblioteca.ulpgc.es/files/repositorio_de_docum152/noticias/sherpa.p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5517/aie.v24i1.55633" TargetMode="External"/><Relationship Id="rId24" Type="http://schemas.openxmlformats.org/officeDocument/2006/relationships/hyperlink" Target="https://library.fes.de/pdf-files/stabsabteilung/04258/studie.pdf" TargetMode="External"/><Relationship Id="rId32" Type="http://schemas.openxmlformats.org/officeDocument/2006/relationships/image" Target="media/image5.png"/><Relationship Id="rId37" Type="http://schemas.openxmlformats.org/officeDocument/2006/relationships/hyperlink" Target="https://doaj.org/" TargetMode="External"/><Relationship Id="rId102" Type="http://schemas.openxmlformats.org/officeDocument/2006/relationships/image" Target="media/image70.png"/><Relationship Id="rId110" Type="http://schemas.openxmlformats.org/officeDocument/2006/relationships/image" Target="media/image10.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orcid.org/0000-0001-9201-1572?lang=en" TargetMode="External"/><Relationship Id="rId23" Type="http://schemas.openxmlformats.org/officeDocument/2006/relationships/hyperlink" Target="https://library.fes.de/pdf-files/stabsabteilung/04258/studie.pdf" TargetMode="External"/><Relationship Id="rId28" Type="http://schemas.openxmlformats.org/officeDocument/2006/relationships/hyperlink" Target="https://www.bwpat.de/spezial18/editorial_spezial18.pdf" TargetMode="External"/><Relationship Id="rId36" Type="http://schemas.openxmlformats.org/officeDocument/2006/relationships/image" Target="http://revista.ecfrasis.com/wp-content/uploads/2018/11/latindex.png" TargetMode="External"/><Relationship Id="rId106" Type="http://schemas.openxmlformats.org/officeDocument/2006/relationships/image" Target="media/image8.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orcid.org/0000-0001-9201-1572?lang=en" TargetMode="External"/><Relationship Id="rId31" Type="http://schemas.openxmlformats.org/officeDocument/2006/relationships/image" Target="media/image4.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tina.trampe@uos.de" TargetMode="External"/><Relationship Id="rId22" Type="http://schemas.openxmlformats.org/officeDocument/2006/relationships/image" Target="media/image3.jpeg"/><Relationship Id="rId27" Type="http://schemas.openxmlformats.org/officeDocument/2006/relationships/hyperlink" Target="https://doi.org/10.1080/13636820.2023.2283748" TargetMode="External"/><Relationship Id="rId30" Type="http://schemas.openxmlformats.org/officeDocument/2006/relationships/hyperlink" Target="https://doku.iab.de/discussionpapers/2011/dp1211.pdf" TargetMode="External"/><Relationship Id="rId35" Type="http://schemas.openxmlformats.org/officeDocument/2006/relationships/image" Target="media/image6.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15.png"/><Relationship Id="rId126" Type="http://schemas.openxmlformats.org/officeDocument/2006/relationships/footer" Target="footer1.xml"/><Relationship Id="rId8" Type="http://schemas.openxmlformats.org/officeDocument/2006/relationships/webSettings" Target="webSettings.xm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christoph.porcher@uos.de" TargetMode="External"/><Relationship Id="rId17" Type="http://schemas.openxmlformats.org/officeDocument/2006/relationships/hyperlink" Target="https://orcid.org/0000-0003-1048-4929?lang=en" TargetMode="External"/><Relationship Id="rId25" Type="http://schemas.openxmlformats.org/officeDocument/2006/relationships/hyperlink" Target="https://www.dw.com/en/germanys-schools-are-running-out-of-teachers/a-64541184" TargetMode="External"/><Relationship Id="rId33" Type="http://schemas.openxmlformats.org/officeDocument/2006/relationships/image" Target="http://www.biblioteca.mincyt.gob.ar/images/logos/products/SCIELO.png" TargetMode="External"/><Relationship Id="rId38" Type="http://schemas.openxmlformats.org/officeDocument/2006/relationships/image" Target="media/image7.png"/><Relationship Id="rId103" Type="http://schemas.openxmlformats.org/officeDocument/2006/relationships/image" Target="http://revista.ecfrasis.com/wp-content/uploads/2018/11/latindex.png" TargetMode="External"/><Relationship Id="rId108" Type="http://schemas.openxmlformats.org/officeDocument/2006/relationships/image" Target="media/image9.png"/><Relationship Id="rId116" Type="http://schemas.openxmlformats.org/officeDocument/2006/relationships/image" Target="media/image11.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image" Target="media/image1.png"/><Relationship Id="rId111" Type="http://schemas.openxmlformats.org/officeDocument/2006/relationships/image" Target="media/image12.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633" TargetMode="External"/><Relationship Id="rId1" Type="http://schemas.openxmlformats.org/officeDocument/2006/relationships/hyperlink" Target="https://doi.org/10.15517/aie.v24i1.55633"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3.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4.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9731</Words>
  <Characters>53524</Characters>
  <Application>Microsoft Office Word</Application>
  <DocSecurity>8</DocSecurity>
  <Lines>446</Lines>
  <Paragraphs>126</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63129</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2023-12-13T18:58:00Z</dcterms:created>
  <dcterms:modified xsi:type="dcterms:W3CDTF">2024-04-10T20:54:00Z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