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A23AF" w14:textId="3B21A968" w:rsidR="004368EC" w:rsidRPr="00F75881" w:rsidRDefault="00000B0F" w:rsidP="00820E07">
      <w:pPr>
        <w:tabs>
          <w:tab w:val="left" w:pos="567"/>
        </w:tabs>
        <w:spacing w:line="240" w:lineRule="auto"/>
        <w:jc w:val="center"/>
        <w:rPr>
          <w:rFonts w:ascii="Arial" w:hAnsi="Arial" w:cs="Arial"/>
          <w:b/>
          <w:sz w:val="36"/>
          <w:szCs w:val="28"/>
        </w:rPr>
      </w:pPr>
      <w:r>
        <w:rPr>
          <w:rFonts w:ascii="Arial" w:hAnsi="Arial" w:cs="Arial"/>
          <w:b/>
          <w:sz w:val="36"/>
          <w:szCs w:val="28"/>
        </w:rPr>
        <w:t xml:space="preserve"> </w:t>
      </w:r>
    </w:p>
    <w:p w14:paraId="2D47F542" w14:textId="3A8620A5" w:rsidR="00982653" w:rsidRPr="00982653" w:rsidRDefault="00982653" w:rsidP="00820E07">
      <w:pPr>
        <w:tabs>
          <w:tab w:val="left" w:pos="567"/>
        </w:tabs>
        <w:spacing w:line="240" w:lineRule="auto"/>
        <w:jc w:val="center"/>
        <w:rPr>
          <w:rFonts w:ascii="Arial" w:hAnsi="Arial" w:cs="Arial"/>
          <w:b/>
          <w:sz w:val="36"/>
          <w:szCs w:val="36"/>
        </w:rPr>
      </w:pPr>
      <w:r w:rsidRPr="00982653">
        <w:rPr>
          <w:rFonts w:ascii="Arial" w:hAnsi="Arial" w:cs="Arial"/>
          <w:b/>
          <w:sz w:val="36"/>
          <w:szCs w:val="36"/>
        </w:rPr>
        <w:t>Abordaje pedagógico de la diversidad cultural en territorios indígenas de Costa Rica. Una experiencia de actualización profesional docente</w:t>
      </w:r>
    </w:p>
    <w:p w14:paraId="045DAA28" w14:textId="77777777" w:rsidR="00982653" w:rsidRPr="00515FD6" w:rsidRDefault="00982653" w:rsidP="00820E07">
      <w:pPr>
        <w:tabs>
          <w:tab w:val="left" w:pos="567"/>
        </w:tabs>
        <w:spacing w:line="240" w:lineRule="auto"/>
        <w:jc w:val="center"/>
        <w:rPr>
          <w:rFonts w:ascii="Arial" w:hAnsi="Arial" w:cs="Arial"/>
          <w:sz w:val="28"/>
          <w:szCs w:val="36"/>
        </w:rPr>
      </w:pPr>
    </w:p>
    <w:p w14:paraId="3C98A2DF" w14:textId="77048B37" w:rsidR="00982653" w:rsidRPr="00982653" w:rsidRDefault="00982653" w:rsidP="00820E07">
      <w:pPr>
        <w:tabs>
          <w:tab w:val="left" w:pos="567"/>
        </w:tabs>
        <w:spacing w:line="240" w:lineRule="auto"/>
        <w:jc w:val="center"/>
        <w:rPr>
          <w:rFonts w:ascii="Arial" w:hAnsi="Arial" w:cs="Arial"/>
          <w:sz w:val="28"/>
          <w:szCs w:val="36"/>
        </w:rPr>
      </w:pPr>
      <w:r w:rsidRPr="00515FD6">
        <w:rPr>
          <w:rFonts w:ascii="Arial" w:hAnsi="Arial" w:cs="Arial"/>
          <w:sz w:val="28"/>
          <w:szCs w:val="36"/>
        </w:rPr>
        <w:t xml:space="preserve">Pedagogical approach to cultural diversity in indigenous territories of Costa Rica. </w:t>
      </w:r>
      <w:r w:rsidRPr="00982653">
        <w:rPr>
          <w:rFonts w:ascii="Arial" w:hAnsi="Arial" w:cs="Arial"/>
          <w:sz w:val="28"/>
          <w:szCs w:val="36"/>
        </w:rPr>
        <w:t>An experience of professional teaching update</w:t>
      </w:r>
    </w:p>
    <w:p w14:paraId="0D7F016C" w14:textId="0DA1E363" w:rsidR="00D20E74" w:rsidRPr="00982653" w:rsidRDefault="00D20E74" w:rsidP="00820E07">
      <w:pPr>
        <w:tabs>
          <w:tab w:val="left" w:pos="567"/>
        </w:tabs>
        <w:autoSpaceDE w:val="0"/>
        <w:spacing w:line="240" w:lineRule="auto"/>
        <w:jc w:val="center"/>
        <w:rPr>
          <w:rFonts w:ascii="Arial" w:hAnsi="Arial" w:cs="Arial"/>
          <w:sz w:val="24"/>
          <w:szCs w:val="24"/>
        </w:rPr>
      </w:pPr>
    </w:p>
    <w:p w14:paraId="3AF8B8F3" w14:textId="77777777" w:rsidR="007C7596" w:rsidRPr="00982653" w:rsidRDefault="007C7596" w:rsidP="00820E07">
      <w:pPr>
        <w:tabs>
          <w:tab w:val="left" w:pos="567"/>
        </w:tabs>
        <w:autoSpaceDE w:val="0"/>
        <w:spacing w:line="240" w:lineRule="auto"/>
        <w:jc w:val="center"/>
        <w:rPr>
          <w:rFonts w:ascii="Arial" w:hAnsi="Arial" w:cs="Arial"/>
          <w:sz w:val="24"/>
          <w:szCs w:val="24"/>
        </w:rPr>
      </w:pPr>
    </w:p>
    <w:p w14:paraId="5C664780" w14:textId="4D14ABCA" w:rsidR="009B601A" w:rsidRPr="00982653" w:rsidRDefault="009B601A" w:rsidP="00820E07">
      <w:pPr>
        <w:tabs>
          <w:tab w:val="left" w:pos="567"/>
        </w:tabs>
        <w:autoSpaceDE w:val="0"/>
        <w:spacing w:line="240" w:lineRule="auto"/>
        <w:jc w:val="center"/>
        <w:rPr>
          <w:rFonts w:ascii="Arial" w:hAnsi="Arial" w:cs="Arial"/>
          <w:sz w:val="24"/>
          <w:szCs w:val="24"/>
        </w:rPr>
      </w:pPr>
    </w:p>
    <w:p w14:paraId="2D0F500E" w14:textId="3F7F039A" w:rsidR="00CF285B" w:rsidRPr="00982653" w:rsidRDefault="00CF285B" w:rsidP="00820E07">
      <w:pPr>
        <w:tabs>
          <w:tab w:val="left" w:pos="567"/>
        </w:tabs>
        <w:autoSpaceDE w:val="0"/>
        <w:spacing w:line="240" w:lineRule="auto"/>
        <w:jc w:val="center"/>
        <w:rPr>
          <w:rFonts w:ascii="Arial" w:hAnsi="Arial" w:cs="Arial"/>
          <w:sz w:val="24"/>
          <w:szCs w:val="24"/>
        </w:rPr>
      </w:pPr>
    </w:p>
    <w:p w14:paraId="06B9EE9C" w14:textId="77777777" w:rsidR="00CF285B" w:rsidRPr="00982653" w:rsidRDefault="00CF285B" w:rsidP="00820E07">
      <w:pPr>
        <w:tabs>
          <w:tab w:val="left" w:pos="567"/>
        </w:tabs>
        <w:autoSpaceDE w:val="0"/>
        <w:spacing w:line="240" w:lineRule="auto"/>
        <w:jc w:val="center"/>
        <w:rPr>
          <w:rFonts w:ascii="Arial" w:hAnsi="Arial" w:cs="Arial"/>
          <w:sz w:val="24"/>
          <w:szCs w:val="24"/>
        </w:rPr>
      </w:pPr>
    </w:p>
    <w:p w14:paraId="5AD1ED56" w14:textId="77777777" w:rsidR="009B601A" w:rsidRPr="00982653" w:rsidRDefault="009B601A" w:rsidP="00820E07">
      <w:pPr>
        <w:tabs>
          <w:tab w:val="left" w:pos="567"/>
        </w:tabs>
        <w:autoSpaceDE w:val="0"/>
        <w:spacing w:line="240" w:lineRule="auto"/>
        <w:jc w:val="center"/>
        <w:rPr>
          <w:rFonts w:ascii="Arial" w:hAnsi="Arial" w:cs="Arial"/>
          <w:sz w:val="24"/>
          <w:szCs w:val="24"/>
        </w:rPr>
      </w:pPr>
    </w:p>
    <w:p w14:paraId="428AF567" w14:textId="3033B14B" w:rsidR="00943323" w:rsidRPr="00F75881" w:rsidRDefault="00D07F92" w:rsidP="00820E07">
      <w:pPr>
        <w:tabs>
          <w:tab w:val="left" w:pos="567"/>
          <w:tab w:val="center" w:pos="4561"/>
          <w:tab w:val="left" w:pos="6915"/>
          <w:tab w:val="left" w:pos="7275"/>
        </w:tabs>
        <w:spacing w:line="240" w:lineRule="auto"/>
        <w:jc w:val="left"/>
        <w:rPr>
          <w:rFonts w:ascii="Arial" w:hAnsi="Arial" w:cs="Arial"/>
          <w:b/>
          <w:color w:val="AEAAAA"/>
          <w:spacing w:val="25"/>
          <w:szCs w:val="22"/>
        </w:rPr>
      </w:pPr>
      <w:r w:rsidRPr="00982653">
        <w:rPr>
          <w:rFonts w:ascii="Arial" w:hAnsi="Arial" w:cs="Arial"/>
          <w:b/>
          <w:spacing w:val="-1"/>
          <w:szCs w:val="22"/>
        </w:rPr>
        <w:tab/>
      </w:r>
      <w:r w:rsidRPr="00982653">
        <w:rPr>
          <w:rFonts w:ascii="Arial" w:hAnsi="Arial" w:cs="Arial"/>
          <w:b/>
          <w:spacing w:val="-1"/>
          <w:szCs w:val="22"/>
        </w:rPr>
        <w:tab/>
      </w:r>
      <w:r w:rsidR="00943323" w:rsidRPr="00F75881">
        <w:rPr>
          <w:rFonts w:ascii="Arial" w:hAnsi="Arial" w:cs="Arial"/>
          <w:b/>
          <w:color w:val="AEAAAA"/>
          <w:spacing w:val="-1"/>
          <w:szCs w:val="22"/>
        </w:rPr>
        <w:t>Volumen</w:t>
      </w:r>
      <w:r w:rsidR="00943323" w:rsidRPr="00F75881">
        <w:rPr>
          <w:rFonts w:ascii="Arial" w:hAnsi="Arial" w:cs="Arial"/>
          <w:b/>
          <w:color w:val="AEAAAA"/>
          <w:szCs w:val="22"/>
        </w:rPr>
        <w:t xml:space="preserve"> </w:t>
      </w:r>
      <w:r w:rsidR="00713815" w:rsidRPr="00F75881">
        <w:rPr>
          <w:rFonts w:ascii="Arial" w:hAnsi="Arial" w:cs="Arial"/>
          <w:b/>
          <w:color w:val="AEAAAA"/>
          <w:szCs w:val="22"/>
        </w:rPr>
        <w:t>2</w:t>
      </w:r>
      <w:r w:rsidR="002C4BA5" w:rsidRPr="00F75881">
        <w:rPr>
          <w:rFonts w:ascii="Arial" w:hAnsi="Arial" w:cs="Arial"/>
          <w:b/>
          <w:color w:val="AEAAAA"/>
          <w:szCs w:val="22"/>
        </w:rPr>
        <w:t>3</w:t>
      </w:r>
      <w:r w:rsidR="00943323" w:rsidRPr="00F75881">
        <w:rPr>
          <w:rFonts w:ascii="Arial" w:hAnsi="Arial" w:cs="Arial"/>
          <w:b/>
          <w:color w:val="AEAAAA"/>
          <w:spacing w:val="-2"/>
          <w:szCs w:val="22"/>
        </w:rPr>
        <w:t>,</w:t>
      </w:r>
      <w:r w:rsidR="00943323" w:rsidRPr="00F75881">
        <w:rPr>
          <w:rFonts w:ascii="Arial" w:hAnsi="Arial" w:cs="Arial"/>
          <w:b/>
          <w:color w:val="AEAAAA"/>
          <w:spacing w:val="-1"/>
          <w:szCs w:val="22"/>
        </w:rPr>
        <w:t xml:space="preserve"> Número </w:t>
      </w:r>
      <w:r w:rsidR="00B002B3" w:rsidRPr="00F75881">
        <w:rPr>
          <w:rFonts w:ascii="Arial" w:hAnsi="Arial" w:cs="Arial"/>
          <w:b/>
          <w:color w:val="AEAAAA"/>
          <w:spacing w:val="-1"/>
          <w:szCs w:val="22"/>
        </w:rPr>
        <w:t>3</w:t>
      </w:r>
      <w:r w:rsidRPr="00F75881">
        <w:rPr>
          <w:rFonts w:ascii="Arial" w:hAnsi="Arial" w:cs="Arial"/>
          <w:b/>
          <w:color w:val="AEAAAA"/>
          <w:spacing w:val="-1"/>
          <w:szCs w:val="22"/>
        </w:rPr>
        <w:tab/>
      </w:r>
      <w:r w:rsidRPr="00F75881">
        <w:rPr>
          <w:rFonts w:ascii="Arial" w:hAnsi="Arial" w:cs="Arial"/>
          <w:b/>
          <w:color w:val="AEAAAA"/>
          <w:spacing w:val="-1"/>
          <w:szCs w:val="22"/>
        </w:rPr>
        <w:tab/>
      </w:r>
    </w:p>
    <w:p w14:paraId="67F53F3E" w14:textId="5119D9F7" w:rsidR="00943323" w:rsidRPr="00F75881" w:rsidRDefault="00B002B3" w:rsidP="00820E07">
      <w:pPr>
        <w:tabs>
          <w:tab w:val="left" w:pos="567"/>
        </w:tabs>
        <w:spacing w:line="240" w:lineRule="auto"/>
        <w:jc w:val="center"/>
        <w:rPr>
          <w:rFonts w:ascii="Arial" w:hAnsi="Arial" w:cs="Arial"/>
          <w:color w:val="AEAAAA"/>
          <w:spacing w:val="21"/>
          <w:szCs w:val="22"/>
        </w:rPr>
      </w:pPr>
      <w:r w:rsidRPr="00F75881">
        <w:rPr>
          <w:rFonts w:ascii="Arial" w:hAnsi="Arial" w:cs="Arial"/>
          <w:color w:val="AEAAAA"/>
          <w:spacing w:val="-1"/>
          <w:szCs w:val="22"/>
        </w:rPr>
        <w:t>Setiembre</w:t>
      </w:r>
      <w:r w:rsidR="00F101BF" w:rsidRPr="00F75881">
        <w:rPr>
          <w:rFonts w:ascii="Arial" w:hAnsi="Arial" w:cs="Arial"/>
          <w:color w:val="AEAAAA"/>
          <w:spacing w:val="-1"/>
          <w:szCs w:val="22"/>
        </w:rPr>
        <w:t xml:space="preserve"> - </w:t>
      </w:r>
      <w:r w:rsidRPr="00F75881">
        <w:rPr>
          <w:rFonts w:ascii="Arial" w:hAnsi="Arial" w:cs="Arial"/>
          <w:color w:val="AEAAAA"/>
          <w:spacing w:val="-1"/>
          <w:szCs w:val="22"/>
        </w:rPr>
        <w:t>Diciembre</w:t>
      </w:r>
    </w:p>
    <w:p w14:paraId="46880AA9" w14:textId="3142138D" w:rsidR="00943323" w:rsidRPr="00F75881" w:rsidRDefault="000030BF" w:rsidP="00820E07">
      <w:pPr>
        <w:tabs>
          <w:tab w:val="left" w:pos="567"/>
        </w:tabs>
        <w:spacing w:line="240" w:lineRule="auto"/>
        <w:jc w:val="center"/>
        <w:rPr>
          <w:rFonts w:ascii="Arial" w:hAnsi="Arial" w:cs="Arial"/>
          <w:color w:val="AEAAAA"/>
          <w:spacing w:val="-1"/>
          <w:szCs w:val="22"/>
        </w:rPr>
      </w:pPr>
      <w:r w:rsidRPr="00F75881">
        <w:rPr>
          <w:rFonts w:ascii="Arial" w:hAnsi="Arial" w:cs="Arial"/>
          <w:color w:val="AEAAAA"/>
          <w:spacing w:val="-1"/>
          <w:szCs w:val="22"/>
        </w:rPr>
        <w:t xml:space="preserve">pp. </w:t>
      </w:r>
      <w:r w:rsidR="006B1509" w:rsidRPr="00F75881">
        <w:rPr>
          <w:rFonts w:ascii="Arial" w:hAnsi="Arial" w:cs="Arial"/>
          <w:color w:val="AEAAAA"/>
          <w:spacing w:val="-1"/>
          <w:szCs w:val="22"/>
        </w:rPr>
        <w:t>1-</w:t>
      </w:r>
      <w:r w:rsidR="00961525">
        <w:rPr>
          <w:rFonts w:ascii="Arial" w:hAnsi="Arial" w:cs="Arial"/>
          <w:color w:val="AEAAAA"/>
          <w:spacing w:val="-1"/>
          <w:szCs w:val="22"/>
        </w:rPr>
        <w:t>26</w:t>
      </w:r>
    </w:p>
    <w:p w14:paraId="62995967" w14:textId="77777777" w:rsidR="00051752" w:rsidRPr="00F75881" w:rsidRDefault="00051752" w:rsidP="00820E07">
      <w:pPr>
        <w:tabs>
          <w:tab w:val="left" w:pos="567"/>
        </w:tabs>
        <w:spacing w:line="240" w:lineRule="auto"/>
        <w:jc w:val="center"/>
        <w:rPr>
          <w:rFonts w:ascii="Arial" w:eastAsia="Arial" w:hAnsi="Arial" w:cs="Arial"/>
          <w:color w:val="AEAAAA"/>
          <w:szCs w:val="22"/>
        </w:rPr>
      </w:pPr>
    </w:p>
    <w:p w14:paraId="6C0DC6C4" w14:textId="77777777" w:rsidR="00943323" w:rsidRDefault="00943323" w:rsidP="00820E07">
      <w:pPr>
        <w:pStyle w:val="BodyText2"/>
        <w:tabs>
          <w:tab w:val="left" w:pos="567"/>
        </w:tabs>
        <w:spacing w:line="240" w:lineRule="auto"/>
        <w:jc w:val="center"/>
        <w:rPr>
          <w:rFonts w:cs="Arial"/>
          <w:color w:val="auto"/>
          <w:sz w:val="22"/>
          <w:szCs w:val="22"/>
        </w:rPr>
      </w:pPr>
    </w:p>
    <w:p w14:paraId="10653734" w14:textId="77777777" w:rsidR="00982653" w:rsidRPr="00F75881" w:rsidRDefault="00982653" w:rsidP="00820E07">
      <w:pPr>
        <w:pStyle w:val="BodyText2"/>
        <w:tabs>
          <w:tab w:val="left" w:pos="567"/>
        </w:tabs>
        <w:spacing w:line="240" w:lineRule="auto"/>
        <w:jc w:val="center"/>
        <w:rPr>
          <w:rFonts w:cs="Arial"/>
          <w:color w:val="auto"/>
          <w:sz w:val="22"/>
          <w:szCs w:val="22"/>
        </w:rPr>
      </w:pPr>
    </w:p>
    <w:p w14:paraId="1FF14EC7" w14:textId="77777777" w:rsidR="00EE4076" w:rsidRPr="00F75881" w:rsidRDefault="00EE4076" w:rsidP="00820E07">
      <w:pPr>
        <w:pStyle w:val="BodyText2"/>
        <w:tabs>
          <w:tab w:val="left" w:pos="567"/>
        </w:tabs>
        <w:spacing w:line="240" w:lineRule="auto"/>
        <w:jc w:val="center"/>
        <w:rPr>
          <w:rFonts w:cs="Arial"/>
          <w:color w:val="auto"/>
          <w:sz w:val="22"/>
          <w:szCs w:val="22"/>
        </w:rPr>
      </w:pPr>
    </w:p>
    <w:p w14:paraId="1AD43369" w14:textId="77777777" w:rsidR="00982653" w:rsidRPr="00982653" w:rsidRDefault="00982653" w:rsidP="00820E07">
      <w:pPr>
        <w:tabs>
          <w:tab w:val="left" w:pos="567"/>
        </w:tabs>
        <w:spacing w:line="240" w:lineRule="auto"/>
        <w:jc w:val="center"/>
        <w:rPr>
          <w:rFonts w:ascii="Arial" w:hAnsi="Arial" w:cs="Arial"/>
          <w:color w:val="000000"/>
          <w:sz w:val="32"/>
          <w:szCs w:val="32"/>
        </w:rPr>
      </w:pPr>
      <w:r w:rsidRPr="00982653">
        <w:rPr>
          <w:rFonts w:ascii="Arial" w:hAnsi="Arial" w:cs="Arial"/>
          <w:color w:val="000000"/>
          <w:sz w:val="32"/>
          <w:szCs w:val="32"/>
        </w:rPr>
        <w:t>Carol Morales Trejos</w:t>
      </w:r>
    </w:p>
    <w:p w14:paraId="4E9A199A" w14:textId="77777777" w:rsidR="00982653" w:rsidRPr="00982653" w:rsidRDefault="00982653" w:rsidP="00820E07">
      <w:pPr>
        <w:tabs>
          <w:tab w:val="left" w:pos="567"/>
        </w:tabs>
        <w:spacing w:line="240" w:lineRule="auto"/>
        <w:jc w:val="center"/>
        <w:rPr>
          <w:rFonts w:ascii="Arial" w:hAnsi="Arial" w:cs="Arial"/>
          <w:color w:val="000000"/>
          <w:sz w:val="32"/>
          <w:szCs w:val="32"/>
        </w:rPr>
      </w:pPr>
      <w:r w:rsidRPr="00982653">
        <w:rPr>
          <w:rFonts w:ascii="Arial" w:hAnsi="Arial" w:cs="Arial"/>
          <w:color w:val="000000"/>
          <w:sz w:val="32"/>
          <w:szCs w:val="32"/>
        </w:rPr>
        <w:t xml:space="preserve">Ericka Jiménez Espinoza </w:t>
      </w:r>
    </w:p>
    <w:p w14:paraId="022F5110" w14:textId="786ED2CE" w:rsidR="007C7596" w:rsidRPr="00982653" w:rsidRDefault="00982653" w:rsidP="00820E07">
      <w:pPr>
        <w:tabs>
          <w:tab w:val="left" w:pos="567"/>
        </w:tabs>
        <w:spacing w:line="240" w:lineRule="auto"/>
        <w:jc w:val="center"/>
        <w:rPr>
          <w:rFonts w:ascii="Arial" w:hAnsi="Arial" w:cs="Arial"/>
          <w:b/>
          <w:sz w:val="40"/>
          <w:szCs w:val="40"/>
        </w:rPr>
      </w:pPr>
      <w:r w:rsidRPr="00982653">
        <w:rPr>
          <w:rFonts w:ascii="Arial" w:hAnsi="Arial" w:cs="Arial"/>
          <w:color w:val="000000"/>
          <w:sz w:val="32"/>
          <w:szCs w:val="32"/>
        </w:rPr>
        <w:t>Rocío Deliyore Vega</w:t>
      </w:r>
    </w:p>
    <w:p w14:paraId="02172B28" w14:textId="77777777" w:rsidR="001F0187" w:rsidRDefault="001F0187" w:rsidP="00820E07">
      <w:pPr>
        <w:tabs>
          <w:tab w:val="left" w:pos="567"/>
        </w:tabs>
        <w:spacing w:line="240" w:lineRule="auto"/>
        <w:jc w:val="center"/>
        <w:rPr>
          <w:rFonts w:ascii="Arial" w:hAnsi="Arial" w:cs="Arial"/>
          <w:b/>
          <w:sz w:val="28"/>
          <w:szCs w:val="28"/>
        </w:rPr>
      </w:pPr>
    </w:p>
    <w:p w14:paraId="70FAD21E" w14:textId="77777777" w:rsidR="00982653" w:rsidRDefault="00982653" w:rsidP="00820E07">
      <w:pPr>
        <w:tabs>
          <w:tab w:val="left" w:pos="567"/>
        </w:tabs>
        <w:spacing w:line="240" w:lineRule="auto"/>
        <w:jc w:val="center"/>
        <w:rPr>
          <w:rFonts w:ascii="Arial" w:hAnsi="Arial" w:cs="Arial"/>
          <w:b/>
          <w:sz w:val="28"/>
          <w:szCs w:val="28"/>
        </w:rPr>
      </w:pPr>
    </w:p>
    <w:p w14:paraId="16D1D821" w14:textId="77777777" w:rsidR="00982653" w:rsidRDefault="00982653" w:rsidP="00820E07">
      <w:pPr>
        <w:tabs>
          <w:tab w:val="left" w:pos="567"/>
        </w:tabs>
        <w:spacing w:line="240" w:lineRule="auto"/>
        <w:jc w:val="center"/>
        <w:rPr>
          <w:rFonts w:ascii="Arial" w:hAnsi="Arial" w:cs="Arial"/>
          <w:b/>
          <w:sz w:val="28"/>
          <w:szCs w:val="28"/>
        </w:rPr>
      </w:pPr>
    </w:p>
    <w:p w14:paraId="09B53C9B" w14:textId="77777777" w:rsidR="001F0187" w:rsidRPr="00F75881" w:rsidRDefault="001F0187" w:rsidP="00820E07">
      <w:pPr>
        <w:tabs>
          <w:tab w:val="left" w:pos="567"/>
        </w:tabs>
        <w:spacing w:line="240" w:lineRule="auto"/>
        <w:jc w:val="center"/>
        <w:rPr>
          <w:rFonts w:ascii="Arial" w:hAnsi="Arial" w:cs="Arial"/>
          <w:b/>
          <w:sz w:val="28"/>
          <w:szCs w:val="28"/>
        </w:rPr>
      </w:pPr>
    </w:p>
    <w:p w14:paraId="0455DA8E" w14:textId="77777777" w:rsidR="00134409" w:rsidRPr="00F75881" w:rsidRDefault="00134409" w:rsidP="00820E07">
      <w:pPr>
        <w:tabs>
          <w:tab w:val="left" w:pos="567"/>
        </w:tabs>
        <w:spacing w:line="240" w:lineRule="auto"/>
        <w:jc w:val="center"/>
        <w:rPr>
          <w:rFonts w:ascii="Arial" w:hAnsi="Arial" w:cs="Arial"/>
          <w:b/>
          <w:color w:val="8496B0"/>
          <w:sz w:val="24"/>
          <w:szCs w:val="28"/>
        </w:rPr>
      </w:pPr>
      <w:r w:rsidRPr="00F75881">
        <w:rPr>
          <w:rFonts w:ascii="Arial" w:hAnsi="Arial" w:cs="Arial"/>
          <w:b/>
          <w:color w:val="8496B0"/>
          <w:sz w:val="24"/>
          <w:szCs w:val="28"/>
        </w:rPr>
        <w:t>Citar este documento según modelo APA</w:t>
      </w:r>
    </w:p>
    <w:p w14:paraId="6CAE22A5" w14:textId="77777777" w:rsidR="00263C5C" w:rsidRPr="00F75881" w:rsidRDefault="00263C5C" w:rsidP="00820E07">
      <w:pPr>
        <w:tabs>
          <w:tab w:val="left" w:pos="567"/>
        </w:tabs>
        <w:spacing w:line="240" w:lineRule="auto"/>
        <w:jc w:val="center"/>
        <w:rPr>
          <w:rFonts w:ascii="Arial" w:hAnsi="Arial" w:cs="Arial"/>
          <w:b/>
          <w:color w:val="8496B0"/>
          <w:sz w:val="24"/>
          <w:szCs w:val="28"/>
        </w:rPr>
      </w:pPr>
    </w:p>
    <w:p w14:paraId="6F740275" w14:textId="18D9A285" w:rsidR="00851DD7" w:rsidRPr="00F75881" w:rsidRDefault="00CE52BB" w:rsidP="00820E07">
      <w:pPr>
        <w:tabs>
          <w:tab w:val="left" w:pos="567"/>
        </w:tabs>
        <w:autoSpaceDE w:val="0"/>
        <w:autoSpaceDN w:val="0"/>
        <w:adjustRightInd w:val="0"/>
        <w:spacing w:line="240" w:lineRule="auto"/>
        <w:ind w:left="567" w:hanging="567"/>
        <w:rPr>
          <w:rFonts w:ascii="Arial" w:hAnsi="Arial" w:cs="Arial"/>
        </w:rPr>
      </w:pPr>
      <w:r>
        <w:rPr>
          <w:rFonts w:ascii="Arial" w:hAnsi="Arial" w:cs="Arial"/>
          <w:color w:val="8496B0" w:themeColor="text2" w:themeTint="99"/>
          <w:szCs w:val="28"/>
        </w:rPr>
        <w:t>Morales Trejos, Carol., Jiménez Espinoza, Ericka. y Deliyore Vega, Rocío</w:t>
      </w:r>
      <w:r w:rsidR="00117BE0" w:rsidRPr="001F0187">
        <w:rPr>
          <w:rFonts w:ascii="Arial" w:hAnsi="Arial" w:cs="Arial"/>
          <w:color w:val="8496B0" w:themeColor="text2" w:themeTint="99"/>
          <w:szCs w:val="28"/>
        </w:rPr>
        <w:t>.</w:t>
      </w:r>
      <w:r w:rsidR="00851DD7" w:rsidRPr="001F0187">
        <w:rPr>
          <w:rFonts w:ascii="Arial" w:hAnsi="Arial" w:cs="Arial"/>
          <w:color w:val="8496B0" w:themeColor="text2" w:themeTint="99"/>
          <w:szCs w:val="28"/>
        </w:rPr>
        <w:t xml:space="preserve"> </w:t>
      </w:r>
      <w:r w:rsidR="00851DD7" w:rsidRPr="00F75881">
        <w:rPr>
          <w:rFonts w:ascii="Arial" w:hAnsi="Arial" w:cs="Arial"/>
          <w:color w:val="8496B0" w:themeColor="text2" w:themeTint="99"/>
          <w:szCs w:val="28"/>
        </w:rPr>
        <w:t>(</w:t>
      </w:r>
      <w:r w:rsidR="005B69C7" w:rsidRPr="00F75881">
        <w:rPr>
          <w:rFonts w:ascii="Arial" w:hAnsi="Arial" w:cs="Arial"/>
          <w:color w:val="8496B0" w:themeColor="text2" w:themeTint="99"/>
          <w:szCs w:val="28"/>
        </w:rPr>
        <w:t>202</w:t>
      </w:r>
      <w:r w:rsidR="00173C7A" w:rsidRPr="00F75881">
        <w:rPr>
          <w:rFonts w:ascii="Arial" w:hAnsi="Arial" w:cs="Arial"/>
          <w:color w:val="8496B0" w:themeColor="text2" w:themeTint="99"/>
          <w:szCs w:val="28"/>
        </w:rPr>
        <w:t>3</w:t>
      </w:r>
      <w:r w:rsidR="00851DD7" w:rsidRPr="00F75881">
        <w:rPr>
          <w:rFonts w:ascii="Arial" w:hAnsi="Arial" w:cs="Arial"/>
          <w:color w:val="8496B0" w:themeColor="text2" w:themeTint="99"/>
          <w:szCs w:val="28"/>
        </w:rPr>
        <w:t xml:space="preserve">). </w:t>
      </w:r>
      <w:r>
        <w:rPr>
          <w:rFonts w:ascii="Arial" w:hAnsi="Arial" w:cs="Arial"/>
          <w:color w:val="8496B0" w:themeColor="text2" w:themeTint="99"/>
          <w:szCs w:val="28"/>
        </w:rPr>
        <w:t>Abordaje pedagógico de la diversidad cultural en territorios indígenas de Costa Rica. Una experiencia de actualización profesional docente</w:t>
      </w:r>
      <w:r w:rsidR="00843752" w:rsidRPr="00F75881">
        <w:rPr>
          <w:rFonts w:ascii="Arial" w:hAnsi="Arial" w:cs="Arial"/>
          <w:color w:val="8496B0" w:themeColor="text2" w:themeTint="99"/>
          <w:szCs w:val="28"/>
        </w:rPr>
        <w:t>.</w:t>
      </w:r>
      <w:r w:rsidR="00851DD7" w:rsidRPr="00F75881">
        <w:rPr>
          <w:rFonts w:ascii="Arial" w:hAnsi="Arial" w:cs="Arial"/>
          <w:color w:val="8496B0" w:themeColor="text2" w:themeTint="99"/>
          <w:szCs w:val="28"/>
        </w:rPr>
        <w:t xml:space="preserve"> </w:t>
      </w:r>
      <w:r w:rsidR="00851DD7" w:rsidRPr="00F75881">
        <w:rPr>
          <w:rFonts w:ascii="Arial" w:hAnsi="Arial" w:cs="Arial"/>
          <w:i/>
          <w:color w:val="8496B0" w:themeColor="text2" w:themeTint="99"/>
          <w:szCs w:val="28"/>
        </w:rPr>
        <w:t xml:space="preserve">Revista </w:t>
      </w:r>
      <w:r w:rsidR="00851DD7" w:rsidRPr="00F75881">
        <w:rPr>
          <w:rFonts w:ascii="Arial" w:hAnsi="Arial" w:cs="Arial"/>
          <w:i/>
          <w:color w:val="8496B0"/>
          <w:szCs w:val="28"/>
        </w:rPr>
        <w:t xml:space="preserve">Actualidades Investigativas en Educación, </w:t>
      </w:r>
      <w:r w:rsidR="005B69C7" w:rsidRPr="00F75881">
        <w:rPr>
          <w:rFonts w:ascii="Arial" w:hAnsi="Arial" w:cs="Arial"/>
          <w:i/>
          <w:color w:val="8496B0"/>
          <w:szCs w:val="28"/>
        </w:rPr>
        <w:t>2</w:t>
      </w:r>
      <w:r w:rsidR="00173C7A" w:rsidRPr="00F75881">
        <w:rPr>
          <w:rFonts w:ascii="Arial" w:hAnsi="Arial" w:cs="Arial"/>
          <w:i/>
          <w:color w:val="8496B0"/>
          <w:szCs w:val="28"/>
        </w:rPr>
        <w:t>3</w:t>
      </w:r>
      <w:r w:rsidR="00502030" w:rsidRPr="00F75881">
        <w:rPr>
          <w:rFonts w:ascii="Arial" w:hAnsi="Arial" w:cs="Arial"/>
          <w:color w:val="8496B0"/>
          <w:szCs w:val="28"/>
        </w:rPr>
        <w:t>(</w:t>
      </w:r>
      <w:r w:rsidR="00F233CB" w:rsidRPr="00F75881">
        <w:rPr>
          <w:rFonts w:ascii="Arial" w:hAnsi="Arial" w:cs="Arial"/>
          <w:color w:val="8496B0"/>
          <w:szCs w:val="28"/>
        </w:rPr>
        <w:t>3</w:t>
      </w:r>
      <w:r w:rsidR="00502030" w:rsidRPr="00F75881">
        <w:rPr>
          <w:rFonts w:ascii="Arial" w:hAnsi="Arial" w:cs="Arial"/>
          <w:color w:val="8496B0"/>
          <w:szCs w:val="28"/>
        </w:rPr>
        <w:t>), 1-</w:t>
      </w:r>
      <w:r w:rsidR="00961525">
        <w:rPr>
          <w:rFonts w:ascii="Arial" w:hAnsi="Arial" w:cs="Arial"/>
          <w:color w:val="8496B0"/>
          <w:szCs w:val="28"/>
        </w:rPr>
        <w:t>26</w:t>
      </w:r>
      <w:r w:rsidR="00851DD7" w:rsidRPr="00F75881">
        <w:rPr>
          <w:rFonts w:ascii="Arial" w:hAnsi="Arial" w:cs="Arial"/>
          <w:color w:val="8496B0"/>
          <w:szCs w:val="28"/>
        </w:rPr>
        <w:t xml:space="preserve">. </w:t>
      </w:r>
      <w:hyperlink r:id="rId11" w:history="1">
        <w:r w:rsidR="00C5769B" w:rsidRPr="00C54D4E">
          <w:rPr>
            <w:rStyle w:val="Hyperlink"/>
            <w:rFonts w:ascii="Arial" w:hAnsi="Arial" w:cs="Arial"/>
          </w:rPr>
          <w:t>https://doi.org/10.15517/aie.v23i3.</w:t>
        </w:r>
        <w:r w:rsidR="00C5769B" w:rsidRPr="00C5769B">
          <w:rPr>
            <w:rStyle w:val="Hyperlink"/>
            <w:rFonts w:ascii="Arial" w:hAnsi="Arial" w:cs="Arial"/>
          </w:rPr>
          <w:t>54</w:t>
        </w:r>
        <w:r w:rsidR="00C5769B" w:rsidRPr="00C54D4E">
          <w:rPr>
            <w:rStyle w:val="Hyperlink"/>
            <w:rFonts w:ascii="Arial" w:hAnsi="Arial" w:cs="Arial"/>
          </w:rPr>
          <w:t>679</w:t>
        </w:r>
      </w:hyperlink>
      <w:r w:rsidR="00C5769B">
        <w:rPr>
          <w:rFonts w:ascii="Arial" w:hAnsi="Arial" w:cs="Arial"/>
        </w:rPr>
        <w:t xml:space="preserve">   </w:t>
      </w:r>
    </w:p>
    <w:p w14:paraId="24BA30F5" w14:textId="3C99B12C" w:rsidR="00CF285B" w:rsidRPr="00F75881" w:rsidRDefault="00CF285B" w:rsidP="00820E07">
      <w:pPr>
        <w:tabs>
          <w:tab w:val="left" w:pos="567"/>
        </w:tabs>
        <w:autoSpaceDE w:val="0"/>
        <w:autoSpaceDN w:val="0"/>
        <w:adjustRightInd w:val="0"/>
        <w:spacing w:line="240" w:lineRule="auto"/>
        <w:ind w:left="567" w:hanging="567"/>
        <w:rPr>
          <w:rFonts w:ascii="Arial" w:hAnsi="Arial" w:cs="Arial"/>
          <w:szCs w:val="28"/>
        </w:rPr>
      </w:pPr>
    </w:p>
    <w:p w14:paraId="4F76A97E" w14:textId="3F221FB9" w:rsidR="004364DA" w:rsidRPr="00C41634" w:rsidRDefault="00CF285B" w:rsidP="00820E07">
      <w:pPr>
        <w:tabs>
          <w:tab w:val="left" w:pos="567"/>
        </w:tabs>
        <w:spacing w:line="240" w:lineRule="auto"/>
        <w:jc w:val="center"/>
        <w:rPr>
          <w:rFonts w:ascii="Arial" w:hAnsi="Arial" w:cs="Arial"/>
          <w:b/>
          <w:sz w:val="28"/>
          <w:szCs w:val="28"/>
        </w:rPr>
      </w:pPr>
      <w:bookmarkStart w:id="0" w:name="_gjdgxs" w:colFirst="0" w:colLast="0"/>
      <w:bookmarkStart w:id="1" w:name="_Hlk103246197"/>
      <w:bookmarkEnd w:id="0"/>
      <w:r w:rsidRPr="00EF78BF">
        <w:rPr>
          <w:rFonts w:ascii="Arial" w:eastAsia="Arial" w:hAnsi="Arial" w:cs="Arial"/>
        </w:rPr>
        <w:br w:type="page"/>
      </w:r>
      <w:bookmarkStart w:id="2" w:name="_heading=h.gjdgxs" w:colFirst="0" w:colLast="0"/>
      <w:bookmarkEnd w:id="1"/>
      <w:bookmarkEnd w:id="2"/>
      <w:r w:rsidR="004364DA" w:rsidRPr="00C41634">
        <w:rPr>
          <w:rFonts w:ascii="Arial" w:hAnsi="Arial" w:cs="Arial"/>
          <w:b/>
          <w:sz w:val="28"/>
          <w:szCs w:val="28"/>
        </w:rPr>
        <w:lastRenderedPageBreak/>
        <w:t>Abordaje pedagógico de la diversidad cultural en territorios indígenas de Costa Rica. Una experiencia de actualización profesional docente</w:t>
      </w:r>
    </w:p>
    <w:p w14:paraId="16512376" w14:textId="6D1CFA14" w:rsidR="004364DA" w:rsidRPr="00C41634" w:rsidRDefault="004364DA" w:rsidP="00820E07">
      <w:pPr>
        <w:tabs>
          <w:tab w:val="left" w:pos="567"/>
        </w:tabs>
        <w:spacing w:line="240" w:lineRule="auto"/>
        <w:jc w:val="center"/>
        <w:rPr>
          <w:rFonts w:ascii="Arial" w:hAnsi="Arial" w:cs="Arial"/>
          <w:szCs w:val="28"/>
        </w:rPr>
      </w:pPr>
      <w:r w:rsidRPr="00515FD6">
        <w:rPr>
          <w:rFonts w:ascii="Arial" w:hAnsi="Arial" w:cs="Arial"/>
          <w:szCs w:val="28"/>
        </w:rPr>
        <w:t xml:space="preserve">Pedagogical approach to cultural diversity in indigenous territories of Costa Rica. </w:t>
      </w:r>
      <w:r w:rsidRPr="00C41634">
        <w:rPr>
          <w:rFonts w:ascii="Arial" w:hAnsi="Arial" w:cs="Arial"/>
          <w:szCs w:val="28"/>
        </w:rPr>
        <w:t>An experience of professional teaching update</w:t>
      </w:r>
    </w:p>
    <w:p w14:paraId="63A5B1D3" w14:textId="77777777" w:rsidR="00982653" w:rsidRDefault="00982653" w:rsidP="00820E07">
      <w:pPr>
        <w:tabs>
          <w:tab w:val="left" w:pos="567"/>
        </w:tabs>
        <w:spacing w:line="240" w:lineRule="auto"/>
        <w:rPr>
          <w:rFonts w:ascii="Arial" w:hAnsi="Arial" w:cs="Arial"/>
          <w:b/>
          <w:sz w:val="18"/>
          <w:szCs w:val="16"/>
        </w:rPr>
      </w:pPr>
    </w:p>
    <w:p w14:paraId="0C9E5A5E" w14:textId="1E8DAA47" w:rsidR="0048002D" w:rsidRPr="0048002D" w:rsidRDefault="0048002D" w:rsidP="00820E07">
      <w:pPr>
        <w:tabs>
          <w:tab w:val="left" w:pos="567"/>
        </w:tabs>
        <w:spacing w:line="240" w:lineRule="auto"/>
        <w:jc w:val="right"/>
        <w:rPr>
          <w:rFonts w:ascii="Arial" w:hAnsi="Arial" w:cs="Arial"/>
          <w:i/>
          <w:iCs/>
          <w:color w:val="000000"/>
          <w:sz w:val="28"/>
          <w:szCs w:val="28"/>
        </w:rPr>
      </w:pPr>
      <w:r w:rsidRPr="0048002D">
        <w:rPr>
          <w:rFonts w:ascii="Arial" w:hAnsi="Arial" w:cs="Arial"/>
          <w:i/>
          <w:iCs/>
          <w:color w:val="000000"/>
          <w:sz w:val="28"/>
          <w:szCs w:val="28"/>
        </w:rPr>
        <w:t>Carol Morales Trejos</w:t>
      </w:r>
      <w:r w:rsidR="00024231" w:rsidRPr="00024231">
        <w:rPr>
          <w:rFonts w:ascii="Arial" w:hAnsi="Arial" w:cs="Arial"/>
          <w:i/>
          <w:iCs/>
          <w:color w:val="000000"/>
          <w:sz w:val="28"/>
          <w:szCs w:val="28"/>
          <w:vertAlign w:val="superscript"/>
        </w:rPr>
        <w:t>1</w:t>
      </w:r>
    </w:p>
    <w:p w14:paraId="31FD70E9" w14:textId="1A7948EF" w:rsidR="0048002D" w:rsidRPr="0048002D" w:rsidRDefault="0048002D" w:rsidP="00820E07">
      <w:pPr>
        <w:tabs>
          <w:tab w:val="left" w:pos="567"/>
        </w:tabs>
        <w:spacing w:line="240" w:lineRule="auto"/>
        <w:jc w:val="right"/>
        <w:rPr>
          <w:rFonts w:ascii="Arial" w:hAnsi="Arial" w:cs="Arial"/>
          <w:i/>
          <w:iCs/>
          <w:color w:val="000000"/>
          <w:sz w:val="28"/>
          <w:szCs w:val="28"/>
        </w:rPr>
      </w:pPr>
      <w:r w:rsidRPr="0048002D">
        <w:rPr>
          <w:rFonts w:ascii="Arial" w:hAnsi="Arial" w:cs="Arial"/>
          <w:i/>
          <w:iCs/>
          <w:color w:val="000000"/>
          <w:sz w:val="28"/>
          <w:szCs w:val="28"/>
        </w:rPr>
        <w:t>Ericka Jiménez Espinoza</w:t>
      </w:r>
    </w:p>
    <w:p w14:paraId="62E16D4A" w14:textId="39EFAE40" w:rsidR="0048002D" w:rsidRPr="0048002D" w:rsidRDefault="0048002D" w:rsidP="00820E07">
      <w:pPr>
        <w:tabs>
          <w:tab w:val="left" w:pos="567"/>
        </w:tabs>
        <w:spacing w:line="240" w:lineRule="auto"/>
        <w:jc w:val="right"/>
        <w:rPr>
          <w:rFonts w:ascii="Arial" w:hAnsi="Arial" w:cs="Arial"/>
          <w:b/>
          <w:i/>
          <w:iCs/>
          <w:sz w:val="36"/>
          <w:szCs w:val="36"/>
        </w:rPr>
      </w:pPr>
      <w:r w:rsidRPr="0048002D">
        <w:rPr>
          <w:rFonts w:ascii="Arial" w:hAnsi="Arial" w:cs="Arial"/>
          <w:i/>
          <w:iCs/>
          <w:color w:val="000000"/>
          <w:sz w:val="28"/>
          <w:szCs w:val="28"/>
        </w:rPr>
        <w:t>Rocío Deliyore Vega</w:t>
      </w:r>
    </w:p>
    <w:p w14:paraId="0867AE82" w14:textId="77777777" w:rsidR="0048002D" w:rsidRDefault="0048002D" w:rsidP="00820E07">
      <w:pPr>
        <w:tabs>
          <w:tab w:val="left" w:pos="567"/>
        </w:tabs>
        <w:spacing w:line="240" w:lineRule="auto"/>
        <w:rPr>
          <w:rFonts w:ascii="Arial" w:hAnsi="Arial" w:cs="Arial"/>
          <w:b/>
          <w:sz w:val="18"/>
          <w:szCs w:val="16"/>
        </w:rPr>
      </w:pPr>
    </w:p>
    <w:p w14:paraId="41CA33CB" w14:textId="08C9853B" w:rsidR="004364DA" w:rsidRPr="00024231" w:rsidRDefault="004364DA" w:rsidP="00820E07">
      <w:pPr>
        <w:tabs>
          <w:tab w:val="left" w:pos="567"/>
        </w:tabs>
        <w:spacing w:line="240" w:lineRule="auto"/>
        <w:rPr>
          <w:rFonts w:ascii="Arial" w:hAnsi="Arial" w:cs="Arial"/>
          <w:i/>
          <w:iCs/>
          <w:sz w:val="18"/>
          <w:szCs w:val="16"/>
        </w:rPr>
      </w:pPr>
      <w:r w:rsidRPr="00024231">
        <w:rPr>
          <w:rFonts w:ascii="Arial" w:hAnsi="Arial" w:cs="Arial"/>
          <w:b/>
          <w:i/>
          <w:iCs/>
          <w:sz w:val="18"/>
          <w:szCs w:val="16"/>
        </w:rPr>
        <w:t xml:space="preserve">Resumen: </w:t>
      </w:r>
      <w:r w:rsidRPr="00024231">
        <w:rPr>
          <w:rFonts w:ascii="Arial" w:hAnsi="Arial" w:cs="Arial"/>
          <w:i/>
          <w:iCs/>
          <w:sz w:val="18"/>
          <w:szCs w:val="16"/>
        </w:rPr>
        <w:t>Este artículo científico aborda el tema de la pedagogía intercultural en territorio indígena, específicamente en el Cantón de Talamanca, Costa Rica. Los hallazgos forman parte del proyecto</w:t>
      </w:r>
      <w:r w:rsidR="003D1DA3">
        <w:rPr>
          <w:rFonts w:ascii="Arial" w:hAnsi="Arial" w:cs="Arial"/>
          <w:i/>
          <w:iCs/>
          <w:sz w:val="18"/>
          <w:szCs w:val="16"/>
        </w:rPr>
        <w:t xml:space="preserve"> de acción social</w:t>
      </w:r>
      <w:r w:rsidRPr="00024231">
        <w:rPr>
          <w:rFonts w:ascii="Arial" w:hAnsi="Arial" w:cs="Arial"/>
          <w:i/>
          <w:iCs/>
          <w:sz w:val="18"/>
          <w:szCs w:val="16"/>
        </w:rPr>
        <w:t xml:space="preserve"> ED- 3430 Facilitando oportunidades de aprendizaje con pertinencia cultual en territorios indígenas</w:t>
      </w:r>
      <w:r w:rsidR="00515FD6">
        <w:rPr>
          <w:rFonts w:ascii="Arial" w:hAnsi="Arial" w:cs="Arial"/>
          <w:i/>
          <w:iCs/>
          <w:sz w:val="18"/>
          <w:szCs w:val="16"/>
        </w:rPr>
        <w:t>,</w:t>
      </w:r>
      <w:r w:rsidRPr="00024231">
        <w:rPr>
          <w:rFonts w:ascii="Arial" w:hAnsi="Arial" w:cs="Arial"/>
          <w:i/>
          <w:iCs/>
          <w:sz w:val="18"/>
          <w:szCs w:val="16"/>
        </w:rPr>
        <w:t xml:space="preserve"> cuyo objetivo general consistió en favorecer la actualización profesional de las personas docentes de instituciones de educación formal en territorios indígenas, mediante un curso de actualización con pertinencia cultural</w:t>
      </w:r>
      <w:r w:rsidR="003D1DA3">
        <w:rPr>
          <w:rFonts w:ascii="Arial" w:hAnsi="Arial" w:cs="Arial"/>
          <w:i/>
          <w:iCs/>
          <w:sz w:val="18"/>
          <w:szCs w:val="16"/>
        </w:rPr>
        <w:t xml:space="preserve"> al </w:t>
      </w:r>
      <w:r w:rsidRPr="00024231">
        <w:rPr>
          <w:rFonts w:ascii="Arial" w:hAnsi="Arial" w:cs="Arial"/>
          <w:i/>
          <w:iCs/>
          <w:sz w:val="18"/>
          <w:szCs w:val="16"/>
        </w:rPr>
        <w:t>emplea</w:t>
      </w:r>
      <w:r w:rsidR="003D1DA3">
        <w:rPr>
          <w:rFonts w:ascii="Arial" w:hAnsi="Arial" w:cs="Arial"/>
          <w:i/>
          <w:iCs/>
          <w:sz w:val="18"/>
          <w:szCs w:val="16"/>
        </w:rPr>
        <w:t>r</w:t>
      </w:r>
      <w:r w:rsidRPr="00024231">
        <w:rPr>
          <w:rFonts w:ascii="Arial" w:hAnsi="Arial" w:cs="Arial"/>
          <w:i/>
          <w:iCs/>
          <w:sz w:val="18"/>
          <w:szCs w:val="16"/>
        </w:rPr>
        <w:t xml:space="preserve"> la reflexión-acción. Como metodología, se realiza un estudio bajo el paradigma cualitativo, el tipo de acercamiento empleado fue la investigación-acción, para otorgar protagonismo al profesorado participante, conformado por 17 personas educadoras. Para la recolección de datos se realizó una fase diagnóstica con las técnicas de observación de campo, encuesta y grupo focal; dicho proceso permitió la elaboración del curso de actualización. Posteriormente, en equipos de trabajo, el profesorado diseñó y ejecutó un proyecto denominado “manos a la obra”, se realizaron informes finales que se sistematizaron para la construcción de este artículo. Dentro de los hallazgos, se sitúa el aporte de la Educación Intercultural en la construcción de nuevas prácticas pedagógicas que enriquecen la relación docente-estudiante, se reconoce la importancia de la actualización docente para el abordaje pedagógico de la diversidad cultural, en tanto representa un reto en la formación inicial docente. Como conclusión, pensar la educación nos debe mover a generar espacios efectivos de reflexión-acción educativa, así como a acompañar a los diferentes actores educativos desde una co-construcción intercultural de la teoría y la práctica, configurando nuevos espacios de pensar y de interactuar. </w:t>
      </w:r>
    </w:p>
    <w:p w14:paraId="0531C8FE" w14:textId="78C78EF4" w:rsidR="004364DA" w:rsidRPr="00024231" w:rsidRDefault="004364DA" w:rsidP="00820E07">
      <w:pPr>
        <w:tabs>
          <w:tab w:val="left" w:pos="567"/>
        </w:tabs>
        <w:spacing w:line="240" w:lineRule="auto"/>
        <w:rPr>
          <w:rFonts w:ascii="Arial" w:hAnsi="Arial" w:cs="Arial"/>
          <w:b/>
          <w:i/>
          <w:iCs/>
          <w:sz w:val="18"/>
          <w:szCs w:val="16"/>
        </w:rPr>
      </w:pPr>
    </w:p>
    <w:p w14:paraId="61F86E5F" w14:textId="3216A1E5" w:rsidR="004364DA" w:rsidRPr="00024231" w:rsidRDefault="004364DA" w:rsidP="00820E07">
      <w:pPr>
        <w:tabs>
          <w:tab w:val="left" w:pos="567"/>
        </w:tabs>
        <w:spacing w:line="240" w:lineRule="auto"/>
        <w:rPr>
          <w:rFonts w:ascii="Arial" w:hAnsi="Arial" w:cs="Arial"/>
          <w:i/>
          <w:iCs/>
          <w:sz w:val="18"/>
          <w:szCs w:val="16"/>
        </w:rPr>
      </w:pPr>
      <w:r w:rsidRPr="00024231">
        <w:rPr>
          <w:rFonts w:ascii="Arial" w:hAnsi="Arial" w:cs="Arial"/>
          <w:b/>
          <w:i/>
          <w:iCs/>
          <w:sz w:val="18"/>
          <w:szCs w:val="16"/>
        </w:rPr>
        <w:t>Palabras clave:</w:t>
      </w:r>
      <w:r w:rsidRPr="00024231">
        <w:rPr>
          <w:rFonts w:ascii="Arial" w:hAnsi="Arial" w:cs="Arial"/>
          <w:i/>
          <w:iCs/>
          <w:sz w:val="18"/>
          <w:szCs w:val="16"/>
        </w:rPr>
        <w:t xml:space="preserve"> educación, diversidad cultural, pedagogía intercultural, investigación-acción, territorios indígenas. </w:t>
      </w:r>
    </w:p>
    <w:p w14:paraId="12AF11E6" w14:textId="5DE66190" w:rsidR="004364DA" w:rsidRPr="00024231" w:rsidRDefault="004364DA" w:rsidP="00820E07">
      <w:pPr>
        <w:tabs>
          <w:tab w:val="left" w:pos="567"/>
        </w:tabs>
        <w:spacing w:line="240" w:lineRule="auto"/>
        <w:rPr>
          <w:rFonts w:ascii="Arial" w:hAnsi="Arial" w:cs="Arial"/>
          <w:b/>
          <w:i/>
          <w:iCs/>
          <w:sz w:val="18"/>
          <w:szCs w:val="16"/>
        </w:rPr>
      </w:pPr>
    </w:p>
    <w:p w14:paraId="614E60CC" w14:textId="428F32CD" w:rsidR="004364DA" w:rsidRPr="00024231" w:rsidRDefault="004364DA" w:rsidP="00820E07">
      <w:pPr>
        <w:tabs>
          <w:tab w:val="left" w:pos="567"/>
        </w:tabs>
        <w:spacing w:line="240" w:lineRule="auto"/>
        <w:rPr>
          <w:rFonts w:ascii="Arial" w:hAnsi="Arial" w:cs="Arial"/>
          <w:i/>
          <w:iCs/>
          <w:sz w:val="18"/>
          <w:szCs w:val="16"/>
          <w:lang w:val="en-US"/>
        </w:rPr>
      </w:pPr>
      <w:r w:rsidRPr="00024231">
        <w:rPr>
          <w:rFonts w:ascii="Arial" w:hAnsi="Arial" w:cs="Arial"/>
          <w:b/>
          <w:i/>
          <w:iCs/>
          <w:sz w:val="18"/>
          <w:szCs w:val="16"/>
          <w:lang w:val="en-US"/>
        </w:rPr>
        <w:t xml:space="preserve">Abstract: </w:t>
      </w:r>
      <w:r w:rsidRPr="00024231">
        <w:rPr>
          <w:rFonts w:ascii="Arial" w:hAnsi="Arial" w:cs="Arial"/>
          <w:i/>
          <w:iCs/>
          <w:sz w:val="18"/>
          <w:szCs w:val="16"/>
          <w:lang w:val="en-US"/>
        </w:rPr>
        <w:t xml:space="preserve">This scientific article addresses the issue of intercultural pedagogy in indigenous territory, specifically in the Canton of Talamanca. The findings are part of the </w:t>
      </w:r>
      <w:r w:rsidR="003D1DA3">
        <w:rPr>
          <w:rFonts w:ascii="Arial" w:hAnsi="Arial" w:cs="Arial"/>
          <w:i/>
          <w:iCs/>
          <w:sz w:val="18"/>
          <w:szCs w:val="16"/>
          <w:lang w:val="en-US"/>
        </w:rPr>
        <w:t xml:space="preserve">social action project </w:t>
      </w:r>
      <w:r w:rsidRPr="00024231">
        <w:rPr>
          <w:rFonts w:ascii="Arial" w:hAnsi="Arial" w:cs="Arial"/>
          <w:i/>
          <w:iCs/>
          <w:sz w:val="18"/>
          <w:szCs w:val="16"/>
          <w:lang w:val="en-US"/>
        </w:rPr>
        <w:t>ED-3430 Facilitating learning opportunities with cultural relevance in indigenous territories</w:t>
      </w:r>
      <w:r w:rsidR="003D1DA3">
        <w:rPr>
          <w:rFonts w:ascii="Arial" w:hAnsi="Arial" w:cs="Arial"/>
          <w:i/>
          <w:iCs/>
          <w:sz w:val="18"/>
          <w:szCs w:val="16"/>
          <w:lang w:val="en-US"/>
        </w:rPr>
        <w:t>,</w:t>
      </w:r>
      <w:r w:rsidRPr="00024231">
        <w:rPr>
          <w:rFonts w:ascii="Arial" w:hAnsi="Arial" w:cs="Arial"/>
          <w:i/>
          <w:iCs/>
          <w:sz w:val="18"/>
          <w:szCs w:val="16"/>
          <w:lang w:val="en-US"/>
        </w:rPr>
        <w:t xml:space="preserve"> whose general objective was to promote the professional updating of teachers in formal education institutions in indigenous territories, through a refresher course with cultural relevance</w:t>
      </w:r>
      <w:r w:rsidR="003D1DA3">
        <w:rPr>
          <w:rFonts w:ascii="Arial" w:hAnsi="Arial" w:cs="Arial"/>
          <w:i/>
          <w:iCs/>
          <w:sz w:val="18"/>
          <w:szCs w:val="16"/>
          <w:lang w:val="en-US"/>
        </w:rPr>
        <w:t xml:space="preserve"> by employing</w:t>
      </w:r>
      <w:r w:rsidRPr="00024231">
        <w:rPr>
          <w:rFonts w:ascii="Arial" w:hAnsi="Arial" w:cs="Arial"/>
          <w:i/>
          <w:iCs/>
          <w:sz w:val="18"/>
          <w:szCs w:val="16"/>
          <w:lang w:val="en-US"/>
        </w:rPr>
        <w:t xml:space="preserve"> reflection-action. As a methodology qualitative, the type of approach that was developed in the field was action research, by virtue of giving the leading role to the participating teachers, made up of 17 educators. For the data collection, a diagnostic phase was carried out with the techniques of field observation, survey and focus group, a phase that allowed the development of the refresher course. Later, in work teams, the teachers designed and executed a project called “hands to work”, the products obtained through final reports were systematized for the construction of this article. Among the findings, the contribution of Intercultural Education </w:t>
      </w:r>
      <w:proofErr w:type="gramStart"/>
      <w:r w:rsidRPr="00024231">
        <w:rPr>
          <w:rFonts w:ascii="Arial" w:hAnsi="Arial" w:cs="Arial"/>
          <w:i/>
          <w:iCs/>
          <w:sz w:val="18"/>
          <w:szCs w:val="16"/>
          <w:lang w:val="en-US"/>
        </w:rPr>
        <w:t>is located in</w:t>
      </w:r>
      <w:proofErr w:type="gramEnd"/>
      <w:r w:rsidRPr="00024231">
        <w:rPr>
          <w:rFonts w:ascii="Arial" w:hAnsi="Arial" w:cs="Arial"/>
          <w:i/>
          <w:iCs/>
          <w:sz w:val="18"/>
          <w:szCs w:val="16"/>
          <w:lang w:val="en-US"/>
        </w:rPr>
        <w:t xml:space="preserve"> the construction of new pedagogical practices that enrich the teacher-student relationship, the importance of updating teachers for the pedagogical approach to cultural diversity is recognized, as it represents a challenge. in initial teacher training. In conclusion, thinking about education should move us to generate effective spaces for educational reflection-action, as well as to accompany the different educational actors from an intercultural co-construction of theory and practice, configuring new spaces of thinking and interacting.</w:t>
      </w:r>
    </w:p>
    <w:p w14:paraId="4F7BF85D" w14:textId="77777777" w:rsidR="004364DA" w:rsidRPr="00024231" w:rsidRDefault="004364DA" w:rsidP="00820E07">
      <w:pPr>
        <w:tabs>
          <w:tab w:val="left" w:pos="567"/>
        </w:tabs>
        <w:spacing w:line="240" w:lineRule="auto"/>
        <w:rPr>
          <w:rFonts w:ascii="Arial" w:hAnsi="Arial" w:cs="Arial"/>
          <w:b/>
          <w:i/>
          <w:iCs/>
          <w:sz w:val="18"/>
          <w:szCs w:val="16"/>
          <w:lang w:val="en-US"/>
        </w:rPr>
      </w:pPr>
    </w:p>
    <w:p w14:paraId="61F3DB7A" w14:textId="6F4EB66F" w:rsidR="004364DA" w:rsidRPr="00024231" w:rsidRDefault="004364DA" w:rsidP="00820E07">
      <w:pPr>
        <w:tabs>
          <w:tab w:val="left" w:pos="567"/>
        </w:tabs>
        <w:spacing w:line="240" w:lineRule="auto"/>
        <w:rPr>
          <w:rFonts w:ascii="Arial" w:hAnsi="Arial" w:cs="Arial"/>
          <w:i/>
          <w:iCs/>
          <w:sz w:val="18"/>
          <w:szCs w:val="16"/>
          <w:lang w:val="en-US"/>
        </w:rPr>
      </w:pPr>
      <w:r w:rsidRPr="00024231">
        <w:rPr>
          <w:rFonts w:ascii="Arial" w:hAnsi="Arial" w:cs="Arial"/>
          <w:b/>
          <w:i/>
          <w:iCs/>
          <w:sz w:val="18"/>
          <w:szCs w:val="16"/>
          <w:lang w:val="en-US"/>
        </w:rPr>
        <w:t>Keywords:</w:t>
      </w:r>
      <w:r w:rsidRPr="00024231">
        <w:rPr>
          <w:rFonts w:ascii="Arial" w:hAnsi="Arial" w:cs="Arial"/>
          <w:i/>
          <w:iCs/>
          <w:sz w:val="18"/>
          <w:szCs w:val="16"/>
          <w:lang w:val="en-US"/>
        </w:rPr>
        <w:t xml:space="preserve"> Education, cultural diversity, intercultural pedagogy, cultural relevance, investigation action, indigenous territory. </w:t>
      </w:r>
    </w:p>
    <w:p w14:paraId="2516A2AC" w14:textId="7658161C" w:rsidR="00982653" w:rsidRDefault="00982653" w:rsidP="00820E07">
      <w:pPr>
        <w:tabs>
          <w:tab w:val="left" w:pos="567"/>
        </w:tabs>
        <w:spacing w:line="240" w:lineRule="auto"/>
        <w:rPr>
          <w:rFonts w:ascii="Arial" w:hAnsi="Arial" w:cs="Arial"/>
          <w:lang w:val="en-US"/>
        </w:rPr>
      </w:pPr>
    </w:p>
    <w:p w14:paraId="0AC4128E" w14:textId="2C5534CC" w:rsidR="00773366" w:rsidRPr="00C41634" w:rsidRDefault="001D26C7" w:rsidP="00820E07">
      <w:pPr>
        <w:tabs>
          <w:tab w:val="left" w:pos="567"/>
        </w:tabs>
        <w:spacing w:line="240" w:lineRule="auto"/>
        <w:rPr>
          <w:rFonts w:ascii="Arial" w:hAnsi="Arial" w:cs="Arial"/>
          <w:lang w:val="en-US"/>
        </w:rPr>
      </w:pPr>
      <w:r w:rsidRPr="00C5769B">
        <w:rPr>
          <w:rFonts w:ascii="Arial" w:hAnsi="Arial" w:cs="Arial"/>
          <w:noProof/>
          <w:lang w:val="en-US"/>
        </w:rPr>
        <mc:AlternateContent>
          <mc:Choice Requires="wps">
            <w:drawing>
              <wp:anchor distT="45720" distB="45720" distL="114300" distR="114300" simplePos="0" relativeHeight="251660290" behindDoc="0" locked="0" layoutInCell="1" allowOverlap="1" wp14:anchorId="77B31042" wp14:editId="5BD73D11">
                <wp:simplePos x="0" y="0"/>
                <wp:positionH relativeFrom="margin">
                  <wp:align>left</wp:align>
                </wp:positionH>
                <wp:positionV relativeFrom="paragraph">
                  <wp:posOffset>-33655</wp:posOffset>
                </wp:positionV>
                <wp:extent cx="3606800" cy="109220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0" cy="1092200"/>
                        </a:xfrm>
                        <a:prstGeom prst="rect">
                          <a:avLst/>
                        </a:prstGeom>
                        <a:solidFill>
                          <a:srgbClr val="FFFFFF"/>
                        </a:solidFill>
                        <a:ln w="9525">
                          <a:noFill/>
                          <a:miter lim="800000"/>
                          <a:headEnd/>
                          <a:tailEnd/>
                        </a:ln>
                      </wps:spPr>
                      <wps:txbx>
                        <w:txbxContent>
                          <w:p w14:paraId="2020D886" w14:textId="6FB760A8" w:rsidR="00C5769B" w:rsidRPr="00C5769B" w:rsidRDefault="00C5769B" w:rsidP="00C5769B">
                            <w:pPr>
                              <w:pBdr>
                                <w:top w:val="single" w:sz="4" w:space="1" w:color="auto"/>
                              </w:pBdr>
                              <w:spacing w:line="240" w:lineRule="auto"/>
                              <w:rPr>
                                <w:rFonts w:ascii="Arial" w:hAnsi="Arial" w:cs="Arial"/>
                                <w:i/>
                                <w:iCs/>
                                <w:sz w:val="18"/>
                                <w:szCs w:val="16"/>
                              </w:rPr>
                            </w:pPr>
                            <w:r w:rsidRPr="00C5769B">
                              <w:rPr>
                                <w:rFonts w:ascii="Arial" w:hAnsi="Arial" w:cs="Arial"/>
                                <w:i/>
                                <w:iCs/>
                                <w:sz w:val="18"/>
                                <w:szCs w:val="16"/>
                                <w:vertAlign w:val="superscript"/>
                              </w:rPr>
                              <w:t>1</w:t>
                            </w:r>
                            <w:r w:rsidRPr="00C5769B">
                              <w:rPr>
                                <w:rFonts w:ascii="Arial" w:hAnsi="Arial" w:cs="Arial"/>
                                <w:i/>
                                <w:iCs/>
                                <w:sz w:val="18"/>
                                <w:szCs w:val="16"/>
                              </w:rPr>
                              <w:t xml:space="preserve"> Información de las autoras al final del artículo</w:t>
                            </w:r>
                          </w:p>
                          <w:p w14:paraId="756F51DB" w14:textId="77777777" w:rsidR="00C5769B" w:rsidRPr="00C5769B" w:rsidRDefault="00C5769B" w:rsidP="00C5769B">
                            <w:pPr>
                              <w:spacing w:line="240" w:lineRule="auto"/>
                              <w:rPr>
                                <w:rFonts w:ascii="Arial" w:hAnsi="Arial" w:cs="Arial"/>
                                <w:i/>
                                <w:iCs/>
                                <w:sz w:val="18"/>
                                <w:szCs w:val="16"/>
                              </w:rPr>
                            </w:pPr>
                          </w:p>
                          <w:p w14:paraId="6F1DD641" w14:textId="1FF7DDD8" w:rsidR="00C5769B" w:rsidRPr="00C5769B" w:rsidRDefault="00C5769B" w:rsidP="00C5769B">
                            <w:pPr>
                              <w:spacing w:line="240" w:lineRule="auto"/>
                              <w:rPr>
                                <w:rFonts w:ascii="Arial" w:hAnsi="Arial" w:cs="Arial"/>
                                <w:i/>
                                <w:iCs/>
                                <w:sz w:val="18"/>
                                <w:szCs w:val="16"/>
                              </w:rPr>
                            </w:pPr>
                            <w:r w:rsidRPr="00C5769B">
                              <w:rPr>
                                <w:rFonts w:ascii="Arial" w:hAnsi="Arial" w:cs="Arial"/>
                                <w:i/>
                                <w:iCs/>
                                <w:sz w:val="18"/>
                                <w:szCs w:val="16"/>
                              </w:rPr>
                              <w:t xml:space="preserve">Dirección electrónica de contacto:  </w:t>
                            </w:r>
                            <w:hyperlink r:id="rId12" w:history="1">
                              <w:r w:rsidRPr="00C5769B">
                                <w:rPr>
                                  <w:rStyle w:val="Hyperlink"/>
                                  <w:rFonts w:ascii="Arial" w:hAnsi="Arial" w:cs="Arial"/>
                                  <w:i/>
                                  <w:iCs/>
                                  <w:sz w:val="18"/>
                                  <w:szCs w:val="16"/>
                                </w:rPr>
                                <w:t>carolgraciela.morales@ucr.ac.cr</w:t>
                              </w:r>
                            </w:hyperlink>
                            <w:r w:rsidRPr="00C5769B">
                              <w:rPr>
                                <w:rFonts w:ascii="Arial" w:hAnsi="Arial" w:cs="Arial"/>
                                <w:i/>
                                <w:iCs/>
                                <w:sz w:val="18"/>
                                <w:szCs w:val="16"/>
                              </w:rPr>
                              <w:t xml:space="preserve"> </w:t>
                            </w:r>
                          </w:p>
                          <w:p w14:paraId="1D745DD4" w14:textId="77777777" w:rsidR="00C5769B" w:rsidRPr="00C5769B" w:rsidRDefault="00C5769B" w:rsidP="00C5769B">
                            <w:pPr>
                              <w:spacing w:line="240" w:lineRule="auto"/>
                              <w:rPr>
                                <w:rFonts w:ascii="Arial" w:hAnsi="Arial" w:cs="Arial"/>
                                <w:i/>
                                <w:iCs/>
                                <w:sz w:val="18"/>
                                <w:szCs w:val="16"/>
                              </w:rPr>
                            </w:pPr>
                          </w:p>
                          <w:p w14:paraId="00A74A3E" w14:textId="7FF42F51" w:rsidR="00C5769B" w:rsidRPr="00C5769B" w:rsidRDefault="00C5769B" w:rsidP="00C5769B">
                            <w:pPr>
                              <w:spacing w:line="240" w:lineRule="auto"/>
                              <w:rPr>
                                <w:rFonts w:ascii="Arial" w:hAnsi="Arial" w:cs="Arial"/>
                                <w:i/>
                                <w:iCs/>
                                <w:sz w:val="18"/>
                                <w:szCs w:val="16"/>
                              </w:rPr>
                            </w:pPr>
                            <w:r w:rsidRPr="00C5769B">
                              <w:rPr>
                                <w:rFonts w:ascii="Arial" w:hAnsi="Arial" w:cs="Arial"/>
                                <w:b/>
                                <w:bCs/>
                                <w:i/>
                                <w:iCs/>
                                <w:sz w:val="18"/>
                                <w:szCs w:val="16"/>
                              </w:rPr>
                              <w:t>Artículo recibido</w:t>
                            </w:r>
                            <w:r w:rsidRPr="00C5769B">
                              <w:rPr>
                                <w:rFonts w:ascii="Arial" w:hAnsi="Arial" w:cs="Arial"/>
                                <w:i/>
                                <w:iCs/>
                                <w:sz w:val="18"/>
                                <w:szCs w:val="16"/>
                              </w:rPr>
                              <w:t>:</w:t>
                            </w:r>
                            <w:r w:rsidR="0064194B">
                              <w:rPr>
                                <w:rFonts w:ascii="Arial" w:hAnsi="Arial" w:cs="Arial"/>
                                <w:i/>
                                <w:iCs/>
                                <w:sz w:val="18"/>
                                <w:szCs w:val="16"/>
                              </w:rPr>
                              <w:t xml:space="preserve"> 30 de marzo, 2023</w:t>
                            </w:r>
                          </w:p>
                          <w:p w14:paraId="275EE7F4" w14:textId="1D2C39E7" w:rsidR="00C5769B" w:rsidRPr="00C5769B" w:rsidRDefault="00C5769B" w:rsidP="00C5769B">
                            <w:pPr>
                              <w:spacing w:line="240" w:lineRule="auto"/>
                              <w:rPr>
                                <w:rFonts w:ascii="Arial" w:hAnsi="Arial" w:cs="Arial"/>
                                <w:i/>
                                <w:iCs/>
                                <w:sz w:val="18"/>
                                <w:szCs w:val="16"/>
                              </w:rPr>
                            </w:pPr>
                            <w:r w:rsidRPr="00C5769B">
                              <w:rPr>
                                <w:rFonts w:ascii="Arial" w:hAnsi="Arial" w:cs="Arial"/>
                                <w:b/>
                                <w:bCs/>
                                <w:i/>
                                <w:iCs/>
                                <w:sz w:val="18"/>
                                <w:szCs w:val="16"/>
                              </w:rPr>
                              <w:t>Enviado a corrección</w:t>
                            </w:r>
                            <w:r w:rsidRPr="00C5769B">
                              <w:rPr>
                                <w:rFonts w:ascii="Arial" w:hAnsi="Arial" w:cs="Arial"/>
                                <w:i/>
                                <w:iCs/>
                                <w:sz w:val="18"/>
                                <w:szCs w:val="16"/>
                              </w:rPr>
                              <w:t>:</w:t>
                            </w:r>
                            <w:r w:rsidR="0064194B">
                              <w:rPr>
                                <w:rFonts w:ascii="Arial" w:hAnsi="Arial" w:cs="Arial"/>
                                <w:i/>
                                <w:iCs/>
                                <w:sz w:val="18"/>
                                <w:szCs w:val="16"/>
                              </w:rPr>
                              <w:t xml:space="preserve"> 06 de junio, 2023</w:t>
                            </w:r>
                          </w:p>
                          <w:p w14:paraId="5CAF170E" w14:textId="5DA467FA" w:rsidR="00C5769B" w:rsidRPr="00C5769B" w:rsidRDefault="00C5769B" w:rsidP="00C5769B">
                            <w:pPr>
                              <w:spacing w:line="240" w:lineRule="auto"/>
                              <w:rPr>
                                <w:rFonts w:ascii="Arial" w:hAnsi="Arial" w:cs="Arial"/>
                                <w:i/>
                                <w:iCs/>
                                <w:sz w:val="18"/>
                                <w:szCs w:val="16"/>
                              </w:rPr>
                            </w:pPr>
                            <w:r w:rsidRPr="00C5769B">
                              <w:rPr>
                                <w:rFonts w:ascii="Arial" w:hAnsi="Arial" w:cs="Arial"/>
                                <w:b/>
                                <w:bCs/>
                                <w:i/>
                                <w:iCs/>
                                <w:sz w:val="18"/>
                                <w:szCs w:val="16"/>
                              </w:rPr>
                              <w:t>Aprobado</w:t>
                            </w:r>
                            <w:r w:rsidRPr="00C5769B">
                              <w:rPr>
                                <w:rFonts w:ascii="Arial" w:hAnsi="Arial" w:cs="Arial"/>
                                <w:i/>
                                <w:iCs/>
                                <w:sz w:val="18"/>
                                <w:szCs w:val="16"/>
                              </w:rPr>
                              <w:t xml:space="preserve">: </w:t>
                            </w:r>
                            <w:r w:rsidR="00820E07">
                              <w:rPr>
                                <w:rFonts w:ascii="Arial" w:hAnsi="Arial" w:cs="Arial"/>
                                <w:i/>
                                <w:iCs/>
                                <w:sz w:val="18"/>
                                <w:szCs w:val="16"/>
                              </w:rPr>
                              <w:t>28 de agosto,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B31042" id="_x0000_t202" coordsize="21600,21600" o:spt="202" path="m,l,21600r21600,l21600,xe">
                <v:stroke joinstyle="miter"/>
                <v:path gradientshapeok="t" o:connecttype="rect"/>
              </v:shapetype>
              <v:shape id="Cuadro de texto 2" o:spid="_x0000_s1026" type="#_x0000_t202" style="position:absolute;left:0;text-align:left;margin-left:0;margin-top:-2.65pt;width:284pt;height:86pt;z-index:25166029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" stroked="f">
                <v:textbox>
                  <w:txbxContent>
                    <w:p w14:paraId="2020D886" w14:textId="6FB760A8" w:rsidR="00C5769B" w:rsidRPr="00C5769B" w:rsidRDefault="00C5769B" w:rsidP="00C5769B">
                      <w:pPr>
                        <w:pBdr>
                          <w:top w:val="single" w:sz="4" w:space="1" w:color="auto"/>
                        </w:pBdr>
                        <w:spacing w:line="240" w:lineRule="auto"/>
                        <w:rPr>
                          <w:rFonts w:ascii="Arial" w:hAnsi="Arial" w:cs="Arial"/>
                          <w:i/>
                          <w:iCs/>
                          <w:sz w:val="18"/>
                          <w:szCs w:val="16"/>
                        </w:rPr>
                      </w:pPr>
                      <w:r w:rsidRPr="00C5769B">
                        <w:rPr>
                          <w:rFonts w:ascii="Arial" w:hAnsi="Arial" w:cs="Arial"/>
                          <w:i/>
                          <w:iCs/>
                          <w:sz w:val="18"/>
                          <w:szCs w:val="16"/>
                          <w:vertAlign w:val="superscript"/>
                        </w:rPr>
                        <w:t>1</w:t>
                      </w:r>
                      <w:r w:rsidRPr="00C5769B">
                        <w:rPr>
                          <w:rFonts w:ascii="Arial" w:hAnsi="Arial" w:cs="Arial"/>
                          <w:i/>
                          <w:iCs/>
                          <w:sz w:val="18"/>
                          <w:szCs w:val="16"/>
                        </w:rPr>
                        <w:t xml:space="preserve"> Información de las autoras al final del artículo</w:t>
                      </w:r>
                    </w:p>
                    <w:p w14:paraId="756F51DB" w14:textId="77777777" w:rsidR="00C5769B" w:rsidRPr="00C5769B" w:rsidRDefault="00C5769B" w:rsidP="00C5769B">
                      <w:pPr>
                        <w:spacing w:line="240" w:lineRule="auto"/>
                        <w:rPr>
                          <w:rFonts w:ascii="Arial" w:hAnsi="Arial" w:cs="Arial"/>
                          <w:i/>
                          <w:iCs/>
                          <w:sz w:val="18"/>
                          <w:szCs w:val="16"/>
                        </w:rPr>
                      </w:pPr>
                    </w:p>
                    <w:p w14:paraId="6F1DD641" w14:textId="1FF7DDD8" w:rsidR="00C5769B" w:rsidRPr="00C5769B" w:rsidRDefault="00C5769B" w:rsidP="00C5769B">
                      <w:pPr>
                        <w:spacing w:line="240" w:lineRule="auto"/>
                        <w:rPr>
                          <w:rFonts w:ascii="Arial" w:hAnsi="Arial" w:cs="Arial"/>
                          <w:i/>
                          <w:iCs/>
                          <w:sz w:val="18"/>
                          <w:szCs w:val="16"/>
                        </w:rPr>
                      </w:pPr>
                      <w:r w:rsidRPr="00C5769B">
                        <w:rPr>
                          <w:rFonts w:ascii="Arial" w:hAnsi="Arial" w:cs="Arial"/>
                          <w:i/>
                          <w:iCs/>
                          <w:sz w:val="18"/>
                          <w:szCs w:val="16"/>
                        </w:rPr>
                        <w:t xml:space="preserve">Dirección electrónica de contacto:  </w:t>
                      </w:r>
                      <w:hyperlink r:id="rId13" w:history="1">
                        <w:r w:rsidRPr="00C5769B">
                          <w:rPr>
                            <w:rStyle w:val="Hipervnculo"/>
                            <w:rFonts w:ascii="Arial" w:hAnsi="Arial" w:cs="Arial"/>
                            <w:i/>
                            <w:iCs/>
                            <w:sz w:val="18"/>
                            <w:szCs w:val="16"/>
                          </w:rPr>
                          <w:t>carolgraciela.morales@ucr.ac.cr</w:t>
                        </w:r>
                      </w:hyperlink>
                      <w:r w:rsidRPr="00C5769B">
                        <w:rPr>
                          <w:rFonts w:ascii="Arial" w:hAnsi="Arial" w:cs="Arial"/>
                          <w:i/>
                          <w:iCs/>
                          <w:sz w:val="18"/>
                          <w:szCs w:val="16"/>
                        </w:rPr>
                        <w:t xml:space="preserve"> </w:t>
                      </w:r>
                    </w:p>
                    <w:p w14:paraId="1D745DD4" w14:textId="77777777" w:rsidR="00C5769B" w:rsidRPr="00C5769B" w:rsidRDefault="00C5769B" w:rsidP="00C5769B">
                      <w:pPr>
                        <w:spacing w:line="240" w:lineRule="auto"/>
                        <w:rPr>
                          <w:rFonts w:ascii="Arial" w:hAnsi="Arial" w:cs="Arial"/>
                          <w:i/>
                          <w:iCs/>
                          <w:sz w:val="18"/>
                          <w:szCs w:val="16"/>
                        </w:rPr>
                      </w:pPr>
                    </w:p>
                    <w:p w14:paraId="00A74A3E" w14:textId="7FF42F51" w:rsidR="00C5769B" w:rsidRPr="00C5769B" w:rsidRDefault="00C5769B" w:rsidP="00C5769B">
                      <w:pPr>
                        <w:spacing w:line="240" w:lineRule="auto"/>
                        <w:rPr>
                          <w:rFonts w:ascii="Arial" w:hAnsi="Arial" w:cs="Arial"/>
                          <w:i/>
                          <w:iCs/>
                          <w:sz w:val="18"/>
                          <w:szCs w:val="16"/>
                        </w:rPr>
                      </w:pPr>
                      <w:r w:rsidRPr="00C5769B">
                        <w:rPr>
                          <w:rFonts w:ascii="Arial" w:hAnsi="Arial" w:cs="Arial"/>
                          <w:b/>
                          <w:bCs/>
                          <w:i/>
                          <w:iCs/>
                          <w:sz w:val="18"/>
                          <w:szCs w:val="16"/>
                        </w:rPr>
                        <w:t>Artículo recibido</w:t>
                      </w:r>
                      <w:r w:rsidRPr="00C5769B">
                        <w:rPr>
                          <w:rFonts w:ascii="Arial" w:hAnsi="Arial" w:cs="Arial"/>
                          <w:i/>
                          <w:iCs/>
                          <w:sz w:val="18"/>
                          <w:szCs w:val="16"/>
                        </w:rPr>
                        <w:t>:</w:t>
                      </w:r>
                      <w:r w:rsidR="0064194B">
                        <w:rPr>
                          <w:rFonts w:ascii="Arial" w:hAnsi="Arial" w:cs="Arial"/>
                          <w:i/>
                          <w:iCs/>
                          <w:sz w:val="18"/>
                          <w:szCs w:val="16"/>
                        </w:rPr>
                        <w:t xml:space="preserve"> 30 de marzo, 2023</w:t>
                      </w:r>
                    </w:p>
                    <w:p w14:paraId="275EE7F4" w14:textId="1D2C39E7" w:rsidR="00C5769B" w:rsidRPr="00C5769B" w:rsidRDefault="00C5769B" w:rsidP="00C5769B">
                      <w:pPr>
                        <w:spacing w:line="240" w:lineRule="auto"/>
                        <w:rPr>
                          <w:rFonts w:ascii="Arial" w:hAnsi="Arial" w:cs="Arial"/>
                          <w:i/>
                          <w:iCs/>
                          <w:sz w:val="18"/>
                          <w:szCs w:val="16"/>
                        </w:rPr>
                      </w:pPr>
                      <w:r w:rsidRPr="00C5769B">
                        <w:rPr>
                          <w:rFonts w:ascii="Arial" w:hAnsi="Arial" w:cs="Arial"/>
                          <w:b/>
                          <w:bCs/>
                          <w:i/>
                          <w:iCs/>
                          <w:sz w:val="18"/>
                          <w:szCs w:val="16"/>
                        </w:rPr>
                        <w:t>Enviado a corrección</w:t>
                      </w:r>
                      <w:r w:rsidRPr="00C5769B">
                        <w:rPr>
                          <w:rFonts w:ascii="Arial" w:hAnsi="Arial" w:cs="Arial"/>
                          <w:i/>
                          <w:iCs/>
                          <w:sz w:val="18"/>
                          <w:szCs w:val="16"/>
                        </w:rPr>
                        <w:t>:</w:t>
                      </w:r>
                      <w:r w:rsidR="0064194B">
                        <w:rPr>
                          <w:rFonts w:ascii="Arial" w:hAnsi="Arial" w:cs="Arial"/>
                          <w:i/>
                          <w:iCs/>
                          <w:sz w:val="18"/>
                          <w:szCs w:val="16"/>
                        </w:rPr>
                        <w:t xml:space="preserve"> 06 de junio, 2023</w:t>
                      </w:r>
                    </w:p>
                    <w:p w14:paraId="5CAF170E" w14:textId="5DA467FA" w:rsidR="00C5769B" w:rsidRPr="00C5769B" w:rsidRDefault="00C5769B" w:rsidP="00C5769B">
                      <w:pPr>
                        <w:spacing w:line="240" w:lineRule="auto"/>
                        <w:rPr>
                          <w:rFonts w:ascii="Arial" w:hAnsi="Arial" w:cs="Arial"/>
                          <w:i/>
                          <w:iCs/>
                          <w:sz w:val="18"/>
                          <w:szCs w:val="16"/>
                        </w:rPr>
                      </w:pPr>
                      <w:r w:rsidRPr="00C5769B">
                        <w:rPr>
                          <w:rFonts w:ascii="Arial" w:hAnsi="Arial" w:cs="Arial"/>
                          <w:b/>
                          <w:bCs/>
                          <w:i/>
                          <w:iCs/>
                          <w:sz w:val="18"/>
                          <w:szCs w:val="16"/>
                        </w:rPr>
                        <w:t>Aprobado</w:t>
                      </w:r>
                      <w:r w:rsidRPr="00C5769B">
                        <w:rPr>
                          <w:rFonts w:ascii="Arial" w:hAnsi="Arial" w:cs="Arial"/>
                          <w:i/>
                          <w:iCs/>
                          <w:sz w:val="18"/>
                          <w:szCs w:val="16"/>
                        </w:rPr>
                        <w:t xml:space="preserve">: </w:t>
                      </w:r>
                      <w:r w:rsidR="00820E07">
                        <w:rPr>
                          <w:rFonts w:ascii="Arial" w:hAnsi="Arial" w:cs="Arial"/>
                          <w:i/>
                          <w:iCs/>
                          <w:sz w:val="18"/>
                          <w:szCs w:val="16"/>
                        </w:rPr>
                        <w:t>28 de agosto, 2023</w:t>
                      </w:r>
                    </w:p>
                  </w:txbxContent>
                </v:textbox>
                <w10:wrap type="square" anchorx="margin"/>
              </v:shape>
            </w:pict>
          </mc:Fallback>
        </mc:AlternateContent>
      </w:r>
    </w:p>
    <w:p w14:paraId="794D9F15" w14:textId="28407382" w:rsidR="00024231" w:rsidRDefault="00024231" w:rsidP="00820E07">
      <w:pPr>
        <w:tabs>
          <w:tab w:val="left" w:pos="567"/>
        </w:tabs>
        <w:spacing w:line="240" w:lineRule="auto"/>
        <w:jc w:val="left"/>
        <w:rPr>
          <w:rFonts w:ascii="Arial" w:eastAsia="Calibri" w:hAnsi="Arial" w:cs="Arial"/>
          <w:b/>
          <w:color w:val="00000A"/>
          <w:sz w:val="24"/>
          <w:szCs w:val="22"/>
          <w:lang w:val="en-US" w:eastAsia="zh-CN"/>
        </w:rPr>
      </w:pPr>
      <w:r>
        <w:rPr>
          <w:rFonts w:ascii="Arial" w:hAnsi="Arial" w:cs="Arial"/>
          <w:b/>
          <w:sz w:val="24"/>
          <w:lang w:val="en-US"/>
        </w:rPr>
        <w:br w:type="page"/>
      </w:r>
    </w:p>
    <w:p w14:paraId="6337D366" w14:textId="2E0E6536" w:rsidR="004364DA" w:rsidRPr="00C41634" w:rsidRDefault="004364DA" w:rsidP="00820E07">
      <w:pPr>
        <w:pStyle w:val="ListParagraph"/>
        <w:numPr>
          <w:ilvl w:val="0"/>
          <w:numId w:val="20"/>
        </w:numPr>
        <w:tabs>
          <w:tab w:val="left" w:pos="567"/>
        </w:tabs>
        <w:suppressAutoHyphens w:val="0"/>
        <w:spacing w:after="0" w:line="360" w:lineRule="auto"/>
        <w:ind w:left="567" w:hanging="567"/>
        <w:jc w:val="both"/>
        <w:rPr>
          <w:rFonts w:ascii="Arial" w:hAnsi="Arial" w:cs="Arial"/>
          <w:b/>
          <w:sz w:val="24"/>
        </w:rPr>
      </w:pPr>
      <w:r w:rsidRPr="00C41634">
        <w:rPr>
          <w:rFonts w:ascii="Arial" w:hAnsi="Arial" w:cs="Arial"/>
          <w:b/>
          <w:sz w:val="24"/>
        </w:rPr>
        <w:t xml:space="preserve">Introducción </w:t>
      </w:r>
    </w:p>
    <w:p w14:paraId="150CEBBA" w14:textId="77777777" w:rsidR="00515FD6" w:rsidRPr="00B263EF" w:rsidRDefault="00515FD6" w:rsidP="00820E07">
      <w:pPr>
        <w:tabs>
          <w:tab w:val="left" w:pos="567"/>
        </w:tabs>
        <w:ind w:firstLine="567"/>
        <w:rPr>
          <w:rFonts w:ascii="Arial" w:hAnsi="Arial" w:cs="Arial"/>
        </w:rPr>
      </w:pPr>
      <w:r w:rsidRPr="00B263EF">
        <w:rPr>
          <w:rFonts w:ascii="Arial" w:hAnsi="Arial" w:cs="Arial"/>
        </w:rPr>
        <w:t xml:space="preserve">El presente artículo muestra resultados del proyecto de extensión docente de la Universidad de Costa Rica ED-3430 </w:t>
      </w:r>
      <w:r w:rsidRPr="00906807">
        <w:rPr>
          <w:rFonts w:ascii="Arial" w:hAnsi="Arial" w:cs="Arial"/>
          <w:i/>
          <w:iCs/>
        </w:rPr>
        <w:t>Facilitando oportunidades de aprendizaje con pertinencia cultural en comunidades indígenas</w:t>
      </w:r>
      <w:r w:rsidRPr="00B263EF">
        <w:rPr>
          <w:rFonts w:ascii="Arial" w:hAnsi="Arial" w:cs="Arial"/>
        </w:rPr>
        <w:t>, cuyo o</w:t>
      </w:r>
      <w:r w:rsidRPr="00961525">
        <w:rPr>
          <w:rFonts w:ascii="Arial" w:hAnsi="Arial" w:cs="Arial"/>
        </w:rPr>
        <w:t>bjetivo general consistió en favorecer la actualización profesional de las personas docentes de instituciones de educación formal en territorios indígenas, mediante un proyecto con pertinencia cultural asociado a tres áreas temáticas a saber; el rol orientador de la persona educadora, pedagogía intercultural y la educación inclusiva.</w:t>
      </w:r>
      <w:r w:rsidRPr="00B263EF">
        <w:rPr>
          <w:rFonts w:ascii="Arial" w:hAnsi="Arial" w:cs="Arial"/>
        </w:rPr>
        <w:t xml:space="preserve"> </w:t>
      </w:r>
    </w:p>
    <w:p w14:paraId="2BBBF485" w14:textId="75E65FB3" w:rsidR="00515FD6" w:rsidRPr="00B263EF" w:rsidRDefault="00515FD6" w:rsidP="00820E07">
      <w:pPr>
        <w:tabs>
          <w:tab w:val="left" w:pos="567"/>
        </w:tabs>
        <w:ind w:firstLine="567"/>
        <w:rPr>
          <w:rFonts w:ascii="Arial" w:hAnsi="Arial" w:cs="Arial"/>
        </w:rPr>
      </w:pPr>
      <w:r w:rsidRPr="00B263EF">
        <w:rPr>
          <w:rFonts w:ascii="Arial" w:hAnsi="Arial" w:cs="Arial"/>
        </w:rPr>
        <w:t>Es importante destacar a modo de antecedente que, desde el año 2014, la Universidad de Costa Rica p</w:t>
      </w:r>
      <w:r>
        <w:rPr>
          <w:rFonts w:ascii="Arial" w:hAnsi="Arial" w:cs="Arial"/>
        </w:rPr>
        <w:t>uso</w:t>
      </w:r>
      <w:r w:rsidRPr="00B263EF">
        <w:rPr>
          <w:rFonts w:ascii="Arial" w:hAnsi="Arial" w:cs="Arial"/>
        </w:rPr>
        <w:t xml:space="preserve"> en marcha el Plan Quinquenal con el proyecto ED-3119 Piloto - Plan Quinquenal para la inclusión de Pueblos Indígenas en la Educación Superior Pública, proyecto que posteriormente se trasladó a la Sección de Extensión Cultural con el código EC-426. Durante estos tres años del proyecto, el trabajo ha permitido atender las condiciones previas de ingreso de la población estudiantil procedente de colegios en territorios indígenas mediante la implementación de un programa de tutorías en décimo y undécimo, </w:t>
      </w:r>
      <w:r>
        <w:rPr>
          <w:rFonts w:ascii="Arial" w:hAnsi="Arial" w:cs="Arial"/>
        </w:rPr>
        <w:t>o</w:t>
      </w:r>
      <w:r w:rsidRPr="00B263EF">
        <w:rPr>
          <w:rFonts w:ascii="Arial" w:hAnsi="Arial" w:cs="Arial"/>
        </w:rPr>
        <w:t xml:space="preserve">rientación vocacional, giras a la </w:t>
      </w:r>
      <w:r>
        <w:rPr>
          <w:rFonts w:ascii="Arial" w:hAnsi="Arial" w:cs="Arial"/>
        </w:rPr>
        <w:t>f</w:t>
      </w:r>
      <w:r w:rsidRPr="00B263EF">
        <w:rPr>
          <w:rFonts w:ascii="Arial" w:hAnsi="Arial" w:cs="Arial"/>
        </w:rPr>
        <w:t xml:space="preserve">eria </w:t>
      </w:r>
      <w:r>
        <w:rPr>
          <w:rFonts w:ascii="Arial" w:hAnsi="Arial" w:cs="Arial"/>
        </w:rPr>
        <w:t>v</w:t>
      </w:r>
      <w:r w:rsidRPr="00B263EF">
        <w:rPr>
          <w:rFonts w:ascii="Arial" w:hAnsi="Arial" w:cs="Arial"/>
        </w:rPr>
        <w:t xml:space="preserve">ocacional, preparación en lógica verbal y matemática, así como asesoría en los procesos de ingreso a las </w:t>
      </w:r>
      <w:r>
        <w:rPr>
          <w:rFonts w:ascii="Arial" w:hAnsi="Arial" w:cs="Arial"/>
        </w:rPr>
        <w:t>u</w:t>
      </w:r>
      <w:r w:rsidRPr="00B263EF">
        <w:rPr>
          <w:rFonts w:ascii="Arial" w:hAnsi="Arial" w:cs="Arial"/>
        </w:rPr>
        <w:t xml:space="preserve">niversidades </w:t>
      </w:r>
      <w:r>
        <w:rPr>
          <w:rFonts w:ascii="Arial" w:hAnsi="Arial" w:cs="Arial"/>
        </w:rPr>
        <w:t>p</w:t>
      </w:r>
      <w:r w:rsidRPr="00B263EF">
        <w:rPr>
          <w:rFonts w:ascii="Arial" w:hAnsi="Arial" w:cs="Arial"/>
        </w:rPr>
        <w:t>úblicas.</w:t>
      </w:r>
    </w:p>
    <w:p w14:paraId="64A063C3" w14:textId="77777777" w:rsidR="00515FD6" w:rsidRPr="00B263EF" w:rsidRDefault="00515FD6" w:rsidP="00820E07">
      <w:pPr>
        <w:tabs>
          <w:tab w:val="left" w:pos="567"/>
        </w:tabs>
        <w:ind w:firstLine="567"/>
        <w:rPr>
          <w:rFonts w:ascii="Arial" w:hAnsi="Arial" w:cs="Arial"/>
        </w:rPr>
      </w:pPr>
      <w:r w:rsidRPr="00B263EF">
        <w:rPr>
          <w:rFonts w:ascii="Arial" w:hAnsi="Arial" w:cs="Arial"/>
        </w:rPr>
        <w:t>El proceso de actualización surge gracias al interés y la necesidad del trabajo con personal docente, producto de la identificación de necesidades formativas en docentes, detectadas por la Dirección Regional Sulá de Talamanca</w:t>
      </w:r>
      <w:r>
        <w:rPr>
          <w:rFonts w:ascii="Arial" w:hAnsi="Arial" w:cs="Arial"/>
        </w:rPr>
        <w:t>,</w:t>
      </w:r>
      <w:r w:rsidRPr="00B263EF">
        <w:rPr>
          <w:rFonts w:ascii="Arial" w:hAnsi="Arial" w:cs="Arial"/>
        </w:rPr>
        <w:t xml:space="preserve"> que fueron planteadas a las personas encargadas de los TCU en estos territorios, </w:t>
      </w:r>
      <w:r>
        <w:rPr>
          <w:rFonts w:ascii="Arial" w:hAnsi="Arial" w:cs="Arial"/>
        </w:rPr>
        <w:t xml:space="preserve">quienes </w:t>
      </w:r>
      <w:r w:rsidRPr="00B263EF">
        <w:rPr>
          <w:rFonts w:ascii="Arial" w:hAnsi="Arial" w:cs="Arial"/>
        </w:rPr>
        <w:t xml:space="preserve">formaban parte del proyecto nombrado anteriormente. </w:t>
      </w:r>
    </w:p>
    <w:p w14:paraId="78201AAF" w14:textId="53E6E4B9" w:rsidR="00515FD6" w:rsidRPr="00B263EF" w:rsidRDefault="00515FD6" w:rsidP="00820E07">
      <w:pPr>
        <w:tabs>
          <w:tab w:val="left" w:pos="567"/>
        </w:tabs>
        <w:ind w:firstLine="567"/>
        <w:rPr>
          <w:rFonts w:ascii="Arial" w:hAnsi="Arial" w:cs="Arial"/>
        </w:rPr>
      </w:pPr>
      <w:r w:rsidRPr="00B263EF">
        <w:rPr>
          <w:rFonts w:ascii="Arial" w:hAnsi="Arial" w:cs="Arial"/>
        </w:rPr>
        <w:t xml:space="preserve">Este proyecto representa un esfuerzo y trabajo colaborativo entre diferentes disciplinas </w:t>
      </w:r>
      <w:r>
        <w:rPr>
          <w:rFonts w:ascii="Arial" w:hAnsi="Arial" w:cs="Arial"/>
        </w:rPr>
        <w:t>y</w:t>
      </w:r>
      <w:r w:rsidRPr="00B263EF">
        <w:rPr>
          <w:rFonts w:ascii="Arial" w:hAnsi="Arial" w:cs="Arial"/>
        </w:rPr>
        <w:t xml:space="preserve"> diversos actores educativos, entre ellos el director de la Dirección Regional Sul</w:t>
      </w:r>
      <w:r w:rsidR="00AF59DA">
        <w:rPr>
          <w:rFonts w:ascii="Arial" w:hAnsi="Arial" w:cs="Arial"/>
        </w:rPr>
        <w:t>á</w:t>
      </w:r>
      <w:r w:rsidRPr="00B263EF">
        <w:rPr>
          <w:rFonts w:ascii="Arial" w:hAnsi="Arial" w:cs="Arial"/>
        </w:rPr>
        <w:t xml:space="preserve">, personas asesoras, docentes y miembros de los Consejos Locales de Educación Indígena (CLEIs) y personas de la comunidad de Bribri y de Shiroles en Talamanca.  </w:t>
      </w:r>
    </w:p>
    <w:p w14:paraId="02ACAC88" w14:textId="77777777" w:rsidR="00515FD6" w:rsidRPr="00B263EF" w:rsidRDefault="00515FD6" w:rsidP="00820E07">
      <w:pPr>
        <w:tabs>
          <w:tab w:val="left" w:pos="567"/>
        </w:tabs>
        <w:ind w:firstLine="567"/>
        <w:rPr>
          <w:rFonts w:ascii="Arial" w:hAnsi="Arial" w:cs="Arial"/>
        </w:rPr>
      </w:pPr>
      <w:r w:rsidRPr="00B263EF">
        <w:rPr>
          <w:rFonts w:ascii="Arial" w:hAnsi="Arial" w:cs="Arial"/>
        </w:rPr>
        <w:t>El primer grupo de profesionales de la educación a la que se dirigió la actualización estuvo conformado por 17 docentes de primaria, secundaria, personas indígenas y no indígenas, de Talamanca Bribri, Costa Rica. El curso tuvo una duración de 40 horas en las cuales la metodología empleada permitió el estudio y comprensión de aspectos teóricos asociad</w:t>
      </w:r>
      <w:r>
        <w:rPr>
          <w:rFonts w:ascii="Arial" w:hAnsi="Arial" w:cs="Arial"/>
        </w:rPr>
        <w:t>o</w:t>
      </w:r>
      <w:r w:rsidRPr="00B263EF">
        <w:rPr>
          <w:rFonts w:ascii="Arial" w:hAnsi="Arial" w:cs="Arial"/>
        </w:rPr>
        <w:t xml:space="preserve">s a las áreas temáticas de la actualización, la reflexión constante del rol docente y la puesta en práctica de una intervención docente acorde con los propósitos del curso y vinculadas a las necesidades de los diferentes Centros Educativos. </w:t>
      </w:r>
    </w:p>
    <w:p w14:paraId="356381BF" w14:textId="77777777" w:rsidR="00515FD6" w:rsidRPr="00B263EF" w:rsidRDefault="00515FD6" w:rsidP="00820E07">
      <w:pPr>
        <w:tabs>
          <w:tab w:val="left" w:pos="567"/>
        </w:tabs>
        <w:ind w:firstLine="567"/>
        <w:rPr>
          <w:rFonts w:ascii="Arial" w:hAnsi="Arial" w:cs="Arial"/>
        </w:rPr>
      </w:pPr>
      <w:r w:rsidRPr="00B263EF">
        <w:rPr>
          <w:rFonts w:ascii="Arial" w:hAnsi="Arial" w:cs="Arial"/>
        </w:rPr>
        <w:t xml:space="preserve">De esta manera, mediante el acompañamiento de las docentes encargadas del proyecto, el personal elabora, ejecuta y evalúa diversos proyectos con pertinencia cultural que son aplicados a sus prácticas docentes en las instituciones educativas y comunidades indígenas para las que laboran. Por lo tanto, el objetivo de este artículo </w:t>
      </w:r>
      <w:r w:rsidRPr="00961525">
        <w:rPr>
          <w:rFonts w:ascii="Arial" w:hAnsi="Arial" w:cs="Arial"/>
        </w:rPr>
        <w:t>es reflexionar acerca de la importancia de la actualización docente para el abordaje pedagógico de la diversidad cultural en territorios indígenas de Costa Rica</w:t>
      </w:r>
      <w:r w:rsidRPr="00B263EF">
        <w:rPr>
          <w:rFonts w:ascii="Arial" w:hAnsi="Arial" w:cs="Arial"/>
        </w:rPr>
        <w:t xml:space="preserve">. Cabe señalar que las temáticas de los proyectos son producto de inquietudes que se reflexionaron de manera teórica, contextual y práctica </w:t>
      </w:r>
      <w:r>
        <w:rPr>
          <w:rFonts w:ascii="Arial" w:hAnsi="Arial" w:cs="Arial"/>
        </w:rPr>
        <w:t>durante</w:t>
      </w:r>
      <w:r w:rsidRPr="00B263EF">
        <w:rPr>
          <w:rFonts w:ascii="Arial" w:hAnsi="Arial" w:cs="Arial"/>
        </w:rPr>
        <w:t xml:space="preserve"> las jornadas de trabajo con el profesorado</w:t>
      </w:r>
      <w:r>
        <w:rPr>
          <w:rFonts w:ascii="Arial" w:hAnsi="Arial" w:cs="Arial"/>
        </w:rPr>
        <w:t xml:space="preserve"> en las cuales se</w:t>
      </w:r>
      <w:r w:rsidRPr="00B263EF">
        <w:rPr>
          <w:rFonts w:ascii="Arial" w:hAnsi="Arial" w:cs="Arial"/>
        </w:rPr>
        <w:t xml:space="preserve"> situ</w:t>
      </w:r>
      <w:r>
        <w:rPr>
          <w:rFonts w:ascii="Arial" w:hAnsi="Arial" w:cs="Arial"/>
        </w:rPr>
        <w:t>ó</w:t>
      </w:r>
      <w:r w:rsidRPr="00B263EF">
        <w:rPr>
          <w:rFonts w:ascii="Arial" w:hAnsi="Arial" w:cs="Arial"/>
        </w:rPr>
        <w:t xml:space="preserve"> la intervención intercultural desde un acto intencionado, reflexionado y planificado.</w:t>
      </w:r>
    </w:p>
    <w:p w14:paraId="457559E6" w14:textId="479DF183" w:rsidR="00515FD6" w:rsidRPr="00B263EF" w:rsidRDefault="00515FD6" w:rsidP="00820E07">
      <w:pPr>
        <w:tabs>
          <w:tab w:val="left" w:pos="567"/>
        </w:tabs>
        <w:ind w:firstLine="567"/>
        <w:rPr>
          <w:rFonts w:ascii="Arial" w:hAnsi="Arial" w:cs="Arial"/>
        </w:rPr>
      </w:pPr>
      <w:r w:rsidRPr="00B263EF">
        <w:rPr>
          <w:rFonts w:ascii="Arial" w:hAnsi="Arial" w:cs="Arial"/>
        </w:rPr>
        <w:t xml:space="preserve">Este documento presenta </w:t>
      </w:r>
      <w:r w:rsidR="0011408B">
        <w:rPr>
          <w:rFonts w:ascii="Arial" w:hAnsi="Arial" w:cs="Arial"/>
        </w:rPr>
        <w:t xml:space="preserve">además </w:t>
      </w:r>
      <w:r w:rsidRPr="00B263EF">
        <w:rPr>
          <w:rFonts w:ascii="Arial" w:hAnsi="Arial" w:cs="Arial"/>
        </w:rPr>
        <w:t>un breve referente teórico que busca situar a la persona lectora en cómo es comprendida la educación intercultural por las autoras retomando la relación entre cultura y educación, así como los principios básicos para el abordaje de la diversidad cultural desde la interculturalidad. Seguidamente</w:t>
      </w:r>
      <w:r>
        <w:rPr>
          <w:rFonts w:ascii="Arial" w:hAnsi="Arial" w:cs="Arial"/>
        </w:rPr>
        <w:t>,</w:t>
      </w:r>
      <w:r w:rsidRPr="00B263EF">
        <w:rPr>
          <w:rFonts w:ascii="Arial" w:hAnsi="Arial" w:cs="Arial"/>
        </w:rPr>
        <w:t xml:space="preserve"> el marco metodológico hace referencia al paradigma y diseño desde el cual se llevó a cabo la intervención de actualización profesional, los resultados que se presentan retoman de todo el proceso de actualización docente dos ejes específicos, primeramente c</w:t>
      </w:r>
      <w:r>
        <w:rPr>
          <w:rFonts w:ascii="Arial" w:hAnsi="Arial" w:cs="Arial"/>
        </w:rPr>
        <w:t>ó</w:t>
      </w:r>
      <w:r w:rsidRPr="00B263EF">
        <w:rPr>
          <w:rFonts w:ascii="Arial" w:hAnsi="Arial" w:cs="Arial"/>
        </w:rPr>
        <w:t xml:space="preserve">mo comprende el profesorado la diversidad cultural y segundo cuáles son algunas de las estrategias implementadas por ellas y ellos para su abordaje desde la pedagogía Intercultural, que representa un eje de los abordados en este proyecto de actualización profesional citado. </w:t>
      </w:r>
    </w:p>
    <w:p w14:paraId="4206B169" w14:textId="086C2365" w:rsidR="00515FD6" w:rsidRPr="00B263EF" w:rsidRDefault="00515FD6" w:rsidP="00820E07">
      <w:pPr>
        <w:tabs>
          <w:tab w:val="left" w:pos="567"/>
        </w:tabs>
        <w:ind w:firstLine="709"/>
        <w:rPr>
          <w:rFonts w:ascii="Arial" w:hAnsi="Arial" w:cs="Arial"/>
        </w:rPr>
      </w:pPr>
      <w:r>
        <w:rPr>
          <w:rFonts w:ascii="Arial" w:hAnsi="Arial" w:cs="Arial"/>
        </w:rPr>
        <w:t>Se concluye,</w:t>
      </w:r>
      <w:r w:rsidRPr="00B263EF">
        <w:rPr>
          <w:rFonts w:ascii="Arial" w:hAnsi="Arial" w:cs="Arial"/>
        </w:rPr>
        <w:t xml:space="preserve"> de forma significativa</w:t>
      </w:r>
      <w:r>
        <w:rPr>
          <w:rFonts w:ascii="Arial" w:hAnsi="Arial" w:cs="Arial"/>
        </w:rPr>
        <w:t>,</w:t>
      </w:r>
      <w:r w:rsidRPr="00B263EF">
        <w:rPr>
          <w:rFonts w:ascii="Arial" w:hAnsi="Arial" w:cs="Arial"/>
        </w:rPr>
        <w:t xml:space="preserve"> que la cultura aporta sentido y pertenencia, </w:t>
      </w:r>
      <w:r>
        <w:rPr>
          <w:rFonts w:ascii="Arial" w:hAnsi="Arial" w:cs="Arial"/>
        </w:rPr>
        <w:t>que favorecen</w:t>
      </w:r>
      <w:r w:rsidRPr="00B263EF">
        <w:rPr>
          <w:rFonts w:ascii="Arial" w:hAnsi="Arial" w:cs="Arial"/>
        </w:rPr>
        <w:t xml:space="preserve"> la construcción de la identidad y el abordaje de la diversidad cultural como riqueza en el espacio educativo desde consideraciones amplias e inclusivas. Este es un aspecto clave ya que, como lo menciona Ortega</w:t>
      </w:r>
      <w:r w:rsidR="002D63F7">
        <w:rPr>
          <w:rFonts w:ascii="Arial" w:hAnsi="Arial" w:cs="Arial"/>
        </w:rPr>
        <w:t xml:space="preserve"> Ruiz</w:t>
      </w:r>
      <w:r w:rsidRPr="00B263EF">
        <w:rPr>
          <w:rFonts w:ascii="Arial" w:hAnsi="Arial" w:cs="Arial"/>
        </w:rPr>
        <w:t xml:space="preserve"> (2013), los espacios educativos deben fortalecer una educación que fomente el respeto hacia las otras formas culturales y así lograr la convivencia entre culturas y el reconocimiento del otro, aspecto que</w:t>
      </w:r>
      <w:r>
        <w:rPr>
          <w:rFonts w:ascii="Arial" w:hAnsi="Arial" w:cs="Arial"/>
        </w:rPr>
        <w:t>,</w:t>
      </w:r>
      <w:r w:rsidRPr="00B263EF">
        <w:rPr>
          <w:rFonts w:ascii="Arial" w:hAnsi="Arial" w:cs="Arial"/>
        </w:rPr>
        <w:t xml:space="preserve"> como se evidencia en los proyectos presentados por el profesorado</w:t>
      </w:r>
      <w:r>
        <w:rPr>
          <w:rFonts w:ascii="Arial" w:hAnsi="Arial" w:cs="Arial"/>
        </w:rPr>
        <w:t>,</w:t>
      </w:r>
      <w:r w:rsidRPr="00B263EF">
        <w:rPr>
          <w:rFonts w:ascii="Arial" w:hAnsi="Arial" w:cs="Arial"/>
        </w:rPr>
        <w:t xml:space="preserve"> es de relevancia dentro de la práctica educativa. </w:t>
      </w:r>
    </w:p>
    <w:p w14:paraId="15D0CF5B" w14:textId="77777777" w:rsidR="00515FD6" w:rsidRPr="00B263EF" w:rsidRDefault="00515FD6" w:rsidP="00820E07">
      <w:pPr>
        <w:tabs>
          <w:tab w:val="left" w:pos="567"/>
        </w:tabs>
        <w:rPr>
          <w:rFonts w:ascii="Arial" w:hAnsi="Arial" w:cs="Arial"/>
          <w:b/>
        </w:rPr>
      </w:pPr>
    </w:p>
    <w:p w14:paraId="06AF911B" w14:textId="77777777" w:rsidR="00515FD6" w:rsidRPr="00B263EF" w:rsidRDefault="00515FD6" w:rsidP="00820E07">
      <w:pPr>
        <w:pStyle w:val="ListParagraph"/>
        <w:numPr>
          <w:ilvl w:val="0"/>
          <w:numId w:val="20"/>
        </w:numPr>
        <w:tabs>
          <w:tab w:val="left" w:pos="567"/>
        </w:tabs>
        <w:suppressAutoHyphens w:val="0"/>
        <w:spacing w:after="0" w:line="360" w:lineRule="auto"/>
        <w:ind w:left="567" w:hanging="567"/>
        <w:jc w:val="both"/>
        <w:rPr>
          <w:rFonts w:ascii="Arial" w:hAnsi="Arial" w:cs="Arial"/>
          <w:b/>
          <w:sz w:val="24"/>
        </w:rPr>
      </w:pPr>
      <w:r w:rsidRPr="00B263EF">
        <w:rPr>
          <w:rFonts w:ascii="Arial" w:hAnsi="Arial" w:cs="Arial"/>
          <w:b/>
          <w:sz w:val="24"/>
        </w:rPr>
        <w:t xml:space="preserve">Referente teórico </w:t>
      </w:r>
    </w:p>
    <w:p w14:paraId="185E7162" w14:textId="5BE15DE7" w:rsidR="00515FD6" w:rsidRDefault="00515FD6" w:rsidP="00820E07">
      <w:pPr>
        <w:tabs>
          <w:tab w:val="left" w:pos="567"/>
        </w:tabs>
        <w:ind w:firstLine="567"/>
        <w:rPr>
          <w:rFonts w:ascii="Arial" w:hAnsi="Arial" w:cs="Arial"/>
        </w:rPr>
      </w:pPr>
      <w:r w:rsidRPr="00B263EF">
        <w:rPr>
          <w:rFonts w:ascii="Arial" w:hAnsi="Arial" w:cs="Arial"/>
        </w:rPr>
        <w:t>A continuación, se presentan los principales aspectos teóricos que hacen referencia a los elementos centrales que la experiencia de actualización retom</w:t>
      </w:r>
      <w:r>
        <w:rPr>
          <w:rFonts w:ascii="Arial" w:hAnsi="Arial" w:cs="Arial"/>
        </w:rPr>
        <w:t>ó,</w:t>
      </w:r>
      <w:r w:rsidRPr="00B263EF">
        <w:rPr>
          <w:rFonts w:ascii="Arial" w:hAnsi="Arial" w:cs="Arial"/>
        </w:rPr>
        <w:t xml:space="preserve"> </w:t>
      </w:r>
      <w:r>
        <w:rPr>
          <w:rFonts w:ascii="Arial" w:hAnsi="Arial" w:cs="Arial"/>
        </w:rPr>
        <w:t>particularmente,</w:t>
      </w:r>
      <w:r w:rsidRPr="00B263EF">
        <w:rPr>
          <w:rFonts w:ascii="Arial" w:hAnsi="Arial" w:cs="Arial"/>
        </w:rPr>
        <w:t xml:space="preserve"> desde el eje de educación Intercultural del cual se da cuenta en este artículo. </w:t>
      </w:r>
    </w:p>
    <w:p w14:paraId="6FDC58CE" w14:textId="77777777" w:rsidR="00AF59DA" w:rsidRPr="00B263EF" w:rsidRDefault="00AF59DA" w:rsidP="00820E07">
      <w:pPr>
        <w:tabs>
          <w:tab w:val="left" w:pos="567"/>
        </w:tabs>
        <w:ind w:firstLine="567"/>
        <w:rPr>
          <w:rFonts w:ascii="Arial" w:hAnsi="Arial" w:cs="Arial"/>
        </w:rPr>
      </w:pPr>
    </w:p>
    <w:p w14:paraId="7A307565" w14:textId="77777777" w:rsidR="00515FD6" w:rsidRPr="00B263EF" w:rsidRDefault="00515FD6" w:rsidP="00820E07">
      <w:pPr>
        <w:tabs>
          <w:tab w:val="left" w:pos="567"/>
        </w:tabs>
        <w:ind w:firstLine="567"/>
        <w:rPr>
          <w:rFonts w:ascii="Arial" w:hAnsi="Arial" w:cs="Arial"/>
        </w:rPr>
      </w:pPr>
    </w:p>
    <w:p w14:paraId="301497C2" w14:textId="77777777" w:rsidR="00515FD6" w:rsidRPr="00B263EF" w:rsidRDefault="00515FD6" w:rsidP="00820E07">
      <w:pPr>
        <w:pStyle w:val="ListParagraph"/>
        <w:numPr>
          <w:ilvl w:val="1"/>
          <w:numId w:val="20"/>
        </w:numPr>
        <w:tabs>
          <w:tab w:val="left" w:pos="567"/>
        </w:tabs>
        <w:suppressAutoHyphens w:val="0"/>
        <w:spacing w:after="0" w:line="360" w:lineRule="auto"/>
        <w:ind w:left="567" w:hanging="567"/>
        <w:jc w:val="both"/>
        <w:rPr>
          <w:rFonts w:ascii="Arial" w:hAnsi="Arial" w:cs="Arial"/>
          <w:b/>
          <w:sz w:val="24"/>
        </w:rPr>
      </w:pPr>
      <w:r w:rsidRPr="00B263EF">
        <w:rPr>
          <w:rFonts w:ascii="Arial" w:hAnsi="Arial" w:cs="Arial"/>
          <w:b/>
          <w:sz w:val="24"/>
        </w:rPr>
        <w:t>Educación e identidad cultural</w:t>
      </w:r>
    </w:p>
    <w:p w14:paraId="210EAEE4" w14:textId="77777777" w:rsidR="00515FD6" w:rsidRPr="00B263EF" w:rsidRDefault="00515FD6" w:rsidP="00820E07">
      <w:pPr>
        <w:tabs>
          <w:tab w:val="left" w:pos="567"/>
        </w:tabs>
        <w:ind w:firstLine="567"/>
        <w:rPr>
          <w:rFonts w:ascii="Arial" w:hAnsi="Arial" w:cs="Arial"/>
        </w:rPr>
      </w:pPr>
      <w:r w:rsidRPr="00B263EF">
        <w:rPr>
          <w:rFonts w:ascii="Arial" w:hAnsi="Arial" w:cs="Arial"/>
        </w:rPr>
        <w:t xml:space="preserve">Respecto al abordaje de la diversidad cultural en el ámbito educativo, específicamente el que se lleva a cabo en las comunidades indígenas, es pertinente comprender qué es la identidad cultural, así como aspectos relacionados </w:t>
      </w:r>
      <w:r>
        <w:rPr>
          <w:rFonts w:ascii="Arial" w:hAnsi="Arial" w:cs="Arial"/>
        </w:rPr>
        <w:t>con</w:t>
      </w:r>
      <w:r w:rsidRPr="00B263EF">
        <w:rPr>
          <w:rFonts w:ascii="Arial" w:hAnsi="Arial" w:cs="Arial"/>
        </w:rPr>
        <w:t xml:space="preserve"> esta comprensión conceptual que influyen de manera directa en la práctica pedagógica de la persona docente.  Por lo tanto, es necesario precisar cómo los constructos de cultura e identidad se interrelacionan de manera teórica y práctica. </w:t>
      </w:r>
    </w:p>
    <w:p w14:paraId="4B582A42" w14:textId="7E4B0753" w:rsidR="00515FD6" w:rsidRPr="00B263EF" w:rsidRDefault="00515FD6" w:rsidP="00820E07">
      <w:pPr>
        <w:tabs>
          <w:tab w:val="left" w:pos="567"/>
        </w:tabs>
        <w:ind w:firstLine="567"/>
        <w:rPr>
          <w:rFonts w:ascii="Arial" w:hAnsi="Arial" w:cs="Arial"/>
        </w:rPr>
      </w:pPr>
      <w:r w:rsidRPr="00B263EF">
        <w:rPr>
          <w:rFonts w:ascii="Arial" w:hAnsi="Arial" w:cs="Arial"/>
        </w:rPr>
        <w:t xml:space="preserve">La identidad es una explicación de los aspectos internos de una persona y su enlace con lo externo (el contexto), </w:t>
      </w:r>
      <w:r w:rsidR="00AF59DA">
        <w:rPr>
          <w:rFonts w:ascii="Arial" w:hAnsi="Arial" w:cs="Arial"/>
        </w:rPr>
        <w:t xml:space="preserve">relación que favorece </w:t>
      </w:r>
      <w:r w:rsidRPr="00B263EF">
        <w:rPr>
          <w:rFonts w:ascii="Arial" w:hAnsi="Arial" w:cs="Arial"/>
        </w:rPr>
        <w:t xml:space="preserve">la expresión de la individualidad y </w:t>
      </w:r>
      <w:r>
        <w:rPr>
          <w:rFonts w:ascii="Arial" w:hAnsi="Arial" w:cs="Arial"/>
        </w:rPr>
        <w:t xml:space="preserve">su </w:t>
      </w:r>
      <w:r w:rsidRPr="00B263EF">
        <w:rPr>
          <w:rFonts w:ascii="Arial" w:hAnsi="Arial" w:cs="Arial"/>
        </w:rPr>
        <w:t>pertenencia (Rojas</w:t>
      </w:r>
      <w:r w:rsidR="002D63F7">
        <w:rPr>
          <w:rFonts w:ascii="Arial" w:hAnsi="Arial" w:cs="Arial"/>
        </w:rPr>
        <w:t xml:space="preserve"> de Rojas</w:t>
      </w:r>
      <w:r w:rsidRPr="00B263EF">
        <w:rPr>
          <w:rFonts w:ascii="Arial" w:hAnsi="Arial" w:cs="Arial"/>
        </w:rPr>
        <w:t>, 2004). Por su parte</w:t>
      </w:r>
      <w:r>
        <w:rPr>
          <w:rFonts w:ascii="Arial" w:hAnsi="Arial" w:cs="Arial"/>
        </w:rPr>
        <w:t>,</w:t>
      </w:r>
      <w:r w:rsidRPr="00B263EF">
        <w:rPr>
          <w:rFonts w:ascii="Arial" w:hAnsi="Arial" w:cs="Arial"/>
        </w:rPr>
        <w:t xml:space="preserve"> desde el constructo cultura, siguiendo a Arancibia</w:t>
      </w:r>
      <w:r w:rsidR="002D63F7">
        <w:rPr>
          <w:rFonts w:ascii="Arial" w:hAnsi="Arial" w:cs="Arial"/>
        </w:rPr>
        <w:t xml:space="preserve"> Almendras</w:t>
      </w:r>
      <w:r w:rsidRPr="00B263EF">
        <w:rPr>
          <w:rFonts w:ascii="Arial" w:hAnsi="Arial" w:cs="Arial"/>
        </w:rPr>
        <w:t xml:space="preserve"> (2016)</w:t>
      </w:r>
      <w:r>
        <w:rPr>
          <w:rFonts w:ascii="Arial" w:hAnsi="Arial" w:cs="Arial"/>
        </w:rPr>
        <w:t xml:space="preserve">, </w:t>
      </w:r>
      <w:r w:rsidR="00AF59DA">
        <w:rPr>
          <w:rFonts w:ascii="Arial" w:hAnsi="Arial" w:cs="Arial"/>
        </w:rPr>
        <w:t xml:space="preserve">se puede </w:t>
      </w:r>
      <w:r w:rsidRPr="00B263EF">
        <w:rPr>
          <w:rFonts w:ascii="Arial" w:hAnsi="Arial" w:cs="Arial"/>
        </w:rPr>
        <w:t xml:space="preserve">reconocer </w:t>
      </w:r>
      <w:r w:rsidR="00AF59DA">
        <w:rPr>
          <w:rFonts w:ascii="Arial" w:hAnsi="Arial" w:cs="Arial"/>
        </w:rPr>
        <w:t xml:space="preserve">el aporte </w:t>
      </w:r>
      <w:r w:rsidRPr="00B263EF">
        <w:rPr>
          <w:rFonts w:ascii="Arial" w:hAnsi="Arial" w:cs="Arial"/>
        </w:rPr>
        <w:t xml:space="preserve">que cada cultura </w:t>
      </w:r>
      <w:r w:rsidR="00AF59DA">
        <w:rPr>
          <w:rFonts w:ascii="Arial" w:hAnsi="Arial" w:cs="Arial"/>
        </w:rPr>
        <w:t xml:space="preserve">otorga a la conformación de la </w:t>
      </w:r>
      <w:r w:rsidRPr="00B263EF">
        <w:rPr>
          <w:rFonts w:ascii="Arial" w:hAnsi="Arial" w:cs="Arial"/>
        </w:rPr>
        <w:t>identidad</w:t>
      </w:r>
      <w:r w:rsidR="00AF59DA">
        <w:rPr>
          <w:rFonts w:ascii="Arial" w:hAnsi="Arial" w:cs="Arial"/>
        </w:rPr>
        <w:t xml:space="preserve"> </w:t>
      </w:r>
      <w:r w:rsidRPr="00B263EF">
        <w:rPr>
          <w:rFonts w:ascii="Arial" w:hAnsi="Arial" w:cs="Arial"/>
        </w:rPr>
        <w:t>de acuerdo con los valores</w:t>
      </w:r>
      <w:r w:rsidR="00AF59DA">
        <w:rPr>
          <w:rFonts w:ascii="Arial" w:hAnsi="Arial" w:cs="Arial"/>
        </w:rPr>
        <w:t xml:space="preserve"> aprendido</w:t>
      </w:r>
      <w:r w:rsidRPr="00B263EF">
        <w:rPr>
          <w:rFonts w:ascii="Arial" w:hAnsi="Arial" w:cs="Arial"/>
        </w:rPr>
        <w:t xml:space="preserve">s, los cuales se expresan en las prácticas sociales, culturales, colectivas, religiosas e individuales, a la vez, dichas prácticas se reflejan en los estilos de vida de los individuos que son parte de una cultura determinada. </w:t>
      </w:r>
    </w:p>
    <w:p w14:paraId="105A001E" w14:textId="39B92E61" w:rsidR="00515FD6" w:rsidRPr="00B263EF" w:rsidRDefault="00515FD6" w:rsidP="00820E07">
      <w:pPr>
        <w:tabs>
          <w:tab w:val="left" w:pos="567"/>
        </w:tabs>
        <w:ind w:firstLine="567"/>
        <w:rPr>
          <w:rFonts w:ascii="Arial" w:hAnsi="Arial" w:cs="Arial"/>
        </w:rPr>
      </w:pPr>
      <w:r w:rsidRPr="00B263EF">
        <w:rPr>
          <w:rFonts w:ascii="Arial" w:hAnsi="Arial" w:cs="Arial"/>
        </w:rPr>
        <w:t>Lo anterior lleva a establecer una estrecha relación entre cultura e identidad. Giménez (201</w:t>
      </w:r>
      <w:r w:rsidR="002D63F7">
        <w:rPr>
          <w:rFonts w:ascii="Arial" w:hAnsi="Arial" w:cs="Arial"/>
        </w:rPr>
        <w:t>2</w:t>
      </w:r>
      <w:r w:rsidRPr="00B263EF">
        <w:rPr>
          <w:rFonts w:ascii="Arial" w:hAnsi="Arial" w:cs="Arial"/>
        </w:rPr>
        <w:t xml:space="preserve">) resalta que ambos conceptos están íntimamente relacionados y </w:t>
      </w:r>
      <w:r>
        <w:rPr>
          <w:rFonts w:ascii="Arial" w:hAnsi="Arial" w:cs="Arial"/>
        </w:rPr>
        <w:t xml:space="preserve">que </w:t>
      </w:r>
      <w:r w:rsidRPr="00B263EF">
        <w:rPr>
          <w:rFonts w:ascii="Arial" w:hAnsi="Arial" w:cs="Arial"/>
        </w:rPr>
        <w:t xml:space="preserve">actúan de un modo entrelazado: la identidad como expresión de cultura y la cultura como la encargada de permitir o favorecer la construcción de la identidad. </w:t>
      </w:r>
    </w:p>
    <w:p w14:paraId="49645C89" w14:textId="021C1C9D" w:rsidR="00515FD6" w:rsidRPr="00B263EF" w:rsidRDefault="00AF59DA" w:rsidP="00820E07">
      <w:pPr>
        <w:tabs>
          <w:tab w:val="left" w:pos="567"/>
        </w:tabs>
        <w:ind w:firstLine="567"/>
        <w:rPr>
          <w:rFonts w:ascii="Arial" w:hAnsi="Arial" w:cs="Arial"/>
        </w:rPr>
      </w:pPr>
      <w:r>
        <w:rPr>
          <w:rFonts w:ascii="Arial" w:hAnsi="Arial" w:cs="Arial"/>
        </w:rPr>
        <w:t xml:space="preserve">La relación entre ambos constructos teóricos nos permite hablar de </w:t>
      </w:r>
      <w:r w:rsidR="00515FD6" w:rsidRPr="00B263EF">
        <w:rPr>
          <w:rFonts w:ascii="Arial" w:hAnsi="Arial" w:cs="Arial"/>
        </w:rPr>
        <w:t xml:space="preserve">diversidad cultural, según Dietz (2008), </w:t>
      </w:r>
      <w:r>
        <w:rPr>
          <w:rFonts w:ascii="Arial" w:hAnsi="Arial" w:cs="Arial"/>
        </w:rPr>
        <w:t xml:space="preserve">que </w:t>
      </w:r>
      <w:r w:rsidR="00515FD6" w:rsidRPr="00B263EF">
        <w:rPr>
          <w:rFonts w:ascii="Arial" w:hAnsi="Arial" w:cs="Arial"/>
        </w:rPr>
        <w:t xml:space="preserve">se refiere a las diferencias entre grupos culturales dejando claro que ninguna cultura es intrínsecamente superior a otra. Del mismo modo, el autor resalta que “la diversidad se debe concebir no como una suma mecánica de diferencias, sino como un enfoque multidimensional y multi - perspectivista que estudia las líneas de diferenciación” (p.28). Esta consideración permite ampliar la mirada respecto a la diversidad cultural, ya que no queda vinculada únicamente </w:t>
      </w:r>
      <w:r w:rsidR="00515FD6">
        <w:rPr>
          <w:rFonts w:ascii="Arial" w:hAnsi="Arial" w:cs="Arial"/>
        </w:rPr>
        <w:t>a</w:t>
      </w:r>
      <w:r w:rsidR="00515FD6" w:rsidRPr="00B263EF">
        <w:rPr>
          <w:rFonts w:ascii="Arial" w:hAnsi="Arial" w:cs="Arial"/>
        </w:rPr>
        <w:t xml:space="preserve"> la etnicidad, sino que permite darle el valor que la cultura indígena</w:t>
      </w:r>
      <w:r w:rsidR="00515FD6">
        <w:rPr>
          <w:rFonts w:ascii="Arial" w:hAnsi="Arial" w:cs="Arial"/>
        </w:rPr>
        <w:t>,</w:t>
      </w:r>
      <w:r w:rsidR="00515FD6" w:rsidRPr="00B263EF">
        <w:rPr>
          <w:rFonts w:ascii="Arial" w:hAnsi="Arial" w:cs="Arial"/>
        </w:rPr>
        <w:t xml:space="preserve"> en este caso desde la interacción entre los diferentes actores educativos. </w:t>
      </w:r>
    </w:p>
    <w:p w14:paraId="2A3EC37F" w14:textId="19A33088" w:rsidR="00515FD6" w:rsidRPr="00B263EF" w:rsidRDefault="00515FD6" w:rsidP="00820E07">
      <w:pPr>
        <w:tabs>
          <w:tab w:val="left" w:pos="567"/>
        </w:tabs>
        <w:ind w:firstLine="567"/>
        <w:rPr>
          <w:rFonts w:ascii="Arial" w:hAnsi="Arial" w:cs="Arial"/>
        </w:rPr>
      </w:pPr>
      <w:r w:rsidRPr="00B263EF">
        <w:rPr>
          <w:rFonts w:ascii="Arial" w:hAnsi="Arial" w:cs="Arial"/>
        </w:rPr>
        <w:t xml:space="preserve">Al hablar de la identidad cultural y </w:t>
      </w:r>
      <w:r>
        <w:rPr>
          <w:rFonts w:ascii="Arial" w:hAnsi="Arial" w:cs="Arial"/>
        </w:rPr>
        <w:t xml:space="preserve">de </w:t>
      </w:r>
      <w:r w:rsidRPr="00B263EF">
        <w:rPr>
          <w:rFonts w:ascii="Arial" w:hAnsi="Arial" w:cs="Arial"/>
        </w:rPr>
        <w:t>la diversidad existente en ella, desde los espacios educativos, Ortega</w:t>
      </w:r>
      <w:r w:rsidR="002D63F7">
        <w:rPr>
          <w:rFonts w:ascii="Arial" w:hAnsi="Arial" w:cs="Arial"/>
        </w:rPr>
        <w:t xml:space="preserve"> Ruiz</w:t>
      </w:r>
      <w:r w:rsidRPr="00B263EF">
        <w:rPr>
          <w:rFonts w:ascii="Arial" w:hAnsi="Arial" w:cs="Arial"/>
        </w:rPr>
        <w:t xml:space="preserve"> (2013) señala que es necesario fomentar una educación que permita resaltar la necesidad del respeto de otras formas culturales a la convivencia entre culturas y al reconocimiento del otro. Esta consideración permitiría la apropiación y el reconocimiento de la memoria histórica y del pasado como una forma de entender y favorecer esa identidad cultural (Molano, 2007).  </w:t>
      </w:r>
    </w:p>
    <w:p w14:paraId="44DE9CCE" w14:textId="4A1A5929" w:rsidR="00515FD6" w:rsidRPr="00B263EF" w:rsidRDefault="00515FD6" w:rsidP="00820E07">
      <w:pPr>
        <w:tabs>
          <w:tab w:val="left" w:pos="567"/>
        </w:tabs>
        <w:ind w:firstLine="567"/>
        <w:rPr>
          <w:rFonts w:ascii="Arial" w:hAnsi="Arial" w:cs="Arial"/>
        </w:rPr>
      </w:pPr>
      <w:r w:rsidRPr="00B263EF">
        <w:rPr>
          <w:rFonts w:ascii="Arial" w:hAnsi="Arial" w:cs="Arial"/>
        </w:rPr>
        <w:t>Vinculado a lo anterior, García</w:t>
      </w:r>
      <w:r w:rsidR="00433BC6">
        <w:rPr>
          <w:rFonts w:ascii="Arial" w:hAnsi="Arial" w:cs="Arial"/>
        </w:rPr>
        <w:t xml:space="preserve"> Prieto</w:t>
      </w:r>
      <w:r w:rsidRPr="00B263EF">
        <w:rPr>
          <w:rFonts w:ascii="Arial" w:hAnsi="Arial" w:cs="Arial"/>
        </w:rPr>
        <w:t xml:space="preserve"> y Morcill</w:t>
      </w:r>
      <w:r w:rsidR="002D63F7">
        <w:rPr>
          <w:rFonts w:ascii="Arial" w:hAnsi="Arial" w:cs="Arial"/>
        </w:rPr>
        <w:t>o</w:t>
      </w:r>
      <w:r w:rsidRPr="00B263EF">
        <w:rPr>
          <w:rFonts w:ascii="Arial" w:hAnsi="Arial" w:cs="Arial"/>
        </w:rPr>
        <w:t xml:space="preserve"> </w:t>
      </w:r>
      <w:r w:rsidR="00433BC6">
        <w:rPr>
          <w:rFonts w:ascii="Arial" w:hAnsi="Arial" w:cs="Arial"/>
        </w:rPr>
        <w:t xml:space="preserve">Loro </w:t>
      </w:r>
      <w:r w:rsidRPr="00B263EF">
        <w:rPr>
          <w:rFonts w:ascii="Arial" w:hAnsi="Arial" w:cs="Arial"/>
        </w:rPr>
        <w:t>(2014) señalan que es importante tener en cuenta que dentro de los espacios educativos hay personas con formas de aprendizajes diversos, mediados por aspectos cognitivos, socioculturales y emocionales, por lo que se debe contar con una mediación pedagógica que ofrezca igualdad de oportunidades para tod</w:t>
      </w:r>
      <w:r w:rsidR="00222DF5">
        <w:rPr>
          <w:rFonts w:ascii="Arial" w:hAnsi="Arial" w:cs="Arial"/>
        </w:rPr>
        <w:t xml:space="preserve">as las personas estudiantes. </w:t>
      </w:r>
    </w:p>
    <w:p w14:paraId="2B32511F" w14:textId="77777777" w:rsidR="00515FD6" w:rsidRPr="00B263EF" w:rsidRDefault="00515FD6" w:rsidP="00820E07">
      <w:pPr>
        <w:tabs>
          <w:tab w:val="left" w:pos="567"/>
        </w:tabs>
        <w:ind w:firstLine="567"/>
        <w:rPr>
          <w:rFonts w:ascii="Arial" w:hAnsi="Arial" w:cs="Arial"/>
          <w:strike/>
        </w:rPr>
      </w:pPr>
      <w:r w:rsidRPr="00B263EF">
        <w:rPr>
          <w:rFonts w:ascii="Arial" w:hAnsi="Arial" w:cs="Arial"/>
        </w:rPr>
        <w:t xml:space="preserve">De esta manera, la educación se transformaría en </w:t>
      </w:r>
      <w:r>
        <w:rPr>
          <w:rFonts w:ascii="Arial" w:hAnsi="Arial" w:cs="Arial"/>
        </w:rPr>
        <w:t xml:space="preserve">un </w:t>
      </w:r>
      <w:r w:rsidRPr="00B263EF">
        <w:rPr>
          <w:rFonts w:ascii="Arial" w:hAnsi="Arial" w:cs="Arial"/>
        </w:rPr>
        <w:t>espacio de reflexión que promueva</w:t>
      </w:r>
      <w:r>
        <w:rPr>
          <w:rFonts w:ascii="Arial" w:hAnsi="Arial" w:cs="Arial"/>
        </w:rPr>
        <w:t xml:space="preserve"> </w:t>
      </w:r>
      <w:r w:rsidRPr="00B263EF">
        <w:rPr>
          <w:rFonts w:ascii="Arial" w:hAnsi="Arial" w:cs="Arial"/>
        </w:rPr>
        <w:t>verdaderas interrelaciones con el otro, en donde lo ajeno genere puntos de encuentro para comprender la diversidad y la identidad cultural</w:t>
      </w:r>
      <w:r>
        <w:rPr>
          <w:rFonts w:ascii="Arial" w:hAnsi="Arial" w:cs="Arial"/>
        </w:rPr>
        <w:t>,</w:t>
      </w:r>
      <w:r w:rsidRPr="00B263EF">
        <w:rPr>
          <w:rFonts w:ascii="Arial" w:hAnsi="Arial" w:cs="Arial"/>
        </w:rPr>
        <w:t xml:space="preserve"> y así</w:t>
      </w:r>
      <w:r>
        <w:rPr>
          <w:rFonts w:ascii="Arial" w:hAnsi="Arial" w:cs="Arial"/>
        </w:rPr>
        <w:t xml:space="preserve"> </w:t>
      </w:r>
      <w:r w:rsidRPr="00B263EF">
        <w:rPr>
          <w:rFonts w:ascii="Arial" w:hAnsi="Arial" w:cs="Arial"/>
        </w:rPr>
        <w:t>evitar aquellos espacios que separan y excluyen lo diverso, eje central de la reflexión llevada a cabo en el curso de actualización profesional desarrollado.</w:t>
      </w:r>
      <w:r w:rsidRPr="00B263EF">
        <w:rPr>
          <w:rFonts w:ascii="Arial" w:hAnsi="Arial" w:cs="Arial"/>
          <w:strike/>
        </w:rPr>
        <w:t xml:space="preserve"> </w:t>
      </w:r>
    </w:p>
    <w:p w14:paraId="445ED446" w14:textId="77777777" w:rsidR="00515FD6" w:rsidRPr="00B263EF" w:rsidRDefault="00515FD6" w:rsidP="00820E07">
      <w:pPr>
        <w:tabs>
          <w:tab w:val="left" w:pos="567"/>
        </w:tabs>
        <w:ind w:firstLine="567"/>
        <w:rPr>
          <w:rFonts w:ascii="Arial" w:hAnsi="Arial" w:cs="Arial"/>
        </w:rPr>
      </w:pPr>
    </w:p>
    <w:p w14:paraId="05025C3F" w14:textId="6B24CA52" w:rsidR="00515FD6" w:rsidRPr="00820E07" w:rsidRDefault="00515FD6" w:rsidP="00820E07">
      <w:pPr>
        <w:pStyle w:val="ListParagraph"/>
        <w:numPr>
          <w:ilvl w:val="1"/>
          <w:numId w:val="20"/>
        </w:numPr>
        <w:tabs>
          <w:tab w:val="left" w:pos="567"/>
        </w:tabs>
        <w:suppressAutoHyphens w:val="0"/>
        <w:spacing w:after="0" w:line="360" w:lineRule="auto"/>
        <w:ind w:left="567" w:hanging="578"/>
        <w:jc w:val="both"/>
        <w:rPr>
          <w:rFonts w:ascii="Arial" w:hAnsi="Arial" w:cs="Arial"/>
          <w:b/>
          <w:sz w:val="24"/>
          <w:szCs w:val="24"/>
        </w:rPr>
      </w:pPr>
      <w:r w:rsidRPr="00820E07">
        <w:rPr>
          <w:rFonts w:ascii="Arial" w:hAnsi="Arial" w:cs="Arial"/>
          <w:b/>
          <w:sz w:val="24"/>
          <w:szCs w:val="24"/>
        </w:rPr>
        <w:t>Educación Intercultural</w:t>
      </w:r>
      <w:r w:rsidR="00222DF5" w:rsidRPr="00820E07">
        <w:rPr>
          <w:rFonts w:ascii="Arial" w:hAnsi="Arial" w:cs="Arial"/>
          <w:b/>
          <w:sz w:val="24"/>
          <w:szCs w:val="24"/>
        </w:rPr>
        <w:t>:</w:t>
      </w:r>
      <w:r w:rsidRPr="00820E07">
        <w:rPr>
          <w:rFonts w:ascii="Arial" w:hAnsi="Arial" w:cs="Arial"/>
          <w:b/>
          <w:sz w:val="24"/>
          <w:szCs w:val="24"/>
        </w:rPr>
        <w:t xml:space="preserve"> principios básicos para el abordaje de la diversidad cultural</w:t>
      </w:r>
    </w:p>
    <w:p w14:paraId="0D1E87A2" w14:textId="59A3F227" w:rsidR="00515FD6" w:rsidRPr="00B263EF" w:rsidRDefault="00515FD6" w:rsidP="00820E07">
      <w:pPr>
        <w:tabs>
          <w:tab w:val="left" w:pos="567"/>
        </w:tabs>
        <w:ind w:firstLine="567"/>
        <w:rPr>
          <w:rFonts w:ascii="Arial" w:hAnsi="Arial" w:cs="Arial"/>
        </w:rPr>
      </w:pPr>
      <w:r w:rsidRPr="00B263EF">
        <w:rPr>
          <w:rFonts w:ascii="Arial" w:hAnsi="Arial" w:cs="Arial"/>
        </w:rPr>
        <w:t>La educación intercultural y su aplicación es un aspecto fundamental en el sistema educativo. De acuerdo con Ortega</w:t>
      </w:r>
      <w:r w:rsidR="00433BC6">
        <w:rPr>
          <w:rFonts w:ascii="Arial" w:hAnsi="Arial" w:cs="Arial"/>
        </w:rPr>
        <w:t xml:space="preserve"> Ruiz</w:t>
      </w:r>
      <w:r w:rsidRPr="00B263EF">
        <w:rPr>
          <w:rFonts w:ascii="Arial" w:hAnsi="Arial" w:cs="Arial"/>
        </w:rPr>
        <w:t xml:space="preserve"> (2013), el sistema educativo es un espacio propio de la pedagogía de la diversidad que busca superar una visión limitada </w:t>
      </w:r>
      <w:r>
        <w:rPr>
          <w:rFonts w:ascii="Arial" w:hAnsi="Arial" w:cs="Arial"/>
        </w:rPr>
        <w:t>del</w:t>
      </w:r>
      <w:r w:rsidRPr="00B263EF">
        <w:rPr>
          <w:rFonts w:ascii="Arial" w:hAnsi="Arial" w:cs="Arial"/>
        </w:rPr>
        <w:t xml:space="preserve"> conocimiento de las costumbres, estilo de vida y tradiciones de los grupos minoritarios con el fin de resaltar la necesidad del respeto </w:t>
      </w:r>
      <w:r>
        <w:rPr>
          <w:rFonts w:ascii="Arial" w:hAnsi="Arial" w:cs="Arial"/>
        </w:rPr>
        <w:t>hacia</w:t>
      </w:r>
      <w:r w:rsidRPr="00B263EF">
        <w:rPr>
          <w:rFonts w:ascii="Arial" w:hAnsi="Arial" w:cs="Arial"/>
        </w:rPr>
        <w:t xml:space="preserve"> otras formas culturales, convivencia entre culturas y </w:t>
      </w:r>
      <w:r>
        <w:rPr>
          <w:rFonts w:ascii="Arial" w:hAnsi="Arial" w:cs="Arial"/>
        </w:rPr>
        <w:t>e</w:t>
      </w:r>
      <w:r w:rsidRPr="00B263EF">
        <w:rPr>
          <w:rFonts w:ascii="Arial" w:hAnsi="Arial" w:cs="Arial"/>
        </w:rPr>
        <w:t xml:space="preserve">l reconocimiento del otro por lo que es, independientemente de la forma cultural en la que </w:t>
      </w:r>
      <w:r>
        <w:rPr>
          <w:rFonts w:ascii="Arial" w:hAnsi="Arial" w:cs="Arial"/>
        </w:rPr>
        <w:t>e</w:t>
      </w:r>
      <w:r w:rsidRPr="00B263EF">
        <w:rPr>
          <w:rFonts w:ascii="Arial" w:hAnsi="Arial" w:cs="Arial"/>
        </w:rPr>
        <w:t>ste se exprese.</w:t>
      </w:r>
    </w:p>
    <w:p w14:paraId="6745FE95" w14:textId="5968BE60" w:rsidR="00515FD6" w:rsidRPr="00B263EF" w:rsidRDefault="00515FD6" w:rsidP="00820E07">
      <w:pPr>
        <w:tabs>
          <w:tab w:val="left" w:pos="567"/>
        </w:tabs>
        <w:ind w:firstLine="567"/>
        <w:rPr>
          <w:rFonts w:ascii="Arial" w:hAnsi="Arial" w:cs="Arial"/>
        </w:rPr>
      </w:pPr>
      <w:r w:rsidRPr="00B263EF">
        <w:rPr>
          <w:rFonts w:ascii="Arial" w:hAnsi="Arial" w:cs="Arial"/>
        </w:rPr>
        <w:t>Siguiendo esta línea, Leiva</w:t>
      </w:r>
      <w:r w:rsidR="00433BC6">
        <w:rPr>
          <w:rFonts w:ascii="Arial" w:hAnsi="Arial" w:cs="Arial"/>
        </w:rPr>
        <w:t xml:space="preserve"> Olivencia</w:t>
      </w:r>
      <w:r w:rsidRPr="00B263EF">
        <w:rPr>
          <w:rFonts w:ascii="Arial" w:hAnsi="Arial" w:cs="Arial"/>
        </w:rPr>
        <w:t xml:space="preserve"> (2010) recalca que la educación intercultural nutre e impregna los principios de una educación inclusiva, donde el referente pedagógico por excelencia es la vivencia y convivencia de la diferencia cultural y social como factor de enriquecimiento educativo. Por lo tanto, esta educación busca la “(...) erradicación de procesos de exclusión social, bajo un marco de equidad, respeto, justicia e igualdad de oportunidades” (Brenes</w:t>
      </w:r>
      <w:r w:rsidR="00661437">
        <w:rPr>
          <w:rFonts w:ascii="Arial" w:hAnsi="Arial" w:cs="Arial"/>
        </w:rPr>
        <w:t xml:space="preserve"> </w:t>
      </w:r>
      <w:r w:rsidR="00433BC6">
        <w:rPr>
          <w:rFonts w:ascii="Arial" w:hAnsi="Arial" w:cs="Arial"/>
        </w:rPr>
        <w:t xml:space="preserve">Venegas </w:t>
      </w:r>
      <w:r w:rsidR="00E4032E">
        <w:rPr>
          <w:rFonts w:ascii="Arial" w:hAnsi="Arial" w:cs="Arial"/>
        </w:rPr>
        <w:t>et al.</w:t>
      </w:r>
      <w:r w:rsidRPr="00B263EF">
        <w:rPr>
          <w:rFonts w:ascii="Arial" w:hAnsi="Arial" w:cs="Arial"/>
        </w:rPr>
        <w:t>, 2019, p. 2).</w:t>
      </w:r>
    </w:p>
    <w:p w14:paraId="034484D5" w14:textId="7B8DFF3A" w:rsidR="00515FD6" w:rsidRPr="00B263EF" w:rsidRDefault="00515FD6" w:rsidP="00820E07">
      <w:pPr>
        <w:tabs>
          <w:tab w:val="left" w:pos="567"/>
        </w:tabs>
        <w:ind w:firstLine="567"/>
        <w:rPr>
          <w:rFonts w:ascii="Arial" w:hAnsi="Arial" w:cs="Arial"/>
        </w:rPr>
      </w:pPr>
      <w:r w:rsidRPr="00B263EF">
        <w:rPr>
          <w:rFonts w:ascii="Arial" w:hAnsi="Arial" w:cs="Arial"/>
        </w:rPr>
        <w:t>Por su parte</w:t>
      </w:r>
      <w:r>
        <w:rPr>
          <w:rFonts w:ascii="Arial" w:hAnsi="Arial" w:cs="Arial"/>
        </w:rPr>
        <w:t>,</w:t>
      </w:r>
      <w:r w:rsidRPr="00B263EF">
        <w:rPr>
          <w:rFonts w:ascii="Arial" w:hAnsi="Arial" w:cs="Arial"/>
        </w:rPr>
        <w:t xml:space="preserve"> Morales</w:t>
      </w:r>
      <w:r w:rsidR="00433BC6">
        <w:rPr>
          <w:rFonts w:ascii="Arial" w:hAnsi="Arial" w:cs="Arial"/>
        </w:rPr>
        <w:t xml:space="preserve"> Trejos</w:t>
      </w:r>
      <w:r w:rsidRPr="00B263EF">
        <w:rPr>
          <w:rFonts w:ascii="Arial" w:hAnsi="Arial" w:cs="Arial"/>
        </w:rPr>
        <w:t xml:space="preserve"> (2015) señala que dentro de las nociones de la educación intercultural relevantes </w:t>
      </w:r>
      <w:r>
        <w:rPr>
          <w:rFonts w:ascii="Arial" w:hAnsi="Arial" w:cs="Arial"/>
        </w:rPr>
        <w:t>en</w:t>
      </w:r>
      <w:r w:rsidRPr="00B263EF">
        <w:rPr>
          <w:rFonts w:ascii="Arial" w:hAnsi="Arial" w:cs="Arial"/>
        </w:rPr>
        <w:t xml:space="preserve"> las prácticas pedagógicas se encuentra aquellas que promuevan “espacios para el diálogo, la escucha, experiencias de trabajo colaborativo, de debate de ideas y criticidad, motivación y reflexión hacia el logro de metas y la importancia del respeto (p. 65). </w:t>
      </w:r>
    </w:p>
    <w:p w14:paraId="51EFB156" w14:textId="7F11DACE" w:rsidR="003C27DF" w:rsidRDefault="00515FD6" w:rsidP="00820E07">
      <w:pPr>
        <w:tabs>
          <w:tab w:val="left" w:pos="567"/>
        </w:tabs>
        <w:ind w:firstLine="567"/>
        <w:rPr>
          <w:rStyle w:val="CommentReference"/>
        </w:rPr>
      </w:pPr>
      <w:r w:rsidRPr="00B263EF">
        <w:rPr>
          <w:rFonts w:ascii="Arial" w:hAnsi="Arial" w:cs="Arial"/>
        </w:rPr>
        <w:t>Lo anterior permite situar la necesidad de retomar los principios en los que se fundamenta la educación intercultural, los cuales nutren la intervención docente y, desde la actualización profesional llevada a cabo en este proyecto, fueron ejes articuladores de la intervención “manos a la obra”</w:t>
      </w:r>
      <w:r w:rsidR="003C27DF">
        <w:rPr>
          <w:rFonts w:ascii="Arial" w:hAnsi="Arial" w:cs="Arial"/>
        </w:rPr>
        <w:t xml:space="preserve"> estos principios se articulan según los planteamientos de Arroyo </w:t>
      </w:r>
      <w:r w:rsidR="00433BC6">
        <w:rPr>
          <w:rFonts w:ascii="Arial" w:hAnsi="Arial" w:cs="Arial"/>
        </w:rPr>
        <w:t xml:space="preserve">González </w:t>
      </w:r>
      <w:r w:rsidRPr="00B263EF">
        <w:rPr>
          <w:rFonts w:ascii="Arial" w:hAnsi="Arial" w:cs="Arial"/>
        </w:rPr>
        <w:t>(2013, p. 194)</w:t>
      </w:r>
      <w:r w:rsidR="003C27DF">
        <w:rPr>
          <w:rFonts w:ascii="Arial" w:hAnsi="Arial" w:cs="Arial"/>
        </w:rPr>
        <w:t xml:space="preserve">; </w:t>
      </w:r>
    </w:p>
    <w:p w14:paraId="3A1CC3FF" w14:textId="72B98351" w:rsidR="00515FD6" w:rsidRPr="003C27DF" w:rsidRDefault="00515FD6" w:rsidP="00E4032E">
      <w:pPr>
        <w:pStyle w:val="ListParagraph"/>
        <w:numPr>
          <w:ilvl w:val="3"/>
          <w:numId w:val="15"/>
        </w:numPr>
        <w:tabs>
          <w:tab w:val="left" w:pos="567"/>
        </w:tabs>
        <w:spacing w:after="0" w:line="360" w:lineRule="auto"/>
        <w:ind w:left="567" w:hanging="283"/>
        <w:jc w:val="both"/>
        <w:rPr>
          <w:rFonts w:ascii="Arial" w:eastAsia="Times New Roman" w:hAnsi="Arial" w:cs="Arial"/>
          <w:color w:val="auto"/>
          <w:szCs w:val="20"/>
          <w:lang w:val="es-CR" w:eastAsia="es-ES"/>
        </w:rPr>
      </w:pPr>
      <w:r w:rsidRPr="003C27DF">
        <w:rPr>
          <w:rFonts w:ascii="Arial" w:eastAsia="Times New Roman" w:hAnsi="Arial" w:cs="Arial"/>
          <w:color w:val="auto"/>
          <w:szCs w:val="20"/>
          <w:lang w:val="es-CR" w:eastAsia="es-ES"/>
        </w:rPr>
        <w:t xml:space="preserve">El reconocimiento, aceptación y valoración de la diversidad cultural, sin etiquetar ni definir a nadie en función de esta, supone evitar la segregación en grupos. </w:t>
      </w:r>
    </w:p>
    <w:p w14:paraId="7C97D424" w14:textId="77777777" w:rsidR="00515FD6" w:rsidRPr="003C27DF" w:rsidRDefault="00515FD6" w:rsidP="00E4032E">
      <w:pPr>
        <w:pStyle w:val="ListParagraph"/>
        <w:numPr>
          <w:ilvl w:val="0"/>
          <w:numId w:val="15"/>
        </w:numPr>
        <w:tabs>
          <w:tab w:val="left" w:pos="567"/>
        </w:tabs>
        <w:suppressAutoHyphens w:val="0"/>
        <w:spacing w:after="0" w:line="360" w:lineRule="auto"/>
        <w:ind w:left="567" w:hanging="283"/>
        <w:jc w:val="both"/>
        <w:rPr>
          <w:rFonts w:ascii="Arial" w:eastAsia="Times New Roman" w:hAnsi="Arial" w:cs="Arial"/>
          <w:color w:val="auto"/>
          <w:szCs w:val="20"/>
          <w:lang w:val="es-CR" w:eastAsia="es-ES"/>
        </w:rPr>
      </w:pPr>
      <w:r w:rsidRPr="003C27DF">
        <w:rPr>
          <w:rFonts w:ascii="Arial" w:eastAsia="Times New Roman" w:hAnsi="Arial" w:cs="Arial"/>
          <w:color w:val="auto"/>
          <w:szCs w:val="20"/>
          <w:lang w:val="es-CR" w:eastAsia="es-ES"/>
        </w:rPr>
        <w:t>La lucha contra el racismo, la discriminación, los prejuicios y estereotipos mediante la formación en valores y actitudes positivas hacia la diversidad cultural.</w:t>
      </w:r>
    </w:p>
    <w:p w14:paraId="67B2665B" w14:textId="119EE9E5" w:rsidR="00515FD6" w:rsidRPr="003C27DF" w:rsidRDefault="00515FD6" w:rsidP="00E4032E">
      <w:pPr>
        <w:pStyle w:val="ListParagraph"/>
        <w:numPr>
          <w:ilvl w:val="0"/>
          <w:numId w:val="15"/>
        </w:numPr>
        <w:tabs>
          <w:tab w:val="left" w:pos="567"/>
        </w:tabs>
        <w:suppressAutoHyphens w:val="0"/>
        <w:spacing w:after="0" w:line="360" w:lineRule="auto"/>
        <w:ind w:left="567" w:hanging="283"/>
        <w:jc w:val="both"/>
        <w:rPr>
          <w:rFonts w:ascii="Arial" w:eastAsia="Times New Roman" w:hAnsi="Arial" w:cs="Arial"/>
          <w:color w:val="auto"/>
          <w:szCs w:val="20"/>
          <w:lang w:val="es-CR" w:eastAsia="es-ES"/>
        </w:rPr>
      </w:pPr>
      <w:r w:rsidRPr="003C27DF">
        <w:rPr>
          <w:rFonts w:ascii="Arial" w:eastAsia="Times New Roman" w:hAnsi="Arial" w:cs="Arial"/>
          <w:color w:val="auto"/>
          <w:szCs w:val="20"/>
          <w:lang w:val="es-CR" w:eastAsia="es-ES"/>
        </w:rPr>
        <w:t>La toma de conciencia del propio bagaje cultural de los profesionales implicados</w:t>
      </w:r>
      <w:r w:rsidR="00661437" w:rsidRPr="003C27DF">
        <w:rPr>
          <w:rFonts w:ascii="Arial" w:eastAsia="Times New Roman" w:hAnsi="Arial" w:cs="Arial"/>
          <w:color w:val="auto"/>
          <w:szCs w:val="20"/>
          <w:lang w:val="es-CR" w:eastAsia="es-ES"/>
        </w:rPr>
        <w:t>.</w:t>
      </w:r>
    </w:p>
    <w:p w14:paraId="420DA5DF" w14:textId="77777777" w:rsidR="00515FD6" w:rsidRPr="003C27DF" w:rsidRDefault="00515FD6" w:rsidP="00E4032E">
      <w:pPr>
        <w:pStyle w:val="ListParagraph"/>
        <w:numPr>
          <w:ilvl w:val="0"/>
          <w:numId w:val="15"/>
        </w:numPr>
        <w:tabs>
          <w:tab w:val="left" w:pos="567"/>
        </w:tabs>
        <w:suppressAutoHyphens w:val="0"/>
        <w:spacing w:after="0" w:line="360" w:lineRule="auto"/>
        <w:ind w:left="567" w:hanging="283"/>
        <w:jc w:val="both"/>
        <w:rPr>
          <w:rFonts w:ascii="Arial" w:eastAsia="Times New Roman" w:hAnsi="Arial" w:cs="Arial"/>
          <w:color w:val="auto"/>
          <w:szCs w:val="20"/>
          <w:lang w:val="es-CR" w:eastAsia="es-ES"/>
        </w:rPr>
      </w:pPr>
      <w:r w:rsidRPr="003C27DF">
        <w:rPr>
          <w:rFonts w:ascii="Arial" w:eastAsia="Times New Roman" w:hAnsi="Arial" w:cs="Arial"/>
          <w:color w:val="auto"/>
          <w:szCs w:val="20"/>
          <w:lang w:val="es-CR" w:eastAsia="es-ES"/>
        </w:rPr>
        <w:t>Implica metodologías de enseñanza cooperativas, recursos didácticos adecuados y la comunicación activa entre todo el alumnado.</w:t>
      </w:r>
    </w:p>
    <w:p w14:paraId="3C7304E5" w14:textId="21E77D33" w:rsidR="003C27DF" w:rsidRPr="003C27DF" w:rsidRDefault="00515FD6" w:rsidP="00E4032E">
      <w:pPr>
        <w:pStyle w:val="ListParagraph"/>
        <w:numPr>
          <w:ilvl w:val="0"/>
          <w:numId w:val="15"/>
        </w:numPr>
        <w:tabs>
          <w:tab w:val="left" w:pos="567"/>
        </w:tabs>
        <w:suppressAutoHyphens w:val="0"/>
        <w:spacing w:after="0" w:line="360" w:lineRule="auto"/>
        <w:ind w:left="567" w:hanging="283"/>
        <w:jc w:val="both"/>
        <w:rPr>
          <w:rFonts w:ascii="Arial" w:hAnsi="Arial" w:cs="Arial"/>
        </w:rPr>
      </w:pPr>
      <w:r w:rsidRPr="00B263EF">
        <w:rPr>
          <w:rFonts w:ascii="Arial" w:hAnsi="Arial" w:cs="Arial"/>
        </w:rPr>
        <w:t>Favorece la convivencia entre personas y grupos distintos desde el respeto mutuo, la gestión de los conflictos, la simpatía y la compasión.</w:t>
      </w:r>
    </w:p>
    <w:p w14:paraId="2FED0719" w14:textId="77777777" w:rsidR="00820E07" w:rsidRDefault="00820E07" w:rsidP="00820E07">
      <w:pPr>
        <w:tabs>
          <w:tab w:val="left" w:pos="567"/>
        </w:tabs>
        <w:ind w:firstLine="567"/>
        <w:rPr>
          <w:rFonts w:ascii="Arial" w:hAnsi="Arial" w:cs="Arial"/>
        </w:rPr>
      </w:pPr>
    </w:p>
    <w:p w14:paraId="64A15219" w14:textId="530BE652" w:rsidR="00515FD6" w:rsidRPr="00B263EF" w:rsidRDefault="00515FD6" w:rsidP="00820E07">
      <w:pPr>
        <w:tabs>
          <w:tab w:val="left" w:pos="567"/>
        </w:tabs>
        <w:ind w:firstLine="567"/>
        <w:rPr>
          <w:rFonts w:ascii="Arial" w:hAnsi="Arial" w:cs="Arial"/>
        </w:rPr>
      </w:pPr>
      <w:r w:rsidRPr="00B263EF">
        <w:rPr>
          <w:rFonts w:ascii="Arial" w:hAnsi="Arial" w:cs="Arial"/>
        </w:rPr>
        <w:t>Estos principios</w:t>
      </w:r>
      <w:r>
        <w:rPr>
          <w:rFonts w:ascii="Arial" w:hAnsi="Arial" w:cs="Arial"/>
        </w:rPr>
        <w:t xml:space="preserve"> </w:t>
      </w:r>
      <w:r w:rsidRPr="00B263EF">
        <w:rPr>
          <w:rFonts w:ascii="Arial" w:hAnsi="Arial" w:cs="Arial"/>
        </w:rPr>
        <w:t>se pueden relacionar con lo que plantea Morales</w:t>
      </w:r>
      <w:r w:rsidR="00433BC6">
        <w:rPr>
          <w:rFonts w:ascii="Arial" w:hAnsi="Arial" w:cs="Arial"/>
        </w:rPr>
        <w:t xml:space="preserve"> Trejos</w:t>
      </w:r>
      <w:r w:rsidRPr="00B263EF">
        <w:rPr>
          <w:rFonts w:ascii="Arial" w:hAnsi="Arial" w:cs="Arial"/>
        </w:rPr>
        <w:t xml:space="preserve"> (2015) sobre el tema del reconocimiento</w:t>
      </w:r>
      <w:r w:rsidR="003C27DF">
        <w:rPr>
          <w:rFonts w:ascii="Arial" w:hAnsi="Arial" w:cs="Arial"/>
        </w:rPr>
        <w:t xml:space="preserve"> y </w:t>
      </w:r>
      <w:r w:rsidRPr="00B263EF">
        <w:rPr>
          <w:rFonts w:ascii="Arial" w:hAnsi="Arial" w:cs="Arial"/>
        </w:rPr>
        <w:t xml:space="preserve">valoración </w:t>
      </w:r>
      <w:r w:rsidR="003C27DF">
        <w:rPr>
          <w:rFonts w:ascii="Arial" w:hAnsi="Arial" w:cs="Arial"/>
        </w:rPr>
        <w:t xml:space="preserve">del otro, que implica </w:t>
      </w:r>
      <w:r w:rsidRPr="00B263EF">
        <w:rPr>
          <w:rFonts w:ascii="Arial" w:hAnsi="Arial" w:cs="Arial"/>
        </w:rPr>
        <w:t>“volver a conocer al otro”</w:t>
      </w:r>
      <w:r w:rsidR="003C27DF">
        <w:rPr>
          <w:rFonts w:ascii="Arial" w:hAnsi="Arial" w:cs="Arial"/>
        </w:rPr>
        <w:t xml:space="preserve">, </w:t>
      </w:r>
      <w:r w:rsidRPr="00B263EF">
        <w:rPr>
          <w:rFonts w:ascii="Arial" w:hAnsi="Arial" w:cs="Arial"/>
        </w:rPr>
        <w:t xml:space="preserve">provoca que las metodologías de enseñanza cambien y la convivencia en la comunidad educativa mejore </w:t>
      </w:r>
      <w:r w:rsidR="003C27DF">
        <w:rPr>
          <w:rFonts w:ascii="Arial" w:hAnsi="Arial" w:cs="Arial"/>
        </w:rPr>
        <w:t>al fomentar el respeto y valoración de las diferencias</w:t>
      </w:r>
      <w:r w:rsidRPr="00B263EF">
        <w:rPr>
          <w:rFonts w:ascii="Arial" w:hAnsi="Arial" w:cs="Arial"/>
        </w:rPr>
        <w:t xml:space="preserve">. </w:t>
      </w:r>
    </w:p>
    <w:p w14:paraId="1BD76B17" w14:textId="049E64EB" w:rsidR="00515FD6" w:rsidRPr="00B263EF" w:rsidRDefault="00515FD6" w:rsidP="00820E07">
      <w:pPr>
        <w:tabs>
          <w:tab w:val="left" w:pos="567"/>
        </w:tabs>
        <w:ind w:firstLine="567"/>
        <w:rPr>
          <w:rFonts w:ascii="Arial" w:hAnsi="Arial" w:cs="Arial"/>
        </w:rPr>
      </w:pPr>
      <w:r w:rsidRPr="00B263EF">
        <w:rPr>
          <w:rFonts w:ascii="Arial" w:hAnsi="Arial" w:cs="Arial"/>
        </w:rPr>
        <w:t xml:space="preserve">Ahora bien, Brenes </w:t>
      </w:r>
      <w:r w:rsidR="00433BC6">
        <w:rPr>
          <w:rFonts w:ascii="Arial" w:hAnsi="Arial" w:cs="Arial"/>
        </w:rPr>
        <w:t xml:space="preserve">Venegas </w:t>
      </w:r>
      <w:r w:rsidRPr="00B263EF">
        <w:rPr>
          <w:rFonts w:ascii="Arial" w:hAnsi="Arial" w:cs="Arial"/>
        </w:rPr>
        <w:t>et al. (2019) mencionan que un principio de la educación intercultural es “el intercambio y la interacción entre el Yo y el Otro” (p. 2)</w:t>
      </w:r>
      <w:r>
        <w:rPr>
          <w:rFonts w:ascii="Arial" w:hAnsi="Arial" w:cs="Arial"/>
        </w:rPr>
        <w:t>,</w:t>
      </w:r>
      <w:r w:rsidRPr="00B263EF">
        <w:rPr>
          <w:rFonts w:ascii="Arial" w:hAnsi="Arial" w:cs="Arial"/>
        </w:rPr>
        <w:t xml:space="preserve"> aspecto que le confiere relevancia a la reflexión respecto a la otredad. En este sentido, según Casco (2015)</w:t>
      </w:r>
      <w:r>
        <w:rPr>
          <w:rFonts w:ascii="Arial" w:hAnsi="Arial" w:cs="Arial"/>
        </w:rPr>
        <w:t>,</w:t>
      </w:r>
      <w:r w:rsidRPr="00B263EF">
        <w:rPr>
          <w:rFonts w:ascii="Arial" w:hAnsi="Arial" w:cs="Arial"/>
        </w:rPr>
        <w:t xml:space="preserve"> hablar de educación y el </w:t>
      </w:r>
      <w:r>
        <w:rPr>
          <w:rFonts w:ascii="Arial" w:hAnsi="Arial" w:cs="Arial"/>
        </w:rPr>
        <w:t>o</w:t>
      </w:r>
      <w:r w:rsidRPr="00B263EF">
        <w:rPr>
          <w:rFonts w:ascii="Arial" w:hAnsi="Arial" w:cs="Arial"/>
        </w:rPr>
        <w:t>tro hace referencia al proceso de enseñanza que no reduce al otro, sino que lo considera y lo reconoce como existente. La finalidad de la educación desde la otredad es implementar un cambio verdadero en las prácticas educativas y pedagógicas para que exista un diálogo auténtico que erradique la división de lo que es nuestro y lo que es de “otros”</w:t>
      </w:r>
      <w:r>
        <w:rPr>
          <w:rFonts w:ascii="Arial" w:hAnsi="Arial" w:cs="Arial"/>
        </w:rPr>
        <w:t>,</w:t>
      </w:r>
      <w:r w:rsidRPr="00B263EF">
        <w:rPr>
          <w:rFonts w:ascii="Arial" w:hAnsi="Arial" w:cs="Arial"/>
        </w:rPr>
        <w:t xml:space="preserve"> y así evitar la “exclusión y “olvido” de los otros y las otras (Vargas</w:t>
      </w:r>
      <w:r w:rsidR="00433BC6">
        <w:rPr>
          <w:rFonts w:ascii="Arial" w:hAnsi="Arial" w:cs="Arial"/>
        </w:rPr>
        <w:t xml:space="preserve"> Manrique</w:t>
      </w:r>
      <w:r w:rsidRPr="00B263EF">
        <w:rPr>
          <w:rFonts w:ascii="Arial" w:hAnsi="Arial" w:cs="Arial"/>
        </w:rPr>
        <w:t xml:space="preserve">, 2016), elementos que enriquecen la mirada y el abordaje desde la interculturalidad. </w:t>
      </w:r>
    </w:p>
    <w:p w14:paraId="32341B50" w14:textId="308A919D" w:rsidR="00515FD6" w:rsidRPr="00B263EF" w:rsidRDefault="00515FD6" w:rsidP="00820E07">
      <w:pPr>
        <w:tabs>
          <w:tab w:val="left" w:pos="567"/>
        </w:tabs>
        <w:ind w:firstLine="567"/>
        <w:rPr>
          <w:rFonts w:ascii="Arial" w:hAnsi="Arial" w:cs="Arial"/>
        </w:rPr>
      </w:pPr>
      <w:r w:rsidRPr="00B263EF">
        <w:rPr>
          <w:rFonts w:ascii="Arial" w:hAnsi="Arial" w:cs="Arial"/>
        </w:rPr>
        <w:t xml:space="preserve">Según Casco (2015) y Vargas </w:t>
      </w:r>
      <w:r w:rsidR="00433BC6">
        <w:rPr>
          <w:rFonts w:ascii="Arial" w:hAnsi="Arial" w:cs="Arial"/>
        </w:rPr>
        <w:t xml:space="preserve">Manrique </w:t>
      </w:r>
      <w:r w:rsidRPr="00B263EF">
        <w:rPr>
          <w:rFonts w:ascii="Arial" w:hAnsi="Arial" w:cs="Arial"/>
        </w:rPr>
        <w:t xml:space="preserve">(2016), una educación desde la otredad requiere de un lenguaje y una comunicación entre educadores – educandos que sea auténtica, pedagógica y didáctica, además, que permita siempre la interacción entre ambas partes, ya que solo de este modo podrá darse un conocimiento provechoso y significativo. </w:t>
      </w:r>
      <w:r>
        <w:rPr>
          <w:rFonts w:ascii="Arial" w:hAnsi="Arial" w:cs="Arial"/>
        </w:rPr>
        <w:t>E</w:t>
      </w:r>
      <w:r w:rsidRPr="00B263EF">
        <w:rPr>
          <w:rFonts w:ascii="Arial" w:hAnsi="Arial" w:cs="Arial"/>
        </w:rPr>
        <w:t>s necesario que exista un encuentro que no sea solo entre docente – estudiante (Gonzáles</w:t>
      </w:r>
      <w:r w:rsidR="00433BC6">
        <w:rPr>
          <w:rFonts w:ascii="Arial" w:hAnsi="Arial" w:cs="Arial"/>
        </w:rPr>
        <w:t xml:space="preserve"> Silva</w:t>
      </w:r>
      <w:r w:rsidRPr="00B263EF">
        <w:rPr>
          <w:rFonts w:ascii="Arial" w:hAnsi="Arial" w:cs="Arial"/>
        </w:rPr>
        <w:t>, 2008), sino uno que promueva nuevas prácticas de enseñanza en donde la persona tenga un encuentro con</w:t>
      </w:r>
      <w:r>
        <w:rPr>
          <w:rFonts w:ascii="Arial" w:hAnsi="Arial" w:cs="Arial"/>
        </w:rPr>
        <w:t>sigo</w:t>
      </w:r>
      <w:r w:rsidRPr="00B263EF">
        <w:rPr>
          <w:rFonts w:ascii="Arial" w:hAnsi="Arial" w:cs="Arial"/>
        </w:rPr>
        <w:t xml:space="preserve"> misma y con el </w:t>
      </w:r>
      <w:r>
        <w:rPr>
          <w:rFonts w:ascii="Arial" w:hAnsi="Arial" w:cs="Arial"/>
        </w:rPr>
        <w:t>o</w:t>
      </w:r>
      <w:r w:rsidRPr="00B263EF">
        <w:rPr>
          <w:rFonts w:ascii="Arial" w:hAnsi="Arial" w:cs="Arial"/>
        </w:rPr>
        <w:t>tro que le permita propiciar el deseo de generar respeto por lo igual y lo diferente (Vargas</w:t>
      </w:r>
      <w:r w:rsidR="00433BC6">
        <w:rPr>
          <w:rFonts w:ascii="Arial" w:hAnsi="Arial" w:cs="Arial"/>
        </w:rPr>
        <w:t xml:space="preserve"> Manrique</w:t>
      </w:r>
      <w:r w:rsidRPr="00B263EF">
        <w:rPr>
          <w:rFonts w:ascii="Arial" w:hAnsi="Arial" w:cs="Arial"/>
        </w:rPr>
        <w:t>, 2016). Educar desde la otredad requiere el respeto, así como el reconocimiento de que no debe existir valores, creencias o contenidos únicos que deban ser aceptados por los otros o las otras.</w:t>
      </w:r>
    </w:p>
    <w:p w14:paraId="14088A42" w14:textId="329F98A5" w:rsidR="00515FD6" w:rsidRPr="00B263EF" w:rsidRDefault="00515FD6" w:rsidP="00820E07">
      <w:pPr>
        <w:ind w:firstLine="567"/>
        <w:rPr>
          <w:rFonts w:ascii="Arial" w:hAnsi="Arial" w:cs="Arial"/>
        </w:rPr>
      </w:pPr>
      <w:r w:rsidRPr="00B263EF">
        <w:rPr>
          <w:rFonts w:ascii="Arial" w:hAnsi="Arial" w:cs="Arial"/>
        </w:rPr>
        <w:t xml:space="preserve">De manera </w:t>
      </w:r>
      <w:r>
        <w:rPr>
          <w:rFonts w:ascii="Arial" w:hAnsi="Arial" w:cs="Arial"/>
        </w:rPr>
        <w:t>concreta con respecto</w:t>
      </w:r>
      <w:r w:rsidRPr="00B263EF">
        <w:rPr>
          <w:rFonts w:ascii="Arial" w:hAnsi="Arial" w:cs="Arial"/>
        </w:rPr>
        <w:t xml:space="preserve"> al contexto educativo en territorios indígenas, Salinas </w:t>
      </w:r>
      <w:r w:rsidR="00433BC6">
        <w:rPr>
          <w:rFonts w:ascii="Arial" w:hAnsi="Arial" w:cs="Arial"/>
        </w:rPr>
        <w:t>Gonzále</w:t>
      </w:r>
      <w:r w:rsidR="00390953">
        <w:rPr>
          <w:rFonts w:ascii="Arial" w:hAnsi="Arial" w:cs="Arial"/>
        </w:rPr>
        <w:t>z</w:t>
      </w:r>
      <w:r w:rsidR="00433BC6">
        <w:rPr>
          <w:rFonts w:ascii="Arial" w:hAnsi="Arial" w:cs="Arial"/>
        </w:rPr>
        <w:t xml:space="preserve"> </w:t>
      </w:r>
      <w:r w:rsidRPr="00B263EF">
        <w:rPr>
          <w:rFonts w:ascii="Arial" w:hAnsi="Arial" w:cs="Arial"/>
        </w:rPr>
        <w:t xml:space="preserve">(2017) señala que “el modelo educativo costarricense bajo el marco de los objetivos de la educación indígena versa el respeto a los derechos humanos, como pilares de la expresión espiritual, autóctona, filosófica” (p. 10), además de la expresión cultural, del idioma y del acceso universal a los conocimientos de la diversidad. Un ejemplo de esto es la necesidad de incorporar en las prácticas pedagógicas las lenguas autóctonas, es decir, docentes que dominen la lengua materna. De esta forma, el conocimiento se transmite en la primera lengua y a la vez se acompaña en la transición de la segunda lengua, en este caso el español. </w:t>
      </w:r>
      <w:r w:rsidR="003E0A9E" w:rsidRPr="00C41634">
        <w:rPr>
          <w:rFonts w:ascii="Arial" w:hAnsi="Arial" w:cs="Arial"/>
        </w:rPr>
        <w:t>Esto se vuelve indispensable ya que, como lo menciona Salinas</w:t>
      </w:r>
      <w:r w:rsidR="00390953">
        <w:rPr>
          <w:rFonts w:ascii="Arial" w:hAnsi="Arial" w:cs="Arial"/>
        </w:rPr>
        <w:t xml:space="preserve"> González</w:t>
      </w:r>
      <w:r w:rsidR="003E0A9E" w:rsidRPr="00C41634">
        <w:rPr>
          <w:rFonts w:ascii="Arial" w:hAnsi="Arial" w:cs="Arial"/>
        </w:rPr>
        <w:t xml:space="preserve"> (2017), si la persona docente no reconoce y valora el saber indígena le es difícil poder desarrollar una pedagogía eficaz en los territorios indígenas.  </w:t>
      </w:r>
    </w:p>
    <w:p w14:paraId="26ACB050" w14:textId="77777777" w:rsidR="00515FD6" w:rsidRPr="00B263EF" w:rsidRDefault="00515FD6" w:rsidP="00820E07">
      <w:pPr>
        <w:tabs>
          <w:tab w:val="left" w:pos="567"/>
        </w:tabs>
        <w:ind w:firstLine="567"/>
        <w:rPr>
          <w:rFonts w:ascii="Arial" w:hAnsi="Arial" w:cs="Arial"/>
        </w:rPr>
      </w:pPr>
      <w:r w:rsidRPr="00B263EF">
        <w:rPr>
          <w:rFonts w:ascii="Arial" w:hAnsi="Arial" w:cs="Arial"/>
        </w:rPr>
        <w:t>Abordar la diversidad cultural desde referentes culturales e identitarios asociados a la diferencia en su sentido más amplio: etnicidad, condiciones asociadas a discapacidad, diversidad sexual, migración, entre otros elementos que complejizan y enriquecen los procesos educativos requiere precisar, de manera específica, una serie de recomendaciones teórico-prácticas que se han abordado en este breve referente teórico, pero que</w:t>
      </w:r>
      <w:r>
        <w:rPr>
          <w:rFonts w:ascii="Arial" w:hAnsi="Arial" w:cs="Arial"/>
        </w:rPr>
        <w:t>,</w:t>
      </w:r>
      <w:r w:rsidRPr="00B263EF">
        <w:rPr>
          <w:rFonts w:ascii="Arial" w:hAnsi="Arial" w:cs="Arial"/>
        </w:rPr>
        <w:t xml:space="preserve"> a continuación</w:t>
      </w:r>
      <w:r>
        <w:rPr>
          <w:rFonts w:ascii="Arial" w:hAnsi="Arial" w:cs="Arial"/>
        </w:rPr>
        <w:t>,</w:t>
      </w:r>
      <w:r w:rsidRPr="00B263EF">
        <w:rPr>
          <w:rFonts w:ascii="Arial" w:hAnsi="Arial" w:cs="Arial"/>
        </w:rPr>
        <w:t xml:space="preserve"> se sintetizan:  </w:t>
      </w:r>
    </w:p>
    <w:p w14:paraId="49F4B897" w14:textId="597A1C78" w:rsidR="00515FD6" w:rsidRPr="0087699C" w:rsidRDefault="00515FD6" w:rsidP="00820E07">
      <w:pPr>
        <w:pStyle w:val="ListParagraph"/>
        <w:numPr>
          <w:ilvl w:val="0"/>
          <w:numId w:val="16"/>
        </w:numPr>
        <w:tabs>
          <w:tab w:val="left" w:pos="567"/>
        </w:tabs>
        <w:suppressAutoHyphens w:val="0"/>
        <w:spacing w:after="0" w:line="360" w:lineRule="auto"/>
        <w:ind w:left="567" w:hanging="283"/>
        <w:jc w:val="both"/>
        <w:rPr>
          <w:rFonts w:ascii="Arial" w:hAnsi="Arial" w:cs="Arial"/>
        </w:rPr>
      </w:pPr>
      <w:r w:rsidRPr="00B263EF">
        <w:rPr>
          <w:rFonts w:ascii="Arial" w:hAnsi="Arial" w:cs="Arial"/>
        </w:rPr>
        <w:t>Pedagogía intercultural desde la cual se busca fomentar “acciones concretas que impidan diversas formas de discriminación y exclusión” (Programa Buen Gobierno y Reforma del Estado de Perú, 201</w:t>
      </w:r>
      <w:r w:rsidR="0087699C">
        <w:rPr>
          <w:rFonts w:ascii="Arial" w:hAnsi="Arial" w:cs="Arial"/>
        </w:rPr>
        <w:t>3</w:t>
      </w:r>
      <w:r w:rsidRPr="0087699C">
        <w:rPr>
          <w:rFonts w:ascii="Arial" w:hAnsi="Arial" w:cs="Arial"/>
        </w:rPr>
        <w:t>, p.20), además de promover el diálogo horizontal entre las diferentes culturas y la cooperación entre ellas.</w:t>
      </w:r>
    </w:p>
    <w:p w14:paraId="4C5A564A" w14:textId="06E0D723" w:rsidR="00515FD6" w:rsidRPr="00B263EF" w:rsidRDefault="00515FD6" w:rsidP="00820E07">
      <w:pPr>
        <w:pStyle w:val="ListParagraph"/>
        <w:numPr>
          <w:ilvl w:val="0"/>
          <w:numId w:val="16"/>
        </w:numPr>
        <w:tabs>
          <w:tab w:val="left" w:pos="567"/>
        </w:tabs>
        <w:suppressAutoHyphens w:val="0"/>
        <w:spacing w:after="0" w:line="360" w:lineRule="auto"/>
        <w:ind w:left="567" w:hanging="283"/>
        <w:jc w:val="both"/>
        <w:rPr>
          <w:rFonts w:ascii="Arial" w:hAnsi="Arial" w:cs="Arial"/>
        </w:rPr>
      </w:pPr>
      <w:r w:rsidRPr="00B263EF">
        <w:rPr>
          <w:rFonts w:ascii="Arial" w:hAnsi="Arial" w:cs="Arial"/>
        </w:rPr>
        <w:t>Sensibilidad hacia la diversidad</w:t>
      </w:r>
      <w:r>
        <w:rPr>
          <w:rFonts w:ascii="Arial" w:hAnsi="Arial" w:cs="Arial"/>
        </w:rPr>
        <w:t>,</w:t>
      </w:r>
      <w:r w:rsidRPr="00B263EF">
        <w:rPr>
          <w:rFonts w:ascii="Arial" w:hAnsi="Arial" w:cs="Arial"/>
        </w:rPr>
        <w:t xml:space="preserve"> la cual, según Morales</w:t>
      </w:r>
      <w:r w:rsidR="00390953">
        <w:rPr>
          <w:rFonts w:ascii="Arial" w:hAnsi="Arial" w:cs="Arial"/>
        </w:rPr>
        <w:t xml:space="preserve"> Trejos</w:t>
      </w:r>
      <w:r w:rsidRPr="00B263EF">
        <w:rPr>
          <w:rFonts w:ascii="Arial" w:hAnsi="Arial" w:cs="Arial"/>
        </w:rPr>
        <w:t xml:space="preserve"> (2015)</w:t>
      </w:r>
      <w:r>
        <w:rPr>
          <w:rFonts w:ascii="Arial" w:hAnsi="Arial" w:cs="Arial"/>
        </w:rPr>
        <w:t>,</w:t>
      </w:r>
      <w:r w:rsidRPr="00B263EF">
        <w:rPr>
          <w:rFonts w:ascii="Arial" w:hAnsi="Arial" w:cs="Arial"/>
        </w:rPr>
        <w:t xml:space="preserve"> es clave en el abordaje de la diversidad</w:t>
      </w:r>
      <w:r>
        <w:rPr>
          <w:rFonts w:ascii="Arial" w:hAnsi="Arial" w:cs="Arial"/>
        </w:rPr>
        <w:t>, ya que</w:t>
      </w:r>
      <w:r w:rsidRPr="00B263EF">
        <w:rPr>
          <w:rFonts w:ascii="Arial" w:hAnsi="Arial" w:cs="Arial"/>
        </w:rPr>
        <w:t xml:space="preserve"> favorece “(...) la apertura a conocer el mundo del otro” (p.66). Leiva </w:t>
      </w:r>
      <w:r w:rsidR="00390953">
        <w:rPr>
          <w:rFonts w:ascii="Arial" w:hAnsi="Arial" w:cs="Arial"/>
        </w:rPr>
        <w:t xml:space="preserve">Olivencia </w:t>
      </w:r>
      <w:r w:rsidRPr="00B263EF">
        <w:rPr>
          <w:rFonts w:ascii="Arial" w:hAnsi="Arial" w:cs="Arial"/>
        </w:rPr>
        <w:t xml:space="preserve">(2010) agrega la importancia de establecer vínculos comunicativos de encuentro e interacción cultural, donde su participación e implicación en las acciones desarrolladas en el aula sean vistas como necesarias y enriquecedoras para la propia salud vital de un clima escolar positivo en un sentido amplio y posibilitador. </w:t>
      </w:r>
    </w:p>
    <w:p w14:paraId="40AD4221" w14:textId="718C1862" w:rsidR="00515FD6" w:rsidRPr="00B263EF" w:rsidRDefault="00515FD6" w:rsidP="00820E07">
      <w:pPr>
        <w:pStyle w:val="ListParagraph"/>
        <w:numPr>
          <w:ilvl w:val="0"/>
          <w:numId w:val="16"/>
        </w:numPr>
        <w:tabs>
          <w:tab w:val="left" w:pos="567"/>
        </w:tabs>
        <w:suppressAutoHyphens w:val="0"/>
        <w:spacing w:after="0" w:line="360" w:lineRule="auto"/>
        <w:ind w:left="567" w:hanging="283"/>
        <w:jc w:val="both"/>
        <w:rPr>
          <w:rFonts w:ascii="Arial" w:hAnsi="Arial" w:cs="Arial"/>
        </w:rPr>
      </w:pPr>
      <w:r w:rsidRPr="00B263EF">
        <w:rPr>
          <w:rFonts w:ascii="Arial" w:hAnsi="Arial" w:cs="Arial"/>
        </w:rPr>
        <w:t>Relaciones interpersonales positivas. Este se refiere a espacios de encuentro entre</w:t>
      </w:r>
      <w:r w:rsidR="00390953">
        <w:rPr>
          <w:rFonts w:ascii="Arial" w:hAnsi="Arial" w:cs="Arial"/>
        </w:rPr>
        <w:t xml:space="preserve"> </w:t>
      </w:r>
      <w:r w:rsidRPr="00B263EF">
        <w:rPr>
          <w:rFonts w:ascii="Arial" w:hAnsi="Arial" w:cs="Arial"/>
        </w:rPr>
        <w:t xml:space="preserve">toda la comunidad educativa, para Lacunza y </w:t>
      </w:r>
      <w:proofErr w:type="spellStart"/>
      <w:r w:rsidRPr="00B263EF">
        <w:rPr>
          <w:rFonts w:ascii="Arial" w:hAnsi="Arial" w:cs="Arial"/>
        </w:rPr>
        <w:t>Contini</w:t>
      </w:r>
      <w:proofErr w:type="spellEnd"/>
      <w:r w:rsidRPr="00B263EF">
        <w:rPr>
          <w:rFonts w:ascii="Arial" w:hAnsi="Arial" w:cs="Arial"/>
        </w:rPr>
        <w:t xml:space="preserve"> (2016), suponen habilidades como la empatía, la cooperación y el compromiso por el bienestar de las y los demás.</w:t>
      </w:r>
    </w:p>
    <w:p w14:paraId="51CEBF62" w14:textId="164E7BB2" w:rsidR="00515FD6" w:rsidRPr="00B263EF" w:rsidRDefault="00515FD6" w:rsidP="00820E07">
      <w:pPr>
        <w:pStyle w:val="ListParagraph"/>
        <w:numPr>
          <w:ilvl w:val="0"/>
          <w:numId w:val="16"/>
        </w:numPr>
        <w:tabs>
          <w:tab w:val="left" w:pos="567"/>
        </w:tabs>
        <w:suppressAutoHyphens w:val="0"/>
        <w:spacing w:after="0" w:line="360" w:lineRule="auto"/>
        <w:ind w:left="567" w:hanging="283"/>
        <w:jc w:val="both"/>
        <w:rPr>
          <w:rFonts w:ascii="Arial" w:hAnsi="Arial" w:cs="Arial"/>
        </w:rPr>
      </w:pPr>
      <w:r w:rsidRPr="00B263EF">
        <w:rPr>
          <w:rFonts w:ascii="Arial" w:hAnsi="Arial" w:cs="Arial"/>
        </w:rPr>
        <w:t>Desde el trabajo cooperativo, se busca fomentar una interacción entre el estudiantado</w:t>
      </w:r>
      <w:r>
        <w:rPr>
          <w:rFonts w:ascii="Arial" w:hAnsi="Arial" w:cs="Arial"/>
        </w:rPr>
        <w:t xml:space="preserve"> </w:t>
      </w:r>
      <w:r w:rsidRPr="00B263EF">
        <w:rPr>
          <w:rFonts w:ascii="Arial" w:hAnsi="Arial" w:cs="Arial"/>
        </w:rPr>
        <w:t>con el fin de que esta interacción genere pertenencia a un grupo de trabajo que pueda basarse en intereses, habilidades, actitudes o un conjunto de otras características, ya sean heterogéneas y homogéneas (...). El agrupamiento heterogéneo es el más adecuado para trabajar de forma cooperativa porque al tener que trabajar con compañeras diferentes se ponen en contacto otras ideas, antecedentes y experiencias (</w:t>
      </w:r>
      <w:proofErr w:type="spellStart"/>
      <w:r w:rsidRPr="00B263EF">
        <w:rPr>
          <w:rFonts w:ascii="Arial" w:hAnsi="Arial" w:cs="Arial"/>
        </w:rPr>
        <w:t>Furió</w:t>
      </w:r>
      <w:proofErr w:type="spellEnd"/>
      <w:r w:rsidR="00390953">
        <w:rPr>
          <w:rFonts w:ascii="Arial" w:hAnsi="Arial" w:cs="Arial"/>
        </w:rPr>
        <w:t xml:space="preserve"> </w:t>
      </w:r>
      <w:proofErr w:type="spellStart"/>
      <w:r w:rsidR="00390953" w:rsidRPr="00C41634">
        <w:rPr>
          <w:rFonts w:ascii="Arial" w:hAnsi="Arial" w:cs="Arial"/>
        </w:rPr>
        <w:t>Recatalà</w:t>
      </w:r>
      <w:proofErr w:type="spellEnd"/>
      <w:r w:rsidRPr="00B263EF">
        <w:rPr>
          <w:rFonts w:ascii="Arial" w:hAnsi="Arial" w:cs="Arial"/>
        </w:rPr>
        <w:t>, 2015, p.6).</w:t>
      </w:r>
    </w:p>
    <w:p w14:paraId="0390F2D0" w14:textId="31B75950" w:rsidR="00515FD6" w:rsidRPr="003E0A9E" w:rsidRDefault="00515FD6" w:rsidP="00820E07">
      <w:pPr>
        <w:pStyle w:val="ListParagraph"/>
        <w:numPr>
          <w:ilvl w:val="0"/>
          <w:numId w:val="16"/>
        </w:numPr>
        <w:tabs>
          <w:tab w:val="left" w:pos="567"/>
        </w:tabs>
        <w:suppressAutoHyphens w:val="0"/>
        <w:spacing w:after="0" w:line="360" w:lineRule="auto"/>
        <w:ind w:left="567" w:hanging="283"/>
        <w:jc w:val="both"/>
        <w:rPr>
          <w:rFonts w:ascii="Arial" w:hAnsi="Arial" w:cs="Arial"/>
        </w:rPr>
      </w:pPr>
      <w:r w:rsidRPr="00B263EF">
        <w:rPr>
          <w:rFonts w:ascii="Arial" w:hAnsi="Arial" w:cs="Arial"/>
        </w:rPr>
        <w:t>La autoaceptación, según Flecha</w:t>
      </w:r>
      <w:r w:rsidR="00390953">
        <w:rPr>
          <w:rFonts w:ascii="Arial" w:hAnsi="Arial" w:cs="Arial"/>
        </w:rPr>
        <w:t xml:space="preserve"> García</w:t>
      </w:r>
      <w:r w:rsidRPr="00B263EF">
        <w:rPr>
          <w:rFonts w:ascii="Arial" w:hAnsi="Arial" w:cs="Arial"/>
        </w:rPr>
        <w:t xml:space="preserve"> (2018)</w:t>
      </w:r>
      <w:r>
        <w:rPr>
          <w:rFonts w:ascii="Arial" w:hAnsi="Arial" w:cs="Arial"/>
        </w:rPr>
        <w:t>,</w:t>
      </w:r>
      <w:r w:rsidRPr="00B263EF">
        <w:rPr>
          <w:rFonts w:ascii="Arial" w:hAnsi="Arial" w:cs="Arial"/>
        </w:rPr>
        <w:t xml:space="preserve"> “implica la aceptación incondicional de los demás y de uno mismo, añadiendo al ser humano como el principal responsable de actuar para cambiar las cosas con el fin de vivir mejor, sin ignorar sus limitaciones y condicionamientos” (p.141). </w:t>
      </w:r>
      <w:r w:rsidRPr="003E0A9E">
        <w:rPr>
          <w:rFonts w:ascii="Arial" w:hAnsi="Arial" w:cs="Arial"/>
        </w:rPr>
        <w:t xml:space="preserve"> </w:t>
      </w:r>
    </w:p>
    <w:p w14:paraId="138187CD" w14:textId="77777777" w:rsidR="00820E07" w:rsidRDefault="00820E07" w:rsidP="00820E07">
      <w:pPr>
        <w:tabs>
          <w:tab w:val="left" w:pos="567"/>
        </w:tabs>
        <w:ind w:firstLine="567"/>
        <w:rPr>
          <w:rFonts w:ascii="Arial" w:hAnsi="Arial" w:cs="Arial"/>
        </w:rPr>
      </w:pPr>
    </w:p>
    <w:p w14:paraId="6ABFD1BA" w14:textId="307855D5" w:rsidR="00515FD6" w:rsidRPr="00B263EF" w:rsidRDefault="00515FD6" w:rsidP="00820E07">
      <w:pPr>
        <w:tabs>
          <w:tab w:val="left" w:pos="567"/>
        </w:tabs>
        <w:ind w:firstLine="567"/>
        <w:rPr>
          <w:rFonts w:ascii="Arial" w:hAnsi="Arial" w:cs="Arial"/>
        </w:rPr>
      </w:pPr>
      <w:r w:rsidRPr="00B263EF">
        <w:rPr>
          <w:rFonts w:ascii="Arial" w:hAnsi="Arial" w:cs="Arial"/>
        </w:rPr>
        <w:t>En síntesis, cada una de estas recomendaciones a incorporar en el abordaje de la diversida</w:t>
      </w:r>
      <w:r>
        <w:rPr>
          <w:rFonts w:ascii="Arial" w:hAnsi="Arial" w:cs="Arial"/>
        </w:rPr>
        <w:t>d,</w:t>
      </w:r>
      <w:r w:rsidRPr="00B263EF">
        <w:rPr>
          <w:rFonts w:ascii="Arial" w:hAnsi="Arial" w:cs="Arial"/>
        </w:rPr>
        <w:t xml:space="preserve"> desde la práctica </w:t>
      </w:r>
      <w:r w:rsidR="003E0A9E" w:rsidRPr="00B263EF">
        <w:rPr>
          <w:rFonts w:ascii="Arial" w:hAnsi="Arial" w:cs="Arial"/>
        </w:rPr>
        <w:t>pedagógica</w:t>
      </w:r>
      <w:r w:rsidR="003E0A9E">
        <w:rPr>
          <w:rFonts w:ascii="Arial" w:hAnsi="Arial" w:cs="Arial"/>
        </w:rPr>
        <w:t xml:space="preserve">, </w:t>
      </w:r>
      <w:r w:rsidR="003E0A9E" w:rsidRPr="00B263EF">
        <w:rPr>
          <w:rFonts w:ascii="Arial" w:hAnsi="Arial" w:cs="Arial"/>
        </w:rPr>
        <w:t>constituyen</w:t>
      </w:r>
      <w:r w:rsidRPr="00B263EF">
        <w:rPr>
          <w:rFonts w:ascii="Arial" w:hAnsi="Arial" w:cs="Arial"/>
        </w:rPr>
        <w:t xml:space="preserve"> un saber y un hacer dialéctico que permiten enriquecer, desde lo teórico, la mirada docente y</w:t>
      </w:r>
      <w:r>
        <w:rPr>
          <w:rFonts w:ascii="Arial" w:hAnsi="Arial" w:cs="Arial"/>
        </w:rPr>
        <w:t>,</w:t>
      </w:r>
      <w:r w:rsidRPr="00B263EF">
        <w:rPr>
          <w:rFonts w:ascii="Arial" w:hAnsi="Arial" w:cs="Arial"/>
        </w:rPr>
        <w:t xml:space="preserve"> desde la práctica, favorecer procesos educativ</w:t>
      </w:r>
      <w:r>
        <w:rPr>
          <w:rFonts w:ascii="Arial" w:hAnsi="Arial" w:cs="Arial"/>
        </w:rPr>
        <w:t>o</w:t>
      </w:r>
      <w:r w:rsidRPr="00B263EF">
        <w:rPr>
          <w:rFonts w:ascii="Arial" w:hAnsi="Arial" w:cs="Arial"/>
        </w:rPr>
        <w:t>s más justos, equitativos y posibilitadores del ser.</w:t>
      </w:r>
    </w:p>
    <w:p w14:paraId="5BDDC74D" w14:textId="77777777" w:rsidR="00515FD6" w:rsidRPr="00B263EF" w:rsidRDefault="00515FD6" w:rsidP="00820E07">
      <w:pPr>
        <w:tabs>
          <w:tab w:val="left" w:pos="567"/>
        </w:tabs>
        <w:ind w:firstLine="567"/>
        <w:rPr>
          <w:rFonts w:ascii="Arial" w:hAnsi="Arial" w:cs="Arial"/>
        </w:rPr>
      </w:pPr>
    </w:p>
    <w:p w14:paraId="6633C30A" w14:textId="77777777" w:rsidR="00515FD6" w:rsidRPr="00B263EF" w:rsidRDefault="00515FD6" w:rsidP="00820E07">
      <w:pPr>
        <w:pStyle w:val="ListParagraph"/>
        <w:numPr>
          <w:ilvl w:val="0"/>
          <w:numId w:val="20"/>
        </w:numPr>
        <w:tabs>
          <w:tab w:val="left" w:pos="567"/>
        </w:tabs>
        <w:suppressAutoHyphens w:val="0"/>
        <w:spacing w:after="0" w:line="360" w:lineRule="auto"/>
        <w:ind w:left="567" w:hanging="567"/>
        <w:jc w:val="both"/>
        <w:rPr>
          <w:rFonts w:ascii="Arial" w:hAnsi="Arial" w:cs="Arial"/>
          <w:b/>
          <w:szCs w:val="24"/>
        </w:rPr>
      </w:pPr>
      <w:r w:rsidRPr="00B263EF">
        <w:rPr>
          <w:rFonts w:ascii="Arial" w:hAnsi="Arial" w:cs="Arial"/>
          <w:b/>
          <w:sz w:val="24"/>
          <w:szCs w:val="24"/>
        </w:rPr>
        <w:t>Metodología</w:t>
      </w:r>
      <w:r w:rsidRPr="00B263EF">
        <w:rPr>
          <w:rFonts w:ascii="Arial" w:hAnsi="Arial" w:cs="Arial"/>
          <w:b/>
          <w:szCs w:val="24"/>
        </w:rPr>
        <w:t xml:space="preserve"> </w:t>
      </w:r>
    </w:p>
    <w:p w14:paraId="6ACE5050" w14:textId="77777777" w:rsidR="00515FD6" w:rsidRPr="00B263EF" w:rsidRDefault="00515FD6" w:rsidP="00820E07">
      <w:pPr>
        <w:tabs>
          <w:tab w:val="left" w:pos="567"/>
        </w:tabs>
        <w:ind w:firstLine="567"/>
        <w:rPr>
          <w:rFonts w:ascii="Arial" w:hAnsi="Arial" w:cs="Arial"/>
        </w:rPr>
      </w:pPr>
      <w:r w:rsidRPr="00B263EF">
        <w:rPr>
          <w:rFonts w:ascii="Arial" w:hAnsi="Arial" w:cs="Arial"/>
        </w:rPr>
        <w:t xml:space="preserve">El presente estudio surge a partir del proyecto de extensión docente ED-3430 </w:t>
      </w:r>
      <w:r>
        <w:rPr>
          <w:rFonts w:ascii="Arial" w:hAnsi="Arial" w:cs="Arial"/>
          <w:i/>
          <w:iCs/>
        </w:rPr>
        <w:t>F</w:t>
      </w:r>
      <w:r w:rsidRPr="00906807">
        <w:rPr>
          <w:rFonts w:ascii="Arial" w:hAnsi="Arial" w:cs="Arial"/>
          <w:i/>
          <w:iCs/>
        </w:rPr>
        <w:t xml:space="preserve">acilitando oportunidades de aprendizaje con pertinencia cultural en comunidades </w:t>
      </w:r>
      <w:r w:rsidRPr="00B263EF">
        <w:rPr>
          <w:rFonts w:ascii="Arial" w:hAnsi="Arial" w:cs="Arial"/>
        </w:rPr>
        <w:t>indígenas. Durante el periodo de 2019 - 2020 se realizó el primer proceso de actualización profesional; sin embargo, para el 2020, debido a la pandemia por COVID-19, se com</w:t>
      </w:r>
      <w:r>
        <w:rPr>
          <w:rFonts w:ascii="Arial" w:hAnsi="Arial" w:cs="Arial"/>
        </w:rPr>
        <w:t>enzaron</w:t>
      </w:r>
      <w:r w:rsidRPr="00B263EF">
        <w:rPr>
          <w:rFonts w:ascii="Arial" w:hAnsi="Arial" w:cs="Arial"/>
        </w:rPr>
        <w:t xml:space="preserve"> a realizar gestiones administrativas ante la Vicerrectoría de Acción Social para que el proyecto continuara con el proceso de actualización del segundo grupo de docentes de la Dirección Regional Sulá empleando módulos pedagógicos, los cuales son parte de un nuevo proyecto de investigación vigente a la fecha, lo cual evidencia continuidad en el abordaje pedagógico intercultural. En esta metodología se hace referencia al curso, que fue la experiencia de investigación-acción de la cual se desprenden los datos presentados en este artículo. </w:t>
      </w:r>
    </w:p>
    <w:p w14:paraId="07EC0CAB" w14:textId="516772D8" w:rsidR="00515FD6" w:rsidRPr="00B263EF" w:rsidRDefault="00515FD6" w:rsidP="00820E07">
      <w:pPr>
        <w:tabs>
          <w:tab w:val="left" w:pos="567"/>
        </w:tabs>
        <w:ind w:firstLine="567"/>
        <w:rPr>
          <w:rFonts w:ascii="Arial" w:hAnsi="Arial" w:cs="Arial"/>
        </w:rPr>
      </w:pPr>
      <w:r w:rsidRPr="00B263EF">
        <w:rPr>
          <w:rFonts w:ascii="Arial" w:hAnsi="Arial" w:cs="Arial"/>
        </w:rPr>
        <w:t>Para desarrollar el presente proyecto se realiz</w:t>
      </w:r>
      <w:r>
        <w:rPr>
          <w:rFonts w:ascii="Arial" w:hAnsi="Arial" w:cs="Arial"/>
        </w:rPr>
        <w:t>ó</w:t>
      </w:r>
      <w:r w:rsidRPr="00B263EF">
        <w:rPr>
          <w:rFonts w:ascii="Arial" w:hAnsi="Arial" w:cs="Arial"/>
        </w:rPr>
        <w:t xml:space="preserve"> un estudio de tipo naturalista orientado a la práctica profesional de corte cualitativo. De esta forma, el método cualitativo da la posibilidad de estudiar la realidad “en su contexto natural, tal y como sucede, intentando (...) interpretar, los fenómenos de acuerdo con los significados que tienen para las personas implicadas” (Rodríguez</w:t>
      </w:r>
      <w:r w:rsidR="00390953">
        <w:rPr>
          <w:rFonts w:ascii="Arial" w:hAnsi="Arial" w:cs="Arial"/>
        </w:rPr>
        <w:t xml:space="preserve"> et al.,</w:t>
      </w:r>
      <w:r w:rsidRPr="00B263EF">
        <w:rPr>
          <w:rFonts w:ascii="Arial" w:hAnsi="Arial" w:cs="Arial"/>
        </w:rPr>
        <w:t xml:space="preserve"> 1996, p.32).</w:t>
      </w:r>
    </w:p>
    <w:p w14:paraId="05AEBC7D" w14:textId="1EDDB350" w:rsidR="00515FD6" w:rsidRPr="00B263EF" w:rsidRDefault="00390953" w:rsidP="00820E07">
      <w:pPr>
        <w:tabs>
          <w:tab w:val="left" w:pos="567"/>
        </w:tabs>
        <w:ind w:firstLine="567"/>
        <w:rPr>
          <w:rFonts w:ascii="Arial" w:hAnsi="Arial" w:cs="Arial"/>
        </w:rPr>
      </w:pPr>
      <w:r>
        <w:rPr>
          <w:rFonts w:ascii="Arial" w:hAnsi="Arial" w:cs="Arial"/>
        </w:rPr>
        <w:t>Al c</w:t>
      </w:r>
      <w:r w:rsidR="00515FD6" w:rsidRPr="00B263EF">
        <w:rPr>
          <w:rFonts w:ascii="Arial" w:hAnsi="Arial" w:cs="Arial"/>
        </w:rPr>
        <w:t>onsidera</w:t>
      </w:r>
      <w:r>
        <w:rPr>
          <w:rFonts w:ascii="Arial" w:hAnsi="Arial" w:cs="Arial"/>
        </w:rPr>
        <w:t>r l</w:t>
      </w:r>
      <w:r w:rsidR="00515FD6" w:rsidRPr="00B263EF">
        <w:rPr>
          <w:rFonts w:ascii="Arial" w:hAnsi="Arial" w:cs="Arial"/>
        </w:rPr>
        <w:t>o anterior, las personas investigadoras ingresa</w:t>
      </w:r>
      <w:r w:rsidR="00515FD6">
        <w:rPr>
          <w:rFonts w:ascii="Arial" w:hAnsi="Arial" w:cs="Arial"/>
        </w:rPr>
        <w:t>ron</w:t>
      </w:r>
      <w:r w:rsidR="00515FD6" w:rsidRPr="00B263EF">
        <w:rPr>
          <w:rFonts w:ascii="Arial" w:hAnsi="Arial" w:cs="Arial"/>
        </w:rPr>
        <w:t xml:space="preserve"> a las comunidades indígenas del Cantón de Talamanca después de un largo proceso de diálogo con la Dirección Regional de Educación Sul</w:t>
      </w:r>
      <w:r w:rsidR="006D56AD">
        <w:rPr>
          <w:rFonts w:ascii="Arial" w:hAnsi="Arial" w:cs="Arial"/>
        </w:rPr>
        <w:t>á</w:t>
      </w:r>
      <w:r w:rsidR="00515FD6" w:rsidRPr="00B263EF">
        <w:rPr>
          <w:rFonts w:ascii="Arial" w:hAnsi="Arial" w:cs="Arial"/>
        </w:rPr>
        <w:t xml:space="preserve">, CLEIS y personas docentes colaboradoras del proyecto, con el fin de favorecer la actualización profesional de las personas docentes de instituciones de educación formal en territorios indígenas. El equipo investigador estuvo conformado por tres personas académicas profesionales de la Universidad de Costa Rica en las áreas de Orientación, Educación intercultural y Educación Especial. </w:t>
      </w:r>
    </w:p>
    <w:p w14:paraId="1B81BC03" w14:textId="3A34CDF1" w:rsidR="00515FD6" w:rsidRPr="00B263EF" w:rsidRDefault="00515FD6" w:rsidP="00820E07">
      <w:pPr>
        <w:tabs>
          <w:tab w:val="left" w:pos="567"/>
        </w:tabs>
        <w:ind w:firstLine="567"/>
        <w:rPr>
          <w:rFonts w:ascii="Arial" w:hAnsi="Arial" w:cs="Arial"/>
        </w:rPr>
      </w:pPr>
      <w:r w:rsidRPr="00B263EF">
        <w:rPr>
          <w:rFonts w:ascii="Arial" w:hAnsi="Arial" w:cs="Arial"/>
        </w:rPr>
        <w:t>El diseño empleado es el de la investigación-acción en virtud de otorgar el protagonismo al profesorado participante. Lo anterior</w:t>
      </w:r>
      <w:r>
        <w:rPr>
          <w:rFonts w:ascii="Arial" w:hAnsi="Arial" w:cs="Arial"/>
        </w:rPr>
        <w:t>, por cuanto</w:t>
      </w:r>
      <w:r w:rsidRPr="00B263EF">
        <w:rPr>
          <w:rFonts w:ascii="Arial" w:hAnsi="Arial" w:cs="Arial"/>
        </w:rPr>
        <w:t xml:space="preserve"> “la investigación-acción interpreta “lo que ocurre” desde el punto de vista de quienes actúan e interactúan en la situación problema, por ejemplo, profesores y </w:t>
      </w:r>
      <w:r w:rsidR="00025945" w:rsidRPr="00C41634">
        <w:rPr>
          <w:rFonts w:ascii="Arial" w:hAnsi="Arial" w:cs="Arial"/>
        </w:rPr>
        <w:t>alumnos”</w:t>
      </w:r>
      <w:r w:rsidR="005A0062" w:rsidRPr="00B263EF">
        <w:rPr>
          <w:rFonts w:ascii="Arial" w:hAnsi="Arial" w:cs="Arial"/>
        </w:rPr>
        <w:t xml:space="preserve"> (Elliot, 2010, p.</w:t>
      </w:r>
      <w:r w:rsidR="00390953">
        <w:rPr>
          <w:rFonts w:ascii="Arial" w:hAnsi="Arial" w:cs="Arial"/>
        </w:rPr>
        <w:t xml:space="preserve"> </w:t>
      </w:r>
      <w:r w:rsidR="005A0062">
        <w:rPr>
          <w:rFonts w:ascii="Arial" w:hAnsi="Arial" w:cs="Arial"/>
        </w:rPr>
        <w:t xml:space="preserve">25). </w:t>
      </w:r>
    </w:p>
    <w:p w14:paraId="5B168632" w14:textId="77777777" w:rsidR="00515FD6" w:rsidRPr="00B263EF" w:rsidRDefault="00515FD6" w:rsidP="00820E07">
      <w:pPr>
        <w:tabs>
          <w:tab w:val="left" w:pos="567"/>
        </w:tabs>
        <w:rPr>
          <w:rFonts w:ascii="Arial" w:hAnsi="Arial" w:cs="Arial"/>
        </w:rPr>
      </w:pPr>
    </w:p>
    <w:p w14:paraId="0A271478" w14:textId="54B93329" w:rsidR="00515FD6" w:rsidRPr="00820E07" w:rsidRDefault="00820E07" w:rsidP="00820E07">
      <w:pPr>
        <w:tabs>
          <w:tab w:val="left" w:pos="567"/>
        </w:tabs>
        <w:rPr>
          <w:rFonts w:ascii="Arial" w:hAnsi="Arial" w:cs="Arial"/>
          <w:b/>
          <w:bCs/>
          <w:sz w:val="24"/>
          <w:szCs w:val="22"/>
        </w:rPr>
      </w:pPr>
      <w:r w:rsidRPr="00820E07">
        <w:rPr>
          <w:rFonts w:ascii="Arial" w:hAnsi="Arial" w:cs="Arial"/>
          <w:b/>
          <w:bCs/>
          <w:sz w:val="24"/>
          <w:szCs w:val="22"/>
        </w:rPr>
        <w:t>3.1</w:t>
      </w:r>
      <w:r w:rsidRPr="00820E07">
        <w:rPr>
          <w:rFonts w:ascii="Arial" w:hAnsi="Arial" w:cs="Arial"/>
          <w:b/>
          <w:bCs/>
          <w:sz w:val="24"/>
          <w:szCs w:val="22"/>
        </w:rPr>
        <w:tab/>
      </w:r>
      <w:r w:rsidR="00515FD6" w:rsidRPr="00820E07">
        <w:rPr>
          <w:rFonts w:ascii="Arial" w:hAnsi="Arial" w:cs="Arial"/>
          <w:b/>
          <w:bCs/>
          <w:sz w:val="24"/>
          <w:szCs w:val="22"/>
        </w:rPr>
        <w:t>Fase I. Diagnóstica</w:t>
      </w:r>
    </w:p>
    <w:p w14:paraId="1848ED14" w14:textId="264E312A" w:rsidR="00515FD6" w:rsidRPr="00B263EF" w:rsidRDefault="00515FD6" w:rsidP="00820E07">
      <w:pPr>
        <w:tabs>
          <w:tab w:val="left" w:pos="567"/>
        </w:tabs>
        <w:ind w:firstLine="567"/>
        <w:rPr>
          <w:rFonts w:ascii="Arial" w:hAnsi="Arial" w:cs="Arial"/>
        </w:rPr>
      </w:pPr>
      <w:r w:rsidRPr="00B263EF">
        <w:rPr>
          <w:rFonts w:ascii="Arial" w:hAnsi="Arial" w:cs="Arial"/>
        </w:rPr>
        <w:t xml:space="preserve">Se realizó un diagnóstico que permitiera detectar las necesidades específicas del profesorado en torno al tema de Educación </w:t>
      </w:r>
      <w:r w:rsidR="003E0A9E" w:rsidRPr="00B263EF">
        <w:rPr>
          <w:rFonts w:ascii="Arial" w:hAnsi="Arial" w:cs="Arial"/>
        </w:rPr>
        <w:t>intercultural</w:t>
      </w:r>
      <w:r w:rsidR="003E0A9E">
        <w:rPr>
          <w:rFonts w:ascii="Arial" w:hAnsi="Arial" w:cs="Arial"/>
        </w:rPr>
        <w:t>,</w:t>
      </w:r>
      <w:r w:rsidR="003E0A9E" w:rsidRPr="00B263EF">
        <w:rPr>
          <w:rFonts w:ascii="Arial" w:hAnsi="Arial" w:cs="Arial"/>
        </w:rPr>
        <w:t xml:space="preserve"> como</w:t>
      </w:r>
      <w:r w:rsidRPr="00B263EF">
        <w:rPr>
          <w:rFonts w:ascii="Arial" w:hAnsi="Arial" w:cs="Arial"/>
        </w:rPr>
        <w:t xml:space="preserve"> resultado de esta etapa se obt</w:t>
      </w:r>
      <w:r>
        <w:rPr>
          <w:rFonts w:ascii="Arial" w:hAnsi="Arial" w:cs="Arial"/>
        </w:rPr>
        <w:t>uvo</w:t>
      </w:r>
      <w:r w:rsidRPr="00B263EF">
        <w:rPr>
          <w:rFonts w:ascii="Arial" w:hAnsi="Arial" w:cs="Arial"/>
        </w:rPr>
        <w:t xml:space="preserve"> como principal inquietud el </w:t>
      </w:r>
      <w:r w:rsidRPr="00B263EF">
        <w:rPr>
          <w:rFonts w:ascii="Arial" w:hAnsi="Arial" w:cs="Arial"/>
          <w:i/>
        </w:rPr>
        <w:t xml:space="preserve">cómo abordar la diversidad en el contexto educativo. </w:t>
      </w:r>
    </w:p>
    <w:p w14:paraId="40BBD58F" w14:textId="77777777" w:rsidR="00515FD6" w:rsidRPr="00B263EF" w:rsidRDefault="00515FD6" w:rsidP="00820E07">
      <w:pPr>
        <w:tabs>
          <w:tab w:val="left" w:pos="567"/>
        </w:tabs>
        <w:ind w:firstLine="567"/>
        <w:rPr>
          <w:rFonts w:ascii="Arial" w:hAnsi="Arial" w:cs="Arial"/>
        </w:rPr>
      </w:pPr>
      <w:r w:rsidRPr="00B263EF">
        <w:rPr>
          <w:rFonts w:ascii="Arial" w:hAnsi="Arial" w:cs="Arial"/>
        </w:rPr>
        <w:t xml:space="preserve">Se utilizaron los siguientes instrumentos de recolección de información: </w:t>
      </w:r>
    </w:p>
    <w:p w14:paraId="00FC98C2" w14:textId="77777777" w:rsidR="00515FD6" w:rsidRPr="00B263EF" w:rsidRDefault="00515FD6" w:rsidP="00820E07">
      <w:pPr>
        <w:pStyle w:val="ListParagraph"/>
        <w:numPr>
          <w:ilvl w:val="0"/>
          <w:numId w:val="17"/>
        </w:numPr>
        <w:tabs>
          <w:tab w:val="left" w:pos="567"/>
        </w:tabs>
        <w:suppressAutoHyphens w:val="0"/>
        <w:spacing w:after="0" w:line="360" w:lineRule="auto"/>
        <w:ind w:left="567" w:hanging="283"/>
        <w:jc w:val="both"/>
        <w:rPr>
          <w:rFonts w:ascii="Arial" w:hAnsi="Arial" w:cs="Arial"/>
        </w:rPr>
      </w:pPr>
      <w:r w:rsidRPr="00B263EF">
        <w:rPr>
          <w:rFonts w:ascii="Arial" w:hAnsi="Arial" w:cs="Arial"/>
          <w:u w:val="single"/>
        </w:rPr>
        <w:t>Observación participativa</w:t>
      </w:r>
      <w:r w:rsidRPr="00B263EF">
        <w:rPr>
          <w:rFonts w:ascii="Arial" w:hAnsi="Arial" w:cs="Arial"/>
        </w:rPr>
        <w:t xml:space="preserve">: se realizaron observaciones participativas, alrededor de 3 visitas a distintas instituciones educativas y agrupaciones comunales. </w:t>
      </w:r>
    </w:p>
    <w:p w14:paraId="56ABB0E0" w14:textId="77777777" w:rsidR="00515FD6" w:rsidRPr="00B263EF" w:rsidRDefault="00515FD6" w:rsidP="00820E07">
      <w:pPr>
        <w:pStyle w:val="ListParagraph"/>
        <w:numPr>
          <w:ilvl w:val="0"/>
          <w:numId w:val="17"/>
        </w:numPr>
        <w:tabs>
          <w:tab w:val="left" w:pos="567"/>
        </w:tabs>
        <w:suppressAutoHyphens w:val="0"/>
        <w:spacing w:after="0" w:line="360" w:lineRule="auto"/>
        <w:ind w:left="567" w:hanging="283"/>
        <w:jc w:val="both"/>
        <w:rPr>
          <w:rFonts w:ascii="Arial" w:hAnsi="Arial" w:cs="Arial"/>
        </w:rPr>
      </w:pPr>
      <w:r w:rsidRPr="00B263EF">
        <w:rPr>
          <w:rFonts w:ascii="Arial" w:hAnsi="Arial" w:cs="Arial"/>
          <w:u w:val="single"/>
        </w:rPr>
        <w:t>Encuesta escrita:</w:t>
      </w:r>
      <w:r w:rsidRPr="00B263EF">
        <w:rPr>
          <w:rFonts w:ascii="Arial" w:hAnsi="Arial" w:cs="Arial"/>
        </w:rPr>
        <w:t xml:space="preserve"> una vez </w:t>
      </w:r>
      <w:r>
        <w:rPr>
          <w:rFonts w:ascii="Arial" w:hAnsi="Arial" w:cs="Arial"/>
        </w:rPr>
        <w:t>finalizaron</w:t>
      </w:r>
      <w:r w:rsidRPr="00B263EF">
        <w:rPr>
          <w:rFonts w:ascii="Arial" w:hAnsi="Arial" w:cs="Arial"/>
        </w:rPr>
        <w:t xml:space="preserve"> las visitas, se realizó una encuesta escrita al profesorado, en la cual se tenía que organizar, por orden de prioridad, necesidades de conocimiento en torno a las siguientes líneas temáticas de posible actualización: </w:t>
      </w:r>
    </w:p>
    <w:p w14:paraId="13AD57C5" w14:textId="77777777" w:rsidR="00515FD6" w:rsidRPr="00B263EF" w:rsidRDefault="00515FD6" w:rsidP="00820E07">
      <w:pPr>
        <w:pStyle w:val="ListParagraph"/>
        <w:numPr>
          <w:ilvl w:val="0"/>
          <w:numId w:val="18"/>
        </w:numPr>
        <w:suppressAutoHyphens w:val="0"/>
        <w:spacing w:after="0" w:line="360" w:lineRule="auto"/>
        <w:ind w:left="567"/>
        <w:jc w:val="both"/>
        <w:rPr>
          <w:rFonts w:ascii="Arial" w:hAnsi="Arial" w:cs="Arial"/>
        </w:rPr>
      </w:pPr>
      <w:r w:rsidRPr="00B263EF">
        <w:rPr>
          <w:rFonts w:ascii="Arial" w:hAnsi="Arial" w:cs="Arial"/>
        </w:rPr>
        <w:t xml:space="preserve">Enfoques y modelos de educación multicultural e intercultural </w:t>
      </w:r>
    </w:p>
    <w:p w14:paraId="7C0CE499" w14:textId="77777777" w:rsidR="00515FD6" w:rsidRPr="00B263EF" w:rsidRDefault="00515FD6" w:rsidP="00820E07">
      <w:pPr>
        <w:pStyle w:val="ListParagraph"/>
        <w:numPr>
          <w:ilvl w:val="0"/>
          <w:numId w:val="18"/>
        </w:numPr>
        <w:suppressAutoHyphens w:val="0"/>
        <w:spacing w:after="0" w:line="360" w:lineRule="auto"/>
        <w:ind w:left="567"/>
        <w:jc w:val="both"/>
        <w:rPr>
          <w:rFonts w:ascii="Arial" w:hAnsi="Arial" w:cs="Arial"/>
        </w:rPr>
      </w:pPr>
      <w:r w:rsidRPr="00B263EF">
        <w:rPr>
          <w:rFonts w:ascii="Arial" w:hAnsi="Arial" w:cs="Arial"/>
        </w:rPr>
        <w:t>Abordaje de la diversidad cultural en el aula desde el enfoque intercultural</w:t>
      </w:r>
    </w:p>
    <w:p w14:paraId="15AABF17" w14:textId="77777777" w:rsidR="00515FD6" w:rsidRPr="00B263EF" w:rsidRDefault="00515FD6" w:rsidP="00820E07">
      <w:pPr>
        <w:pStyle w:val="ListParagraph"/>
        <w:numPr>
          <w:ilvl w:val="0"/>
          <w:numId w:val="18"/>
        </w:numPr>
        <w:suppressAutoHyphens w:val="0"/>
        <w:spacing w:after="0" w:line="360" w:lineRule="auto"/>
        <w:ind w:left="567"/>
        <w:jc w:val="both"/>
        <w:rPr>
          <w:rFonts w:ascii="Arial" w:hAnsi="Arial" w:cs="Arial"/>
        </w:rPr>
      </w:pPr>
      <w:r w:rsidRPr="00B263EF">
        <w:rPr>
          <w:rFonts w:ascii="Arial" w:hAnsi="Arial" w:cs="Arial"/>
        </w:rPr>
        <w:t xml:space="preserve">Migración, inmigración y ciudadanías emergentes </w:t>
      </w:r>
    </w:p>
    <w:p w14:paraId="5271926C" w14:textId="77777777" w:rsidR="00515FD6" w:rsidRPr="00B263EF" w:rsidRDefault="00515FD6" w:rsidP="00820E07">
      <w:pPr>
        <w:pStyle w:val="ListParagraph"/>
        <w:numPr>
          <w:ilvl w:val="0"/>
          <w:numId w:val="18"/>
        </w:numPr>
        <w:suppressAutoHyphens w:val="0"/>
        <w:spacing w:after="0" w:line="360" w:lineRule="auto"/>
        <w:ind w:left="567"/>
        <w:jc w:val="both"/>
        <w:rPr>
          <w:rFonts w:ascii="Arial" w:hAnsi="Arial" w:cs="Arial"/>
        </w:rPr>
      </w:pPr>
      <w:r w:rsidRPr="00B263EF">
        <w:rPr>
          <w:rFonts w:ascii="Arial" w:hAnsi="Arial" w:cs="Arial"/>
        </w:rPr>
        <w:t xml:space="preserve">Educando en contextos multiculturales, desafíos profesionales </w:t>
      </w:r>
    </w:p>
    <w:p w14:paraId="6A0B147F" w14:textId="77777777" w:rsidR="00515FD6" w:rsidRPr="00B263EF" w:rsidRDefault="00515FD6" w:rsidP="00820E07">
      <w:pPr>
        <w:pStyle w:val="ListParagraph"/>
        <w:numPr>
          <w:ilvl w:val="0"/>
          <w:numId w:val="18"/>
        </w:numPr>
        <w:suppressAutoHyphens w:val="0"/>
        <w:spacing w:after="0" w:line="360" w:lineRule="auto"/>
        <w:ind w:left="567"/>
        <w:jc w:val="both"/>
        <w:rPr>
          <w:rFonts w:ascii="Arial" w:hAnsi="Arial" w:cs="Arial"/>
        </w:rPr>
      </w:pPr>
      <w:r w:rsidRPr="00B263EF">
        <w:rPr>
          <w:rFonts w:ascii="Arial" w:hAnsi="Arial" w:cs="Arial"/>
        </w:rPr>
        <w:t>Consumos culturales y prácticas de apropiación cultural</w:t>
      </w:r>
    </w:p>
    <w:p w14:paraId="0F0269B8" w14:textId="0460F124" w:rsidR="00515FD6" w:rsidRPr="00B263EF" w:rsidRDefault="00515FD6" w:rsidP="00820E07">
      <w:pPr>
        <w:pStyle w:val="ListParagraph"/>
        <w:numPr>
          <w:ilvl w:val="0"/>
          <w:numId w:val="21"/>
        </w:numPr>
        <w:tabs>
          <w:tab w:val="left" w:pos="567"/>
        </w:tabs>
        <w:suppressAutoHyphens w:val="0"/>
        <w:spacing w:after="0" w:line="360" w:lineRule="auto"/>
        <w:ind w:left="567" w:hanging="283"/>
        <w:jc w:val="both"/>
        <w:rPr>
          <w:rFonts w:ascii="Arial" w:hAnsi="Arial" w:cs="Arial"/>
        </w:rPr>
      </w:pPr>
      <w:r w:rsidRPr="00B263EF">
        <w:rPr>
          <w:rFonts w:ascii="Arial" w:hAnsi="Arial" w:cs="Arial"/>
          <w:u w:val="single"/>
        </w:rPr>
        <w:t>Grupo focal:</w:t>
      </w:r>
      <w:r w:rsidRPr="00B263EF">
        <w:rPr>
          <w:rFonts w:ascii="Arial" w:hAnsi="Arial" w:cs="Arial"/>
        </w:rPr>
        <w:t xml:space="preserve"> toda la información suministrada en las encuestas fue recolectada por medio de un grupo focal que permitió ampliar las respuestas de la encuesta</w:t>
      </w:r>
      <w:r>
        <w:rPr>
          <w:rFonts w:ascii="Arial" w:hAnsi="Arial" w:cs="Arial"/>
        </w:rPr>
        <w:t xml:space="preserve"> y que generó</w:t>
      </w:r>
      <w:r w:rsidRPr="00B263EF">
        <w:rPr>
          <w:rFonts w:ascii="Arial" w:hAnsi="Arial" w:cs="Arial"/>
        </w:rPr>
        <w:t xml:space="preserve"> una discusión de aproximadamente tres </w:t>
      </w:r>
      <w:r w:rsidR="003E0A9E" w:rsidRPr="00B263EF">
        <w:rPr>
          <w:rFonts w:ascii="Arial" w:hAnsi="Arial" w:cs="Arial"/>
        </w:rPr>
        <w:t>horas mediadas</w:t>
      </w:r>
      <w:r w:rsidRPr="00B263EF">
        <w:rPr>
          <w:rFonts w:ascii="Arial" w:hAnsi="Arial" w:cs="Arial"/>
        </w:rPr>
        <w:t xml:space="preserve"> por las investigadoras. </w:t>
      </w:r>
    </w:p>
    <w:p w14:paraId="058E9FFB" w14:textId="77777777" w:rsidR="00820E07" w:rsidRDefault="00820E07" w:rsidP="00820E07">
      <w:pPr>
        <w:tabs>
          <w:tab w:val="left" w:pos="567"/>
        </w:tabs>
        <w:rPr>
          <w:rFonts w:ascii="Arial" w:hAnsi="Arial" w:cs="Arial"/>
          <w:b/>
          <w:bCs/>
        </w:rPr>
      </w:pPr>
    </w:p>
    <w:p w14:paraId="64CDD9E7" w14:textId="77777777" w:rsidR="00820E07" w:rsidRDefault="00820E07" w:rsidP="00820E07">
      <w:pPr>
        <w:tabs>
          <w:tab w:val="left" w:pos="567"/>
        </w:tabs>
        <w:rPr>
          <w:rFonts w:ascii="Arial" w:hAnsi="Arial" w:cs="Arial"/>
          <w:b/>
          <w:bCs/>
        </w:rPr>
      </w:pPr>
    </w:p>
    <w:p w14:paraId="0CDB00AB" w14:textId="77777777" w:rsidR="00820E07" w:rsidRDefault="00820E07" w:rsidP="00820E07">
      <w:pPr>
        <w:tabs>
          <w:tab w:val="left" w:pos="567"/>
        </w:tabs>
        <w:rPr>
          <w:rFonts w:ascii="Arial" w:hAnsi="Arial" w:cs="Arial"/>
          <w:b/>
          <w:bCs/>
        </w:rPr>
      </w:pPr>
    </w:p>
    <w:p w14:paraId="59DB8238" w14:textId="53EFD4E8" w:rsidR="00515FD6" w:rsidRPr="00820E07" w:rsidRDefault="00820E07" w:rsidP="00820E07">
      <w:pPr>
        <w:tabs>
          <w:tab w:val="left" w:pos="567"/>
        </w:tabs>
        <w:rPr>
          <w:rFonts w:ascii="Arial" w:hAnsi="Arial" w:cs="Arial"/>
          <w:b/>
          <w:bCs/>
          <w:sz w:val="24"/>
          <w:szCs w:val="22"/>
        </w:rPr>
      </w:pPr>
      <w:r w:rsidRPr="00820E07">
        <w:rPr>
          <w:rFonts w:ascii="Arial" w:hAnsi="Arial" w:cs="Arial"/>
          <w:b/>
          <w:bCs/>
          <w:sz w:val="24"/>
          <w:szCs w:val="22"/>
        </w:rPr>
        <w:t>3.2</w:t>
      </w:r>
      <w:r w:rsidRPr="00820E07">
        <w:rPr>
          <w:rFonts w:ascii="Arial" w:hAnsi="Arial" w:cs="Arial"/>
          <w:b/>
          <w:bCs/>
          <w:sz w:val="24"/>
          <w:szCs w:val="22"/>
        </w:rPr>
        <w:tab/>
      </w:r>
      <w:r w:rsidR="00515FD6" w:rsidRPr="00820E07">
        <w:rPr>
          <w:rFonts w:ascii="Arial" w:hAnsi="Arial" w:cs="Arial"/>
          <w:b/>
          <w:bCs/>
          <w:sz w:val="24"/>
          <w:szCs w:val="22"/>
        </w:rPr>
        <w:t>Fase II. Planificación del curso</w:t>
      </w:r>
    </w:p>
    <w:p w14:paraId="7DA0876E" w14:textId="77777777" w:rsidR="000A15D5" w:rsidRDefault="003E0A9E" w:rsidP="00820E07">
      <w:pPr>
        <w:ind w:firstLine="567"/>
        <w:rPr>
          <w:rFonts w:ascii="Arial" w:hAnsi="Arial" w:cs="Arial"/>
        </w:rPr>
      </w:pPr>
      <w:r w:rsidRPr="00C41634">
        <w:rPr>
          <w:rFonts w:ascii="Arial" w:hAnsi="Arial" w:cs="Arial"/>
        </w:rPr>
        <w:t xml:space="preserve">Se construyo para impartir el curso una metodología especifica retomando elementos de la investigación -acción y de la interculturalidad critica, que se desarrolló en tres momentos claves y relacionados entre sí, el primero de ellos “miremos la teoría” que busco de forma clara y sencilla provocar que el profesorado se interesara por los contenidos y se lograra articular de forma significativa con sus conocimientos previos, el segundo de ellos fue “re pensando nuestro rol docente” en el cual nos centramos en la pedagogía de la pregunta como eje central para generar reflexión del proceso educativo y de las practicas pedagógicas llevadas a cabo, el tercer momento fue “manos a la obra” para cual buscamos enlazar en el hacer la teórica con la práctica mediante la reflexión y el modelaje que fuimos realizando en un plano pedagógico en cada una de las jornadas de trabajo. </w:t>
      </w:r>
    </w:p>
    <w:p w14:paraId="3499D989" w14:textId="12787B7A" w:rsidR="00515FD6" w:rsidRDefault="003E0A9E" w:rsidP="00820E07">
      <w:pPr>
        <w:ind w:firstLine="567"/>
        <w:rPr>
          <w:rFonts w:ascii="Arial" w:hAnsi="Arial" w:cs="Arial"/>
        </w:rPr>
      </w:pPr>
      <w:r w:rsidRPr="00C41634">
        <w:rPr>
          <w:rFonts w:ascii="Arial" w:hAnsi="Arial" w:cs="Arial"/>
        </w:rPr>
        <w:t>Estos tres momentos nos solo definen el curso como un todo sino las diferentes jornadas de trabajo se planificaba</w:t>
      </w:r>
      <w:r w:rsidR="000A15D5">
        <w:rPr>
          <w:rFonts w:ascii="Arial" w:hAnsi="Arial" w:cs="Arial"/>
        </w:rPr>
        <w:t>n</w:t>
      </w:r>
      <w:r w:rsidRPr="00C41634">
        <w:rPr>
          <w:rFonts w:ascii="Arial" w:hAnsi="Arial" w:cs="Arial"/>
        </w:rPr>
        <w:t xml:space="preserve"> bajo esta misma lógica metodológica, desde la cual les solicitamos la construcción de su proyecto “manos a la obra” fase de acción que permitió al profesorado y nosotras pensarnos y repensar la práctica educativa desde su pertinencia e impacto en territorio indígenas y rurales. </w:t>
      </w:r>
    </w:p>
    <w:p w14:paraId="072C868E" w14:textId="77777777" w:rsidR="003E0A9E" w:rsidRPr="00B263EF" w:rsidRDefault="003E0A9E" w:rsidP="00820E07">
      <w:pPr>
        <w:ind w:firstLine="567"/>
        <w:rPr>
          <w:rFonts w:ascii="Arial" w:hAnsi="Arial" w:cs="Arial"/>
        </w:rPr>
      </w:pPr>
    </w:p>
    <w:p w14:paraId="0D3B19FD" w14:textId="3FED710E" w:rsidR="00515FD6" w:rsidRPr="00820E07" w:rsidRDefault="00820E07" w:rsidP="00820E07">
      <w:pPr>
        <w:tabs>
          <w:tab w:val="left" w:pos="567"/>
        </w:tabs>
        <w:rPr>
          <w:rFonts w:ascii="Arial" w:hAnsi="Arial" w:cs="Arial"/>
          <w:b/>
          <w:bCs/>
          <w:sz w:val="24"/>
          <w:szCs w:val="22"/>
        </w:rPr>
      </w:pPr>
      <w:r w:rsidRPr="00820E07">
        <w:rPr>
          <w:rFonts w:ascii="Arial" w:hAnsi="Arial" w:cs="Arial"/>
          <w:b/>
          <w:bCs/>
          <w:sz w:val="24"/>
          <w:szCs w:val="22"/>
        </w:rPr>
        <w:t>3.3</w:t>
      </w:r>
      <w:r w:rsidRPr="00820E07">
        <w:rPr>
          <w:rFonts w:ascii="Arial" w:hAnsi="Arial" w:cs="Arial"/>
          <w:b/>
          <w:bCs/>
          <w:sz w:val="24"/>
          <w:szCs w:val="22"/>
        </w:rPr>
        <w:tab/>
      </w:r>
      <w:r w:rsidR="00515FD6" w:rsidRPr="00820E07">
        <w:rPr>
          <w:rFonts w:ascii="Arial" w:hAnsi="Arial" w:cs="Arial"/>
          <w:b/>
          <w:bCs/>
          <w:sz w:val="24"/>
          <w:szCs w:val="22"/>
        </w:rPr>
        <w:t xml:space="preserve">Fase III. Implementación del curso de actualización profesional </w:t>
      </w:r>
    </w:p>
    <w:p w14:paraId="1467F07B" w14:textId="77777777" w:rsidR="009F2379" w:rsidRPr="00C41634" w:rsidRDefault="009F2379" w:rsidP="00820E07">
      <w:pPr>
        <w:ind w:firstLine="567"/>
        <w:rPr>
          <w:rFonts w:ascii="Arial" w:hAnsi="Arial" w:cs="Arial"/>
        </w:rPr>
      </w:pPr>
      <w:r w:rsidRPr="00C41634">
        <w:rPr>
          <w:rFonts w:ascii="Arial" w:hAnsi="Arial" w:cs="Arial"/>
        </w:rPr>
        <w:t xml:space="preserve">La población participante estuvo conformada por 17 profesionales del área de educación, hombres y mujeres en edad adulta. Los criterios de selección de esta población versaron en su destacado compromiso como personas educadoras, calificados así por los asesores regionales de la oficina del Ministerio de Educación Pública de la Dirección Regional Sulá, quienes los designaron, en tanto pertenecían a núcleos de trabajo por circuitos, elemento clave para que fueran agendes multiplicadores en dichos espacios educativos. </w:t>
      </w:r>
    </w:p>
    <w:p w14:paraId="7281688F" w14:textId="77777777" w:rsidR="009F2379" w:rsidRPr="00C41634" w:rsidRDefault="009F2379" w:rsidP="00820E07">
      <w:pPr>
        <w:ind w:firstLine="567"/>
        <w:rPr>
          <w:rFonts w:ascii="Arial" w:hAnsi="Arial" w:cs="Arial"/>
        </w:rPr>
      </w:pPr>
      <w:r w:rsidRPr="00C41634">
        <w:rPr>
          <w:rFonts w:ascii="Arial" w:hAnsi="Arial" w:cs="Arial"/>
        </w:rPr>
        <w:t>Es importante señalar que se contó con el debido consentimiento informado para la participación del curso de actualización profesional.</w:t>
      </w:r>
    </w:p>
    <w:p w14:paraId="699539E5" w14:textId="250D6DB9" w:rsidR="009F2379" w:rsidRPr="00C41634" w:rsidRDefault="009F2379" w:rsidP="00820E07">
      <w:pPr>
        <w:ind w:firstLine="567"/>
        <w:rPr>
          <w:rFonts w:ascii="Arial" w:hAnsi="Arial" w:cs="Arial"/>
        </w:rPr>
      </w:pPr>
      <w:r w:rsidRPr="00C41634">
        <w:rPr>
          <w:rFonts w:ascii="Arial" w:hAnsi="Arial" w:cs="Arial"/>
        </w:rPr>
        <w:t>El profesorado diseñó de forma gradual y con el acompañamiento de las facilitadoras, un proyecto llamado “manos a la obra” el cual, semana a semana, traían a las jornadas con el fin de reflexionar cooperativamente y transformar su propia realidad educativa, enfatiz</w:t>
      </w:r>
      <w:r w:rsidR="000A15D5">
        <w:rPr>
          <w:rFonts w:ascii="Arial" w:hAnsi="Arial" w:cs="Arial"/>
        </w:rPr>
        <w:t>aban</w:t>
      </w:r>
      <w:r w:rsidRPr="00C41634">
        <w:rPr>
          <w:rFonts w:ascii="Arial" w:hAnsi="Arial" w:cs="Arial"/>
        </w:rPr>
        <w:t xml:space="preserve"> en cada jornada de trabajo en los tres momentos metodológicos del curso, señalados anteriormente. </w:t>
      </w:r>
    </w:p>
    <w:p w14:paraId="1CDB0173" w14:textId="11D66696" w:rsidR="009F2379" w:rsidRPr="00C41634" w:rsidRDefault="009F2379" w:rsidP="00820E07">
      <w:pPr>
        <w:ind w:firstLine="567"/>
        <w:rPr>
          <w:rFonts w:ascii="Arial" w:hAnsi="Arial" w:cs="Arial"/>
        </w:rPr>
      </w:pPr>
      <w:r w:rsidRPr="00C41634">
        <w:rPr>
          <w:rFonts w:ascii="Arial" w:hAnsi="Arial" w:cs="Arial"/>
        </w:rPr>
        <w:t xml:space="preserve">Al finalizar una secuencia de 5 jornadas en un período de 2 meses, el profesorado participante completa el plan de acción llamado “manos a la obra”, que consistió en un proyecto de investigación-acción en el que llevaron al campo, los conocimientos generados en el trabajo desarrollado durante las jornadas. Este proyecto fue deliberado, es decir, puesto en práctica a partir del conocimiento científico y cultural que se formó a lo largo del curso. Así mismo, cada proyecto registró y presentó las evidencias de su ejecución, y la reflexión dialógica de los resultados que </w:t>
      </w:r>
      <w:r w:rsidR="008664E8">
        <w:rPr>
          <w:rFonts w:ascii="Arial" w:hAnsi="Arial" w:cs="Arial"/>
        </w:rPr>
        <w:t>llevaron</w:t>
      </w:r>
      <w:r w:rsidRPr="00C41634">
        <w:rPr>
          <w:rFonts w:ascii="Arial" w:hAnsi="Arial" w:cs="Arial"/>
        </w:rPr>
        <w:t xml:space="preserve"> al profesorado a problematizar y mejorar su práctica educativa. </w:t>
      </w:r>
    </w:p>
    <w:p w14:paraId="01B8D665" w14:textId="342250D1" w:rsidR="009F2379" w:rsidRPr="00C41634" w:rsidRDefault="009F2379" w:rsidP="00820E07">
      <w:pPr>
        <w:ind w:firstLine="567"/>
        <w:rPr>
          <w:rFonts w:ascii="Arial" w:hAnsi="Arial" w:cs="Arial"/>
        </w:rPr>
      </w:pPr>
      <w:r w:rsidRPr="00C41634">
        <w:rPr>
          <w:rFonts w:ascii="Arial" w:hAnsi="Arial" w:cs="Arial"/>
        </w:rPr>
        <w:t xml:space="preserve">A cada uno de los proyectos realizados por los equipos participantes, se le asignó un código para realizar la sistematización de la información, interesa mediante la </w:t>
      </w:r>
      <w:r w:rsidR="002D63F7">
        <w:rPr>
          <w:rFonts w:ascii="Arial" w:hAnsi="Arial" w:cs="Arial"/>
        </w:rPr>
        <w:t>T</w:t>
      </w:r>
      <w:r w:rsidRPr="00C41634">
        <w:rPr>
          <w:rFonts w:ascii="Arial" w:hAnsi="Arial" w:cs="Arial"/>
        </w:rPr>
        <w:t>abla</w:t>
      </w:r>
      <w:r w:rsidR="002D63F7">
        <w:rPr>
          <w:rFonts w:ascii="Arial" w:hAnsi="Arial" w:cs="Arial"/>
        </w:rPr>
        <w:t xml:space="preserve"> 1</w:t>
      </w:r>
      <w:r w:rsidRPr="00C41634">
        <w:rPr>
          <w:rFonts w:ascii="Arial" w:hAnsi="Arial" w:cs="Arial"/>
        </w:rPr>
        <w:t xml:space="preserve"> mostrar los temas abordados por el profesorado. </w:t>
      </w:r>
    </w:p>
    <w:p w14:paraId="190F627B" w14:textId="77777777" w:rsidR="00515FD6" w:rsidRPr="00B263EF" w:rsidRDefault="00515FD6" w:rsidP="00820E07">
      <w:pPr>
        <w:tabs>
          <w:tab w:val="left" w:pos="567"/>
        </w:tabs>
        <w:ind w:firstLine="567"/>
        <w:rPr>
          <w:rFonts w:ascii="Arial" w:hAnsi="Arial" w:cs="Arial"/>
        </w:rPr>
      </w:pPr>
    </w:p>
    <w:p w14:paraId="7E41C393" w14:textId="1FF0775C" w:rsidR="00515FD6" w:rsidRPr="00025945" w:rsidRDefault="00515FD6" w:rsidP="00820E07">
      <w:pPr>
        <w:tabs>
          <w:tab w:val="left" w:pos="567"/>
        </w:tabs>
        <w:spacing w:line="240" w:lineRule="auto"/>
        <w:jc w:val="center"/>
        <w:rPr>
          <w:rFonts w:ascii="Arial" w:hAnsi="Arial" w:cs="Arial"/>
          <w:b/>
          <w:sz w:val="20"/>
          <w:szCs w:val="18"/>
        </w:rPr>
      </w:pPr>
      <w:r w:rsidRPr="00025945">
        <w:rPr>
          <w:rFonts w:ascii="Arial" w:hAnsi="Arial" w:cs="Arial"/>
          <w:b/>
          <w:sz w:val="20"/>
          <w:szCs w:val="18"/>
        </w:rPr>
        <w:t>Tabla 1</w:t>
      </w:r>
    </w:p>
    <w:p w14:paraId="3BF8D5C4" w14:textId="64A5E7F0" w:rsidR="00515FD6" w:rsidRPr="00025945" w:rsidRDefault="00515FD6" w:rsidP="00820E07">
      <w:pPr>
        <w:tabs>
          <w:tab w:val="left" w:pos="567"/>
        </w:tabs>
        <w:spacing w:line="240" w:lineRule="auto"/>
        <w:jc w:val="center"/>
        <w:rPr>
          <w:rFonts w:ascii="Arial" w:hAnsi="Arial" w:cs="Arial"/>
          <w:b/>
          <w:bCs/>
          <w:iCs/>
          <w:sz w:val="20"/>
        </w:rPr>
      </w:pPr>
      <w:r w:rsidRPr="00025945">
        <w:rPr>
          <w:rFonts w:ascii="Arial" w:hAnsi="Arial" w:cs="Arial"/>
          <w:b/>
          <w:bCs/>
          <w:iCs/>
          <w:sz w:val="20"/>
        </w:rPr>
        <w:t xml:space="preserve">Temáticas abordadas en el proyecto “manos a la obra” en diferentes centros educativos </w:t>
      </w:r>
      <w:r w:rsidR="00025945" w:rsidRPr="00025945">
        <w:rPr>
          <w:rFonts w:ascii="Arial" w:hAnsi="Arial" w:cs="Arial"/>
          <w:b/>
          <w:bCs/>
          <w:iCs/>
          <w:sz w:val="20"/>
        </w:rPr>
        <w:t>indígenas</w:t>
      </w:r>
      <w:r w:rsidR="009F2379">
        <w:rPr>
          <w:rFonts w:ascii="Arial" w:hAnsi="Arial" w:cs="Arial"/>
          <w:b/>
          <w:bCs/>
          <w:iCs/>
          <w:sz w:val="20"/>
        </w:rPr>
        <w:t xml:space="preserve"> (Talamanca, 2019). </w:t>
      </w:r>
      <w:r w:rsidR="00025945" w:rsidRPr="00025945">
        <w:rPr>
          <w:rFonts w:ascii="Arial" w:hAnsi="Arial" w:cs="Arial"/>
          <w:b/>
          <w:bCs/>
          <w:iCs/>
          <w:sz w:val="20"/>
        </w:rPr>
        <w:t xml:space="preserve"> </w:t>
      </w:r>
    </w:p>
    <w:tbl>
      <w:tblPr>
        <w:tblStyle w:val="GridTable1Light-Accent5"/>
        <w:tblW w:w="9356" w:type="dxa"/>
        <w:tblLayout w:type="fixed"/>
        <w:tblLook w:val="0600" w:firstRow="0" w:lastRow="0" w:firstColumn="0" w:lastColumn="0" w:noHBand="1" w:noVBand="1"/>
      </w:tblPr>
      <w:tblGrid>
        <w:gridCol w:w="7792"/>
        <w:gridCol w:w="1564"/>
      </w:tblGrid>
      <w:tr w:rsidR="00515FD6" w:rsidRPr="00B263EF" w14:paraId="561B72FA" w14:textId="77777777" w:rsidTr="00820E07">
        <w:trPr>
          <w:trHeight w:val="407"/>
        </w:trPr>
        <w:tc>
          <w:tcPr>
            <w:tcW w:w="7792" w:type="dxa"/>
          </w:tcPr>
          <w:p w14:paraId="542D8151" w14:textId="77777777" w:rsidR="00515FD6" w:rsidRPr="00B263EF" w:rsidRDefault="00515FD6" w:rsidP="00820E07">
            <w:pPr>
              <w:widowControl w:val="0"/>
              <w:pBdr>
                <w:top w:val="nil"/>
                <w:left w:val="nil"/>
                <w:bottom w:val="nil"/>
                <w:right w:val="nil"/>
                <w:between w:val="nil"/>
              </w:pBdr>
              <w:tabs>
                <w:tab w:val="left" w:pos="567"/>
              </w:tabs>
              <w:spacing w:line="240" w:lineRule="auto"/>
              <w:jc w:val="center"/>
              <w:rPr>
                <w:rFonts w:ascii="Arial" w:hAnsi="Arial" w:cs="Arial"/>
                <w:b/>
                <w:sz w:val="20"/>
                <w:lang w:val="es-ES"/>
              </w:rPr>
            </w:pPr>
            <w:r w:rsidRPr="00B263EF">
              <w:rPr>
                <w:rFonts w:ascii="Arial" w:hAnsi="Arial" w:cs="Arial"/>
                <w:b/>
                <w:sz w:val="20"/>
                <w:lang w:val="es-ES"/>
              </w:rPr>
              <w:t xml:space="preserve">Proyecto </w:t>
            </w:r>
            <w:r>
              <w:rPr>
                <w:rFonts w:ascii="Arial" w:hAnsi="Arial" w:cs="Arial"/>
                <w:b/>
                <w:sz w:val="20"/>
                <w:lang w:val="es-ES"/>
              </w:rPr>
              <w:t>“</w:t>
            </w:r>
            <w:r w:rsidRPr="00B263EF">
              <w:rPr>
                <w:rFonts w:ascii="Arial" w:hAnsi="Arial" w:cs="Arial"/>
                <w:b/>
                <w:sz w:val="20"/>
                <w:lang w:val="es-ES"/>
              </w:rPr>
              <w:t>manos a la obra</w:t>
            </w:r>
            <w:r>
              <w:rPr>
                <w:rFonts w:ascii="Arial" w:hAnsi="Arial" w:cs="Arial"/>
                <w:b/>
                <w:sz w:val="20"/>
                <w:lang w:val="es-ES"/>
              </w:rPr>
              <w:t>”</w:t>
            </w:r>
          </w:p>
          <w:p w14:paraId="70C6D458" w14:textId="77777777" w:rsidR="00515FD6" w:rsidRPr="00B263EF" w:rsidRDefault="00515FD6" w:rsidP="00820E07">
            <w:pPr>
              <w:widowControl w:val="0"/>
              <w:pBdr>
                <w:top w:val="nil"/>
                <w:left w:val="nil"/>
                <w:bottom w:val="nil"/>
                <w:right w:val="nil"/>
                <w:between w:val="nil"/>
              </w:pBdr>
              <w:tabs>
                <w:tab w:val="left" w:pos="567"/>
              </w:tabs>
              <w:spacing w:line="240" w:lineRule="auto"/>
              <w:jc w:val="center"/>
              <w:rPr>
                <w:rFonts w:ascii="Arial" w:hAnsi="Arial" w:cs="Arial"/>
                <w:b/>
                <w:sz w:val="20"/>
                <w:lang w:val="es-ES"/>
              </w:rPr>
            </w:pPr>
            <w:r w:rsidRPr="00B263EF">
              <w:rPr>
                <w:rFonts w:ascii="Arial" w:hAnsi="Arial" w:cs="Arial"/>
                <w:b/>
                <w:sz w:val="20"/>
                <w:lang w:val="es-ES"/>
              </w:rPr>
              <w:t xml:space="preserve">Temáticas abordadas en los centros educativos </w:t>
            </w:r>
          </w:p>
        </w:tc>
        <w:tc>
          <w:tcPr>
            <w:tcW w:w="1564" w:type="dxa"/>
          </w:tcPr>
          <w:p w14:paraId="16CD1E98" w14:textId="77777777" w:rsidR="00515FD6" w:rsidRPr="00B263EF" w:rsidRDefault="00515FD6" w:rsidP="00820E07">
            <w:pPr>
              <w:widowControl w:val="0"/>
              <w:pBdr>
                <w:top w:val="nil"/>
                <w:left w:val="nil"/>
                <w:bottom w:val="nil"/>
                <w:right w:val="nil"/>
                <w:between w:val="nil"/>
              </w:pBdr>
              <w:tabs>
                <w:tab w:val="left" w:pos="567"/>
              </w:tabs>
              <w:spacing w:line="240" w:lineRule="auto"/>
              <w:jc w:val="center"/>
              <w:rPr>
                <w:rFonts w:ascii="Arial" w:hAnsi="Arial" w:cs="Arial"/>
                <w:b/>
                <w:sz w:val="20"/>
                <w:lang w:val="es-ES"/>
              </w:rPr>
            </w:pPr>
            <w:r w:rsidRPr="00B263EF">
              <w:rPr>
                <w:rFonts w:ascii="Arial" w:hAnsi="Arial" w:cs="Arial"/>
                <w:b/>
                <w:sz w:val="20"/>
                <w:lang w:val="es-ES"/>
              </w:rPr>
              <w:t>Código de Proyecto</w:t>
            </w:r>
          </w:p>
        </w:tc>
      </w:tr>
      <w:tr w:rsidR="00515FD6" w:rsidRPr="00B263EF" w14:paraId="17B3A0A1" w14:textId="77777777" w:rsidTr="00820E07">
        <w:trPr>
          <w:trHeight w:val="483"/>
        </w:trPr>
        <w:tc>
          <w:tcPr>
            <w:tcW w:w="7792" w:type="dxa"/>
          </w:tcPr>
          <w:p w14:paraId="7616BEC7" w14:textId="77777777" w:rsidR="00515FD6" w:rsidRPr="00B263EF" w:rsidRDefault="00515FD6" w:rsidP="00820E07">
            <w:pPr>
              <w:pStyle w:val="ListParagraph"/>
              <w:widowControl w:val="0"/>
              <w:numPr>
                <w:ilvl w:val="0"/>
                <w:numId w:val="22"/>
              </w:numPr>
              <w:pBdr>
                <w:top w:val="nil"/>
                <w:left w:val="nil"/>
                <w:bottom w:val="nil"/>
                <w:right w:val="nil"/>
                <w:between w:val="nil"/>
              </w:pBdr>
              <w:tabs>
                <w:tab w:val="left" w:pos="567"/>
              </w:tabs>
              <w:suppressAutoHyphens w:val="0"/>
              <w:spacing w:after="0" w:line="240" w:lineRule="auto"/>
              <w:jc w:val="both"/>
              <w:rPr>
                <w:rFonts w:ascii="Arial" w:hAnsi="Arial" w:cs="Arial"/>
                <w:sz w:val="20"/>
                <w:szCs w:val="20"/>
              </w:rPr>
            </w:pPr>
            <w:r w:rsidRPr="00B263EF">
              <w:rPr>
                <w:rFonts w:ascii="Arial" w:hAnsi="Arial" w:cs="Arial"/>
                <w:sz w:val="20"/>
                <w:szCs w:val="20"/>
              </w:rPr>
              <w:t>Educación Inclusiva desde el reconocimiento de la diversidad y discapacidad</w:t>
            </w:r>
          </w:p>
        </w:tc>
        <w:tc>
          <w:tcPr>
            <w:tcW w:w="1564" w:type="dxa"/>
          </w:tcPr>
          <w:p w14:paraId="61A1CFF4" w14:textId="77777777" w:rsidR="00515FD6" w:rsidRPr="00B263EF" w:rsidRDefault="00515FD6" w:rsidP="00820E07">
            <w:pPr>
              <w:widowControl w:val="0"/>
              <w:pBdr>
                <w:top w:val="nil"/>
                <w:left w:val="nil"/>
                <w:bottom w:val="nil"/>
                <w:right w:val="nil"/>
                <w:between w:val="nil"/>
              </w:pBdr>
              <w:tabs>
                <w:tab w:val="left" w:pos="567"/>
              </w:tabs>
              <w:spacing w:line="240" w:lineRule="auto"/>
              <w:jc w:val="center"/>
              <w:rPr>
                <w:rFonts w:ascii="Arial" w:hAnsi="Arial" w:cs="Arial"/>
                <w:b/>
                <w:sz w:val="20"/>
                <w:lang w:val="es-ES"/>
              </w:rPr>
            </w:pPr>
            <w:r w:rsidRPr="00B263EF">
              <w:rPr>
                <w:rFonts w:ascii="Arial" w:hAnsi="Arial" w:cs="Arial"/>
                <w:b/>
                <w:sz w:val="20"/>
                <w:lang w:val="es-ES"/>
              </w:rPr>
              <w:t>EIDD</w:t>
            </w:r>
          </w:p>
        </w:tc>
      </w:tr>
      <w:tr w:rsidR="00515FD6" w:rsidRPr="00B263EF" w14:paraId="3A9D8F85" w14:textId="77777777" w:rsidTr="00820E07">
        <w:trPr>
          <w:trHeight w:val="407"/>
        </w:trPr>
        <w:tc>
          <w:tcPr>
            <w:tcW w:w="7792" w:type="dxa"/>
          </w:tcPr>
          <w:p w14:paraId="612603EC" w14:textId="77777777" w:rsidR="00515FD6" w:rsidRPr="00B263EF" w:rsidRDefault="00515FD6" w:rsidP="00820E07">
            <w:pPr>
              <w:pStyle w:val="ListParagraph"/>
              <w:widowControl w:val="0"/>
              <w:numPr>
                <w:ilvl w:val="0"/>
                <w:numId w:val="22"/>
              </w:numPr>
              <w:pBdr>
                <w:top w:val="nil"/>
                <w:left w:val="nil"/>
                <w:bottom w:val="nil"/>
                <w:right w:val="nil"/>
                <w:between w:val="nil"/>
              </w:pBdr>
              <w:tabs>
                <w:tab w:val="left" w:pos="567"/>
              </w:tabs>
              <w:suppressAutoHyphens w:val="0"/>
              <w:spacing w:after="0" w:line="240" w:lineRule="auto"/>
              <w:jc w:val="both"/>
              <w:rPr>
                <w:rFonts w:ascii="Arial" w:hAnsi="Arial" w:cs="Arial"/>
                <w:sz w:val="20"/>
                <w:szCs w:val="20"/>
              </w:rPr>
            </w:pPr>
            <w:r w:rsidRPr="00B263EF">
              <w:rPr>
                <w:rFonts w:ascii="Arial" w:hAnsi="Arial" w:cs="Arial"/>
                <w:sz w:val="20"/>
                <w:szCs w:val="20"/>
              </w:rPr>
              <w:t xml:space="preserve">Relaciones Interpersonales Positivas </w:t>
            </w:r>
          </w:p>
        </w:tc>
        <w:tc>
          <w:tcPr>
            <w:tcW w:w="1564" w:type="dxa"/>
          </w:tcPr>
          <w:p w14:paraId="0A7160DC" w14:textId="77777777" w:rsidR="00515FD6" w:rsidRPr="00B263EF" w:rsidRDefault="00515FD6" w:rsidP="00820E07">
            <w:pPr>
              <w:widowControl w:val="0"/>
              <w:pBdr>
                <w:top w:val="nil"/>
                <w:left w:val="nil"/>
                <w:bottom w:val="nil"/>
                <w:right w:val="nil"/>
                <w:between w:val="nil"/>
              </w:pBdr>
              <w:tabs>
                <w:tab w:val="left" w:pos="567"/>
              </w:tabs>
              <w:spacing w:line="240" w:lineRule="auto"/>
              <w:jc w:val="center"/>
              <w:rPr>
                <w:rFonts w:ascii="Arial" w:hAnsi="Arial" w:cs="Arial"/>
                <w:b/>
                <w:sz w:val="20"/>
                <w:lang w:val="es-ES"/>
              </w:rPr>
            </w:pPr>
            <w:r w:rsidRPr="00B263EF">
              <w:rPr>
                <w:rFonts w:ascii="Arial" w:hAnsi="Arial" w:cs="Arial"/>
                <w:b/>
                <w:sz w:val="20"/>
                <w:lang w:val="es-ES"/>
              </w:rPr>
              <w:t>RIP</w:t>
            </w:r>
          </w:p>
        </w:tc>
      </w:tr>
      <w:tr w:rsidR="00515FD6" w:rsidRPr="00B263EF" w14:paraId="729FDFBE" w14:textId="77777777" w:rsidTr="00820E07">
        <w:trPr>
          <w:trHeight w:val="416"/>
        </w:trPr>
        <w:tc>
          <w:tcPr>
            <w:tcW w:w="7792" w:type="dxa"/>
          </w:tcPr>
          <w:p w14:paraId="4997B29D" w14:textId="77777777" w:rsidR="00515FD6" w:rsidRPr="00B263EF" w:rsidRDefault="00515FD6" w:rsidP="00820E07">
            <w:pPr>
              <w:pStyle w:val="ListParagraph"/>
              <w:widowControl w:val="0"/>
              <w:numPr>
                <w:ilvl w:val="0"/>
                <w:numId w:val="22"/>
              </w:numPr>
              <w:pBdr>
                <w:top w:val="nil"/>
                <w:left w:val="nil"/>
                <w:bottom w:val="nil"/>
                <w:right w:val="nil"/>
                <w:between w:val="nil"/>
              </w:pBdr>
              <w:tabs>
                <w:tab w:val="left" w:pos="567"/>
              </w:tabs>
              <w:suppressAutoHyphens w:val="0"/>
              <w:spacing w:after="0" w:line="240" w:lineRule="auto"/>
              <w:jc w:val="both"/>
              <w:rPr>
                <w:rFonts w:ascii="Arial" w:hAnsi="Arial" w:cs="Arial"/>
                <w:sz w:val="20"/>
                <w:szCs w:val="20"/>
              </w:rPr>
            </w:pPr>
            <w:r w:rsidRPr="00B263EF">
              <w:rPr>
                <w:rFonts w:ascii="Arial" w:hAnsi="Arial" w:cs="Arial"/>
                <w:sz w:val="20"/>
                <w:szCs w:val="20"/>
              </w:rPr>
              <w:t>Estrategias para mejorar la educación inclusiva a partir del trabajo cooperativo</w:t>
            </w:r>
          </w:p>
        </w:tc>
        <w:tc>
          <w:tcPr>
            <w:tcW w:w="1564" w:type="dxa"/>
          </w:tcPr>
          <w:p w14:paraId="5BAC0DF2" w14:textId="77777777" w:rsidR="00515FD6" w:rsidRPr="00B263EF" w:rsidRDefault="00515FD6" w:rsidP="00820E07">
            <w:pPr>
              <w:widowControl w:val="0"/>
              <w:pBdr>
                <w:top w:val="nil"/>
                <w:left w:val="nil"/>
                <w:bottom w:val="nil"/>
                <w:right w:val="nil"/>
                <w:between w:val="nil"/>
              </w:pBdr>
              <w:tabs>
                <w:tab w:val="left" w:pos="567"/>
              </w:tabs>
              <w:spacing w:line="240" w:lineRule="auto"/>
              <w:jc w:val="center"/>
              <w:rPr>
                <w:rFonts w:ascii="Arial" w:hAnsi="Arial" w:cs="Arial"/>
                <w:b/>
                <w:sz w:val="20"/>
                <w:lang w:val="es-ES"/>
              </w:rPr>
            </w:pPr>
            <w:r w:rsidRPr="00B263EF">
              <w:rPr>
                <w:rFonts w:ascii="Arial" w:hAnsi="Arial" w:cs="Arial"/>
                <w:b/>
                <w:sz w:val="20"/>
                <w:lang w:val="es-ES"/>
              </w:rPr>
              <w:t>EITC</w:t>
            </w:r>
          </w:p>
        </w:tc>
      </w:tr>
      <w:tr w:rsidR="00515FD6" w:rsidRPr="00B263EF" w14:paraId="0BF18D85" w14:textId="77777777" w:rsidTr="00820E07">
        <w:trPr>
          <w:trHeight w:val="564"/>
        </w:trPr>
        <w:tc>
          <w:tcPr>
            <w:tcW w:w="7792" w:type="dxa"/>
          </w:tcPr>
          <w:p w14:paraId="7A576C43" w14:textId="77777777" w:rsidR="00515FD6" w:rsidRPr="00B263EF" w:rsidRDefault="00515FD6" w:rsidP="00820E07">
            <w:pPr>
              <w:pStyle w:val="ListParagraph"/>
              <w:widowControl w:val="0"/>
              <w:numPr>
                <w:ilvl w:val="0"/>
                <w:numId w:val="22"/>
              </w:numPr>
              <w:pBdr>
                <w:top w:val="nil"/>
                <w:left w:val="nil"/>
                <w:bottom w:val="nil"/>
                <w:right w:val="nil"/>
                <w:between w:val="nil"/>
              </w:pBdr>
              <w:tabs>
                <w:tab w:val="left" w:pos="567"/>
              </w:tabs>
              <w:suppressAutoHyphens w:val="0"/>
              <w:spacing w:after="0" w:line="240" w:lineRule="auto"/>
              <w:jc w:val="both"/>
              <w:rPr>
                <w:rFonts w:ascii="Arial" w:hAnsi="Arial" w:cs="Arial"/>
                <w:sz w:val="20"/>
                <w:szCs w:val="20"/>
              </w:rPr>
            </w:pPr>
            <w:r w:rsidRPr="00B263EF">
              <w:rPr>
                <w:rFonts w:ascii="Arial" w:hAnsi="Arial" w:cs="Arial"/>
                <w:sz w:val="20"/>
                <w:szCs w:val="20"/>
              </w:rPr>
              <w:t>Sensibilidad hacia la diversidad para favorecer la construcción de una Escuela Inclusiva</w:t>
            </w:r>
          </w:p>
        </w:tc>
        <w:tc>
          <w:tcPr>
            <w:tcW w:w="1564" w:type="dxa"/>
          </w:tcPr>
          <w:p w14:paraId="06E14A71" w14:textId="77777777" w:rsidR="00515FD6" w:rsidRPr="00B263EF" w:rsidRDefault="00515FD6" w:rsidP="00820E07">
            <w:pPr>
              <w:widowControl w:val="0"/>
              <w:pBdr>
                <w:top w:val="nil"/>
                <w:left w:val="nil"/>
                <w:bottom w:val="nil"/>
                <w:right w:val="nil"/>
                <w:between w:val="nil"/>
              </w:pBdr>
              <w:tabs>
                <w:tab w:val="left" w:pos="567"/>
              </w:tabs>
              <w:spacing w:line="240" w:lineRule="auto"/>
              <w:jc w:val="center"/>
              <w:rPr>
                <w:rFonts w:ascii="Arial" w:hAnsi="Arial" w:cs="Arial"/>
                <w:b/>
                <w:sz w:val="20"/>
                <w:lang w:val="es-ES"/>
              </w:rPr>
            </w:pPr>
            <w:r w:rsidRPr="00B263EF">
              <w:rPr>
                <w:rFonts w:ascii="Arial" w:hAnsi="Arial" w:cs="Arial"/>
                <w:b/>
                <w:sz w:val="20"/>
                <w:lang w:val="es-ES"/>
              </w:rPr>
              <w:t>SDEL</w:t>
            </w:r>
          </w:p>
        </w:tc>
      </w:tr>
      <w:tr w:rsidR="00515FD6" w:rsidRPr="00B263EF" w14:paraId="5C78E291" w14:textId="77777777" w:rsidTr="00820E07">
        <w:trPr>
          <w:trHeight w:val="544"/>
        </w:trPr>
        <w:tc>
          <w:tcPr>
            <w:tcW w:w="7792" w:type="dxa"/>
          </w:tcPr>
          <w:p w14:paraId="4CCEF132" w14:textId="77777777" w:rsidR="00515FD6" w:rsidRPr="00B263EF" w:rsidRDefault="00515FD6" w:rsidP="00820E07">
            <w:pPr>
              <w:pStyle w:val="ListParagraph"/>
              <w:widowControl w:val="0"/>
              <w:numPr>
                <w:ilvl w:val="0"/>
                <w:numId w:val="22"/>
              </w:numPr>
              <w:pBdr>
                <w:top w:val="nil"/>
                <w:left w:val="nil"/>
                <w:bottom w:val="nil"/>
                <w:right w:val="nil"/>
                <w:between w:val="nil"/>
              </w:pBdr>
              <w:tabs>
                <w:tab w:val="left" w:pos="567"/>
              </w:tabs>
              <w:suppressAutoHyphens w:val="0"/>
              <w:spacing w:after="0" w:line="240" w:lineRule="auto"/>
              <w:jc w:val="both"/>
              <w:rPr>
                <w:rFonts w:ascii="Arial" w:hAnsi="Arial" w:cs="Arial"/>
                <w:sz w:val="20"/>
                <w:szCs w:val="20"/>
              </w:rPr>
            </w:pPr>
            <w:r w:rsidRPr="00B263EF">
              <w:rPr>
                <w:rFonts w:ascii="Arial" w:hAnsi="Arial" w:cs="Arial"/>
                <w:sz w:val="20"/>
                <w:szCs w:val="20"/>
              </w:rPr>
              <w:t>Abordaje de la diversidad desde un enfoque intercultural para favorecer la inclusión educativa</w:t>
            </w:r>
          </w:p>
        </w:tc>
        <w:tc>
          <w:tcPr>
            <w:tcW w:w="1564" w:type="dxa"/>
          </w:tcPr>
          <w:p w14:paraId="3A07E8C0" w14:textId="77777777" w:rsidR="00515FD6" w:rsidRPr="00B263EF" w:rsidRDefault="00515FD6" w:rsidP="00820E07">
            <w:pPr>
              <w:widowControl w:val="0"/>
              <w:pBdr>
                <w:top w:val="nil"/>
                <w:left w:val="nil"/>
                <w:bottom w:val="nil"/>
                <w:right w:val="nil"/>
                <w:between w:val="nil"/>
              </w:pBdr>
              <w:tabs>
                <w:tab w:val="left" w:pos="567"/>
              </w:tabs>
              <w:spacing w:line="240" w:lineRule="auto"/>
              <w:jc w:val="center"/>
              <w:rPr>
                <w:rFonts w:ascii="Arial" w:hAnsi="Arial" w:cs="Arial"/>
                <w:b/>
                <w:sz w:val="20"/>
                <w:lang w:val="es-ES"/>
              </w:rPr>
            </w:pPr>
            <w:r w:rsidRPr="00B263EF">
              <w:rPr>
                <w:rFonts w:ascii="Arial" w:hAnsi="Arial" w:cs="Arial"/>
                <w:b/>
                <w:sz w:val="20"/>
                <w:lang w:val="es-ES"/>
              </w:rPr>
              <w:t>ADEI</w:t>
            </w:r>
          </w:p>
        </w:tc>
      </w:tr>
      <w:tr w:rsidR="00515FD6" w:rsidRPr="00B263EF" w14:paraId="31F3BBF7" w14:textId="77777777" w:rsidTr="00820E07">
        <w:trPr>
          <w:trHeight w:val="281"/>
        </w:trPr>
        <w:tc>
          <w:tcPr>
            <w:tcW w:w="7792" w:type="dxa"/>
          </w:tcPr>
          <w:p w14:paraId="2498C632" w14:textId="77777777" w:rsidR="00515FD6" w:rsidRPr="00B263EF" w:rsidRDefault="00515FD6" w:rsidP="00820E07">
            <w:pPr>
              <w:pStyle w:val="ListParagraph"/>
              <w:widowControl w:val="0"/>
              <w:numPr>
                <w:ilvl w:val="0"/>
                <w:numId w:val="22"/>
              </w:numPr>
              <w:pBdr>
                <w:top w:val="nil"/>
                <w:left w:val="nil"/>
                <w:bottom w:val="nil"/>
                <w:right w:val="nil"/>
                <w:between w:val="nil"/>
              </w:pBdr>
              <w:tabs>
                <w:tab w:val="left" w:pos="567"/>
              </w:tabs>
              <w:suppressAutoHyphens w:val="0"/>
              <w:spacing w:after="0" w:line="240" w:lineRule="auto"/>
              <w:jc w:val="both"/>
              <w:rPr>
                <w:rFonts w:ascii="Arial" w:hAnsi="Arial" w:cs="Arial"/>
                <w:sz w:val="20"/>
                <w:szCs w:val="20"/>
              </w:rPr>
            </w:pPr>
            <w:r w:rsidRPr="00B263EF">
              <w:rPr>
                <w:rFonts w:ascii="Arial" w:hAnsi="Arial" w:cs="Arial"/>
                <w:sz w:val="20"/>
                <w:szCs w:val="20"/>
              </w:rPr>
              <w:t>La autoaceptación como herramienta para mejorar la autoestima</w:t>
            </w:r>
          </w:p>
        </w:tc>
        <w:tc>
          <w:tcPr>
            <w:tcW w:w="1564" w:type="dxa"/>
          </w:tcPr>
          <w:p w14:paraId="13F826C3" w14:textId="77777777" w:rsidR="00515FD6" w:rsidRPr="00B263EF" w:rsidRDefault="00515FD6" w:rsidP="00820E07">
            <w:pPr>
              <w:widowControl w:val="0"/>
              <w:pBdr>
                <w:top w:val="nil"/>
                <w:left w:val="nil"/>
                <w:bottom w:val="nil"/>
                <w:right w:val="nil"/>
                <w:between w:val="nil"/>
              </w:pBdr>
              <w:tabs>
                <w:tab w:val="left" w:pos="567"/>
              </w:tabs>
              <w:spacing w:line="240" w:lineRule="auto"/>
              <w:jc w:val="center"/>
              <w:rPr>
                <w:rFonts w:ascii="Arial" w:hAnsi="Arial" w:cs="Arial"/>
                <w:b/>
                <w:sz w:val="20"/>
                <w:lang w:val="es-ES"/>
              </w:rPr>
            </w:pPr>
            <w:r w:rsidRPr="00B263EF">
              <w:rPr>
                <w:rFonts w:ascii="Arial" w:hAnsi="Arial" w:cs="Arial"/>
                <w:b/>
                <w:sz w:val="20"/>
                <w:lang w:val="es-ES"/>
              </w:rPr>
              <w:t>AMA</w:t>
            </w:r>
          </w:p>
        </w:tc>
      </w:tr>
      <w:tr w:rsidR="00515FD6" w:rsidRPr="00B263EF" w14:paraId="5ED10BB7" w14:textId="77777777" w:rsidTr="00820E07">
        <w:trPr>
          <w:trHeight w:val="384"/>
        </w:trPr>
        <w:tc>
          <w:tcPr>
            <w:tcW w:w="7792" w:type="dxa"/>
          </w:tcPr>
          <w:p w14:paraId="6E7EC440" w14:textId="77777777" w:rsidR="00515FD6" w:rsidRPr="00B263EF" w:rsidRDefault="00515FD6" w:rsidP="00820E07">
            <w:pPr>
              <w:pStyle w:val="ListParagraph"/>
              <w:widowControl w:val="0"/>
              <w:numPr>
                <w:ilvl w:val="0"/>
                <w:numId w:val="22"/>
              </w:numPr>
              <w:pBdr>
                <w:top w:val="nil"/>
                <w:left w:val="nil"/>
                <w:bottom w:val="nil"/>
                <w:right w:val="nil"/>
                <w:between w:val="nil"/>
              </w:pBdr>
              <w:tabs>
                <w:tab w:val="left" w:pos="567"/>
              </w:tabs>
              <w:suppressAutoHyphens w:val="0"/>
              <w:spacing w:after="0" w:line="240" w:lineRule="auto"/>
              <w:jc w:val="both"/>
              <w:rPr>
                <w:rFonts w:ascii="Arial" w:hAnsi="Arial" w:cs="Arial"/>
                <w:sz w:val="20"/>
                <w:szCs w:val="20"/>
              </w:rPr>
            </w:pPr>
            <w:r w:rsidRPr="00B263EF">
              <w:rPr>
                <w:rFonts w:ascii="Arial" w:hAnsi="Arial" w:cs="Arial"/>
                <w:sz w:val="20"/>
                <w:szCs w:val="20"/>
              </w:rPr>
              <w:t>Favoreciendo la Educación Inclusiva</w:t>
            </w:r>
          </w:p>
        </w:tc>
        <w:tc>
          <w:tcPr>
            <w:tcW w:w="1564" w:type="dxa"/>
          </w:tcPr>
          <w:p w14:paraId="103BBD12" w14:textId="77777777" w:rsidR="00515FD6" w:rsidRPr="00B263EF" w:rsidRDefault="00515FD6" w:rsidP="00820E07">
            <w:pPr>
              <w:widowControl w:val="0"/>
              <w:pBdr>
                <w:top w:val="nil"/>
                <w:left w:val="nil"/>
                <w:bottom w:val="nil"/>
                <w:right w:val="nil"/>
                <w:between w:val="nil"/>
              </w:pBdr>
              <w:tabs>
                <w:tab w:val="left" w:pos="567"/>
              </w:tabs>
              <w:spacing w:line="240" w:lineRule="auto"/>
              <w:jc w:val="center"/>
              <w:rPr>
                <w:rFonts w:ascii="Arial" w:hAnsi="Arial" w:cs="Arial"/>
                <w:b/>
                <w:sz w:val="20"/>
                <w:lang w:val="es-ES"/>
              </w:rPr>
            </w:pPr>
            <w:r w:rsidRPr="00B263EF">
              <w:rPr>
                <w:rFonts w:ascii="Arial" w:hAnsi="Arial" w:cs="Arial"/>
                <w:b/>
                <w:sz w:val="20"/>
                <w:lang w:val="es-ES"/>
              </w:rPr>
              <w:t>FEI</w:t>
            </w:r>
          </w:p>
        </w:tc>
      </w:tr>
    </w:tbl>
    <w:p w14:paraId="14BB63D1" w14:textId="77777777" w:rsidR="00515FD6" w:rsidRPr="00B263EF" w:rsidRDefault="00515FD6" w:rsidP="00820E07">
      <w:pPr>
        <w:tabs>
          <w:tab w:val="left" w:pos="567"/>
        </w:tabs>
        <w:spacing w:line="240" w:lineRule="auto"/>
        <w:rPr>
          <w:rFonts w:ascii="Arial" w:hAnsi="Arial" w:cs="Arial"/>
          <w:sz w:val="20"/>
        </w:rPr>
      </w:pPr>
      <w:r w:rsidRPr="00B263EF">
        <w:rPr>
          <w:rFonts w:ascii="Arial" w:hAnsi="Arial" w:cs="Arial"/>
          <w:b/>
          <w:bCs/>
          <w:sz w:val="20"/>
        </w:rPr>
        <w:t>Fuente.</w:t>
      </w:r>
      <w:r w:rsidRPr="00B263EF">
        <w:rPr>
          <w:rFonts w:ascii="Arial" w:hAnsi="Arial" w:cs="Arial"/>
          <w:sz w:val="20"/>
        </w:rPr>
        <w:t xml:space="preserve"> Elaboración propia (2020), datos retomados de los informes finales sobre los proyectos ejecutados por el profesorado.</w:t>
      </w:r>
    </w:p>
    <w:p w14:paraId="73F117D3" w14:textId="77777777" w:rsidR="00515FD6" w:rsidRPr="00B263EF" w:rsidRDefault="00515FD6" w:rsidP="00820E07">
      <w:pPr>
        <w:tabs>
          <w:tab w:val="left" w:pos="567"/>
        </w:tabs>
        <w:ind w:firstLine="567"/>
        <w:rPr>
          <w:rFonts w:ascii="Arial" w:hAnsi="Arial" w:cs="Arial"/>
        </w:rPr>
      </w:pPr>
    </w:p>
    <w:p w14:paraId="032BDDC3" w14:textId="77777777" w:rsidR="00515FD6" w:rsidRPr="00B263EF" w:rsidRDefault="00515FD6" w:rsidP="00820E07">
      <w:pPr>
        <w:tabs>
          <w:tab w:val="left" w:pos="567"/>
        </w:tabs>
        <w:ind w:firstLine="567"/>
        <w:rPr>
          <w:rFonts w:ascii="Arial" w:hAnsi="Arial" w:cs="Arial"/>
        </w:rPr>
      </w:pPr>
      <w:r w:rsidRPr="00B263EF">
        <w:rPr>
          <w:rFonts w:ascii="Arial" w:hAnsi="Arial" w:cs="Arial"/>
        </w:rPr>
        <w:t>Durante el plan de acción cada equipo diseñó su proyecto con la mediación pedagógica de las investigadoras a partir de la problematización crítica de su propia práctica</w:t>
      </w:r>
      <w:r>
        <w:rPr>
          <w:rFonts w:ascii="Arial" w:hAnsi="Arial" w:cs="Arial"/>
        </w:rPr>
        <w:t>,</w:t>
      </w:r>
      <w:r w:rsidRPr="00B263EF">
        <w:rPr>
          <w:rFonts w:ascii="Arial" w:hAnsi="Arial" w:cs="Arial"/>
        </w:rPr>
        <w:t xml:space="preserve"> pues se considera que “la investigación educativa en el aula implica necesariamente a los profesores y a los alumnos como participantes activos en el proceso de investigación” (Elliot, 2010, p.37). Este protagonismo que asumen las personas participantes, como ejes de transformación de la propia práctica, responde a que “la investigación acción se relaciona con los problemas prácticos cotidianos experimentados por los profesores” (Elliot, 2010, p.24)</w:t>
      </w:r>
      <w:r>
        <w:rPr>
          <w:rFonts w:ascii="Arial" w:hAnsi="Arial" w:cs="Arial"/>
        </w:rPr>
        <w:t>. Esto</w:t>
      </w:r>
      <w:r w:rsidRPr="00B263EF">
        <w:rPr>
          <w:rFonts w:ascii="Arial" w:hAnsi="Arial" w:cs="Arial"/>
        </w:rPr>
        <w:t xml:space="preserve"> hizo necesario que fueran ellos y ellas quienes establecieran objetivos materializables y actuaran en función de tales problemáticas. </w:t>
      </w:r>
    </w:p>
    <w:p w14:paraId="44E728BA" w14:textId="77777777" w:rsidR="00515FD6" w:rsidRDefault="00515FD6" w:rsidP="00820E07">
      <w:pPr>
        <w:tabs>
          <w:tab w:val="left" w:pos="567"/>
        </w:tabs>
        <w:ind w:firstLine="567"/>
        <w:rPr>
          <w:rFonts w:ascii="Arial" w:hAnsi="Arial" w:cs="Arial"/>
        </w:rPr>
      </w:pPr>
    </w:p>
    <w:p w14:paraId="6ADC3BA7" w14:textId="77777777" w:rsidR="00820E07" w:rsidRPr="00B263EF" w:rsidRDefault="00820E07" w:rsidP="00820E07">
      <w:pPr>
        <w:tabs>
          <w:tab w:val="left" w:pos="567"/>
        </w:tabs>
        <w:ind w:firstLine="567"/>
        <w:rPr>
          <w:rFonts w:ascii="Arial" w:hAnsi="Arial" w:cs="Arial"/>
        </w:rPr>
      </w:pPr>
    </w:p>
    <w:p w14:paraId="73124BD3" w14:textId="50E71D66" w:rsidR="00515FD6" w:rsidRPr="00820E07" w:rsidRDefault="00820E07" w:rsidP="00820E07">
      <w:pPr>
        <w:tabs>
          <w:tab w:val="left" w:pos="567"/>
        </w:tabs>
        <w:rPr>
          <w:rFonts w:ascii="Arial" w:hAnsi="Arial" w:cs="Arial"/>
          <w:b/>
          <w:bCs/>
          <w:sz w:val="24"/>
          <w:szCs w:val="22"/>
        </w:rPr>
      </w:pPr>
      <w:r w:rsidRPr="00820E07">
        <w:rPr>
          <w:rFonts w:ascii="Arial" w:hAnsi="Arial" w:cs="Arial"/>
          <w:b/>
          <w:bCs/>
          <w:sz w:val="24"/>
          <w:szCs w:val="22"/>
        </w:rPr>
        <w:t>3.4</w:t>
      </w:r>
      <w:r w:rsidRPr="00820E07">
        <w:rPr>
          <w:rFonts w:ascii="Arial" w:hAnsi="Arial" w:cs="Arial"/>
          <w:b/>
          <w:bCs/>
          <w:sz w:val="24"/>
          <w:szCs w:val="22"/>
        </w:rPr>
        <w:tab/>
      </w:r>
      <w:r w:rsidR="00515FD6" w:rsidRPr="00820E07">
        <w:rPr>
          <w:rFonts w:ascii="Arial" w:hAnsi="Arial" w:cs="Arial"/>
          <w:b/>
          <w:bCs/>
          <w:sz w:val="24"/>
          <w:szCs w:val="22"/>
        </w:rPr>
        <w:t>Fase IV. Reflexión y procesamiento de los datos</w:t>
      </w:r>
    </w:p>
    <w:p w14:paraId="1FF3CFD8" w14:textId="77777777" w:rsidR="00515FD6" w:rsidRPr="00B263EF" w:rsidRDefault="00515FD6" w:rsidP="00820E07">
      <w:pPr>
        <w:tabs>
          <w:tab w:val="left" w:pos="567"/>
        </w:tabs>
        <w:ind w:firstLine="567"/>
        <w:rPr>
          <w:rFonts w:ascii="Arial" w:hAnsi="Arial" w:cs="Arial"/>
        </w:rPr>
      </w:pPr>
      <w:r w:rsidRPr="00B263EF">
        <w:rPr>
          <w:rFonts w:ascii="Arial" w:hAnsi="Arial" w:cs="Arial"/>
        </w:rPr>
        <w:t xml:space="preserve">Finalmente, en la reflexión que se da de modo transversal en todo el proceso de actualización, pero que se plasma en un informe escrito del proyecto, las personas participantes realizaron un abordaje desde la pedagogía crítica con el apoyo de las investigadoras. En este sentido, lograron reflexionar sobre su propia comprensión del fenómeno de modo autocrítico y cooperativo para provocar una verdadera transformación social a partir de su ejercicio docente. De este modo, emergen preguntas que generan un nuevo ciclo de investigación-acción que constituyen insumos para que las investigadoras planteen objetivos emergentes en el estudio y sobre todo en la forma en la que se realiza un proceso de esta naturaleza. </w:t>
      </w:r>
    </w:p>
    <w:p w14:paraId="370E1345" w14:textId="16C35017" w:rsidR="00515FD6" w:rsidRPr="00B263EF" w:rsidRDefault="00515FD6" w:rsidP="00820E07">
      <w:pPr>
        <w:tabs>
          <w:tab w:val="left" w:pos="567"/>
        </w:tabs>
        <w:ind w:firstLine="567"/>
        <w:rPr>
          <w:rFonts w:ascii="Arial" w:hAnsi="Arial" w:cs="Arial"/>
        </w:rPr>
      </w:pPr>
      <w:r w:rsidRPr="00B263EF">
        <w:rPr>
          <w:rFonts w:ascii="Arial" w:hAnsi="Arial" w:cs="Arial"/>
        </w:rPr>
        <w:t>Una investigación-acción en la práctica docente no pretende ser contundente, generalizadora de hechos o conocimientos, ni finalizar</w:t>
      </w:r>
      <w:r>
        <w:rPr>
          <w:rFonts w:ascii="Arial" w:hAnsi="Arial" w:cs="Arial"/>
        </w:rPr>
        <w:t>;</w:t>
      </w:r>
      <w:r w:rsidRPr="00B263EF">
        <w:rPr>
          <w:rFonts w:ascii="Arial" w:hAnsi="Arial" w:cs="Arial"/>
        </w:rPr>
        <w:t xml:space="preserve"> por el contrario, busca establecer la investigación como una práctica constante dentro de un entorno educativo que, en esta oportunidad, abrió la posibilidad de construir módulos pedagógicos que fueran implementados de forma autónoma en pandemia</w:t>
      </w:r>
      <w:r w:rsidR="009F2379">
        <w:rPr>
          <w:rFonts w:ascii="Arial" w:hAnsi="Arial" w:cs="Arial"/>
        </w:rPr>
        <w:t xml:space="preserve">, </w:t>
      </w:r>
      <w:r w:rsidRPr="00B263EF">
        <w:rPr>
          <w:rFonts w:ascii="Arial" w:hAnsi="Arial" w:cs="Arial"/>
        </w:rPr>
        <w:t>por el segundo grupo de</w:t>
      </w:r>
      <w:r w:rsidR="009F2379">
        <w:rPr>
          <w:rFonts w:ascii="Arial" w:hAnsi="Arial" w:cs="Arial"/>
        </w:rPr>
        <w:t xml:space="preserve">l </w:t>
      </w:r>
      <w:r w:rsidRPr="00B263EF">
        <w:rPr>
          <w:rFonts w:ascii="Arial" w:hAnsi="Arial" w:cs="Arial"/>
        </w:rPr>
        <w:t>profesorado</w:t>
      </w:r>
      <w:r>
        <w:rPr>
          <w:rFonts w:ascii="Arial" w:hAnsi="Arial" w:cs="Arial"/>
        </w:rPr>
        <w:t xml:space="preserve"> </w:t>
      </w:r>
      <w:r w:rsidR="009F2379">
        <w:rPr>
          <w:rFonts w:ascii="Arial" w:hAnsi="Arial" w:cs="Arial"/>
        </w:rPr>
        <w:t>participante de la actualización profesional. Los resultados presentados y analizados en este art</w:t>
      </w:r>
      <w:r w:rsidR="000A15D5">
        <w:rPr>
          <w:rFonts w:ascii="Arial" w:hAnsi="Arial" w:cs="Arial"/>
        </w:rPr>
        <w:t>í</w:t>
      </w:r>
      <w:r w:rsidR="009F2379">
        <w:rPr>
          <w:rFonts w:ascii="Arial" w:hAnsi="Arial" w:cs="Arial"/>
        </w:rPr>
        <w:t xml:space="preserve">culo corresponden a los datos sistematizados de los </w:t>
      </w:r>
      <w:r w:rsidRPr="00B263EF">
        <w:rPr>
          <w:rFonts w:ascii="Arial" w:hAnsi="Arial" w:cs="Arial"/>
        </w:rPr>
        <w:t>informes realizados por el profesorado</w:t>
      </w:r>
      <w:r w:rsidR="009F2379">
        <w:rPr>
          <w:rFonts w:ascii="Arial" w:hAnsi="Arial" w:cs="Arial"/>
        </w:rPr>
        <w:t xml:space="preserve"> participante del curso presencial en 2019. </w:t>
      </w:r>
    </w:p>
    <w:p w14:paraId="320612F6" w14:textId="77777777" w:rsidR="00515FD6" w:rsidRPr="007A76FE" w:rsidRDefault="00515FD6" w:rsidP="00820E07">
      <w:pPr>
        <w:tabs>
          <w:tab w:val="left" w:pos="567"/>
        </w:tabs>
        <w:ind w:firstLine="567"/>
        <w:rPr>
          <w:rFonts w:ascii="Arial" w:hAnsi="Arial" w:cs="Arial"/>
        </w:rPr>
      </w:pPr>
    </w:p>
    <w:p w14:paraId="2E12397D" w14:textId="77777777" w:rsidR="00515FD6" w:rsidRPr="007A76FE" w:rsidRDefault="00515FD6" w:rsidP="007A76FE">
      <w:pPr>
        <w:pStyle w:val="ListParagraph"/>
        <w:numPr>
          <w:ilvl w:val="0"/>
          <w:numId w:val="20"/>
        </w:numPr>
        <w:tabs>
          <w:tab w:val="left" w:pos="567"/>
        </w:tabs>
        <w:suppressAutoHyphens w:val="0"/>
        <w:spacing w:after="0" w:line="360" w:lineRule="auto"/>
        <w:ind w:left="567" w:hanging="567"/>
        <w:jc w:val="both"/>
        <w:rPr>
          <w:rFonts w:ascii="Arial" w:hAnsi="Arial" w:cs="Arial"/>
          <w:b/>
          <w:sz w:val="24"/>
          <w:szCs w:val="24"/>
        </w:rPr>
      </w:pPr>
      <w:r w:rsidRPr="007A76FE">
        <w:rPr>
          <w:rFonts w:ascii="Arial" w:hAnsi="Arial" w:cs="Arial"/>
          <w:b/>
          <w:sz w:val="24"/>
          <w:szCs w:val="24"/>
        </w:rPr>
        <w:t xml:space="preserve">Discusión de los resultados </w:t>
      </w:r>
    </w:p>
    <w:p w14:paraId="0C344D40" w14:textId="77777777" w:rsidR="00515FD6" w:rsidRPr="007A76FE" w:rsidRDefault="00515FD6" w:rsidP="007A76FE">
      <w:pPr>
        <w:pStyle w:val="ListParagraph"/>
        <w:numPr>
          <w:ilvl w:val="1"/>
          <w:numId w:val="20"/>
        </w:numPr>
        <w:tabs>
          <w:tab w:val="left" w:pos="567"/>
        </w:tabs>
        <w:suppressAutoHyphens w:val="0"/>
        <w:spacing w:after="0" w:line="360" w:lineRule="auto"/>
        <w:ind w:left="567" w:hanging="567"/>
        <w:jc w:val="both"/>
        <w:rPr>
          <w:rFonts w:ascii="Arial" w:hAnsi="Arial" w:cs="Arial"/>
          <w:b/>
          <w:sz w:val="24"/>
          <w:szCs w:val="24"/>
        </w:rPr>
      </w:pPr>
      <w:r w:rsidRPr="007A76FE">
        <w:rPr>
          <w:rFonts w:ascii="Arial" w:hAnsi="Arial" w:cs="Arial"/>
          <w:b/>
          <w:sz w:val="24"/>
          <w:szCs w:val="24"/>
        </w:rPr>
        <w:t>Comprensión de la diversidad cultural por el profesorado en comunidades indígenas</w:t>
      </w:r>
    </w:p>
    <w:p w14:paraId="29169DE4" w14:textId="77777777" w:rsidR="006D56AD" w:rsidRPr="006D56AD" w:rsidRDefault="006D56AD" w:rsidP="007A76FE">
      <w:pPr>
        <w:ind w:firstLine="567"/>
        <w:rPr>
          <w:rFonts w:ascii="Arial" w:hAnsi="Arial" w:cs="Arial"/>
        </w:rPr>
      </w:pPr>
      <w:r w:rsidRPr="006D56AD">
        <w:rPr>
          <w:rFonts w:ascii="Arial" w:hAnsi="Arial" w:cs="Arial"/>
        </w:rPr>
        <w:t xml:space="preserve">En este apartado se presentan los resultados por proyectos los cuales hacen alusión específicamente a la conceptualización acerca de la diversidad que maneja el profesorado y luego, aspectos vinculados a cómo caracterizan sus espacios educativos en términos culturales. </w:t>
      </w:r>
    </w:p>
    <w:p w14:paraId="375DEB3F" w14:textId="14FB816A" w:rsidR="006D56AD" w:rsidRDefault="006D56AD" w:rsidP="007A76FE">
      <w:pPr>
        <w:ind w:firstLine="567"/>
        <w:rPr>
          <w:rFonts w:ascii="Arial" w:hAnsi="Arial" w:cs="Arial"/>
        </w:rPr>
      </w:pPr>
      <w:r w:rsidRPr="006D56AD">
        <w:rPr>
          <w:rFonts w:ascii="Arial" w:hAnsi="Arial" w:cs="Arial"/>
        </w:rPr>
        <w:t>Cabe señalar como aspecto coincidente dentro de los discursos docentes lo siguiente; respecto a la diversidad, además de conceptualizarla, señalan críticamente aquellos aspectos que se atienden, aquellos que deberían abordarse o bien aspectos a considerar que tienden a dejarse de lado; aspectos sobre los cuales las discusiones en las jornadas de trabajo fueron muy provechosas. Así mismo, los referentes culturales que identifican sus comunidades son caracterizados desde las costumbres, la pertenencia y los sentidos que estos espacios les confieren, y cómo procuran, desde la mediación pedagógica, fomentar la valoración por la diversidad cultural en su territorio</w:t>
      </w:r>
      <w:r w:rsidR="000A15D5">
        <w:rPr>
          <w:rFonts w:ascii="Arial" w:hAnsi="Arial" w:cs="Arial"/>
        </w:rPr>
        <w:t>. Para</w:t>
      </w:r>
      <w:r w:rsidRPr="006D56AD">
        <w:rPr>
          <w:rFonts w:ascii="Arial" w:hAnsi="Arial" w:cs="Arial"/>
        </w:rPr>
        <w:t xml:space="preserve"> Rojas</w:t>
      </w:r>
      <w:r w:rsidR="00390953">
        <w:rPr>
          <w:rFonts w:ascii="Arial" w:hAnsi="Arial" w:cs="Arial"/>
        </w:rPr>
        <w:t xml:space="preserve"> de Rojas</w:t>
      </w:r>
      <w:r w:rsidRPr="006D56AD">
        <w:rPr>
          <w:rFonts w:ascii="Arial" w:hAnsi="Arial" w:cs="Arial"/>
        </w:rPr>
        <w:t xml:space="preserve"> (2004) lo cultural hace referencia a la “lengua, a las creencias religiosas, a los valores sociales y políticos, a las concepciones de lo que está bien y lo que está mal, de lo apropiado y lo inapropiado” aspectos que marcan pautas de comportamiento que reflejan esos elementos subjetivos . </w:t>
      </w:r>
    </w:p>
    <w:p w14:paraId="617E8967" w14:textId="4A19D8B7" w:rsidR="00073BC8" w:rsidRDefault="00073BC8" w:rsidP="00820E07">
      <w:pPr>
        <w:ind w:firstLine="567"/>
        <w:rPr>
          <w:rFonts w:ascii="Arial" w:hAnsi="Arial" w:cs="Arial"/>
        </w:rPr>
      </w:pPr>
      <w:r w:rsidRPr="00C41634">
        <w:rPr>
          <w:rFonts w:ascii="Arial" w:hAnsi="Arial" w:cs="Arial"/>
        </w:rPr>
        <w:t xml:space="preserve">Se puede apreciar de manera coincidente, en las consideraciones de las personas docentes, que diversidad es un constructo amplio que no solo hace referencia a diversidad sexual o etnicidad, por el contrario, se establecen críticas al respecto, como la señalada por el profesorado del proyecto EIDD; en cuanto al tema de diversidad, muchas personas e incluso los docentes confunden este término y lo asocian a la diversidad sexual únicamente, </w:t>
      </w:r>
      <w:r w:rsidR="002C5113">
        <w:rPr>
          <w:rFonts w:ascii="Arial" w:hAnsi="Arial" w:cs="Arial"/>
        </w:rPr>
        <w:t>“</w:t>
      </w:r>
      <w:r w:rsidRPr="00C41634">
        <w:rPr>
          <w:rFonts w:ascii="Arial" w:hAnsi="Arial" w:cs="Arial"/>
        </w:rPr>
        <w:t>con el taller se logró aclarar y los mismos docentes se retroalimentaron en cuanto a su conocimiento del tema, entendiendo que la diversidad incluye muchos aspectos tales como la cultura, etnia, pensamiento y otros”</w:t>
      </w:r>
      <w:r w:rsidR="00575762">
        <w:rPr>
          <w:rFonts w:ascii="Arial" w:hAnsi="Arial" w:cs="Arial"/>
        </w:rPr>
        <w:t xml:space="preserve"> (EIDD)</w:t>
      </w:r>
      <w:r w:rsidRPr="00C41634">
        <w:rPr>
          <w:rFonts w:ascii="Arial" w:hAnsi="Arial" w:cs="Arial"/>
        </w:rPr>
        <w:t>.  Esta frase permite apreciar cómo el profesorado jugó un papel de mediación crítica en sus centros educativos con la aplicación de sus respectivos proyectos, aspecto clave desde la metodología de investigación acción que se buscó favorecer, la cual instó a la transformación socioeducativa.</w:t>
      </w:r>
    </w:p>
    <w:p w14:paraId="32275ED2" w14:textId="77777777" w:rsidR="00A63BA7" w:rsidRDefault="00073BC8" w:rsidP="00820E07">
      <w:pPr>
        <w:ind w:firstLine="567"/>
        <w:rPr>
          <w:rFonts w:ascii="Arial" w:hAnsi="Arial" w:cs="Arial"/>
        </w:rPr>
      </w:pPr>
      <w:r w:rsidRPr="00C41634">
        <w:rPr>
          <w:rFonts w:ascii="Arial" w:hAnsi="Arial" w:cs="Arial"/>
        </w:rPr>
        <w:t xml:space="preserve">Pese a que el tema de la diversidad está mayormente asociado a la sexualidad, por ser la forma en la que más se ha abordado, sigue siendo un “tabú” según señala el profesorado. Ellas y ellos mencionan en su proyecto “manos a la obra” lo siguiente producto de su experiencia </w:t>
      </w:r>
    </w:p>
    <w:p w14:paraId="76AD8200" w14:textId="5BF5BE56" w:rsidR="00073BC8" w:rsidRDefault="00066D71" w:rsidP="00820E07">
      <w:pPr>
        <w:ind w:left="567"/>
        <w:rPr>
          <w:rFonts w:ascii="Arial" w:hAnsi="Arial" w:cs="Arial"/>
        </w:rPr>
      </w:pPr>
      <w:r>
        <w:rPr>
          <w:rFonts w:ascii="Arial" w:hAnsi="Arial" w:cs="Arial"/>
        </w:rPr>
        <w:t>E</w:t>
      </w:r>
      <w:r w:rsidR="00073BC8" w:rsidRPr="00C41634">
        <w:rPr>
          <w:rFonts w:ascii="Arial" w:hAnsi="Arial" w:cs="Arial"/>
        </w:rPr>
        <w:t xml:space="preserve">l tema de diversidad sexual es visto por los docentes como un tema tabú, algunos de ellos mencionaban que estos temas no son originarios del pueblo y que algunas personas eligen su identidad sexual por seguir una moda ajena a las costumbres de los pueblos </w:t>
      </w:r>
      <w:r w:rsidR="00705ABF" w:rsidRPr="00C41634">
        <w:rPr>
          <w:rFonts w:ascii="Arial" w:hAnsi="Arial" w:cs="Arial"/>
        </w:rPr>
        <w:t>Bribri</w:t>
      </w:r>
      <w:r w:rsidR="00073BC8" w:rsidRPr="00C41634">
        <w:rPr>
          <w:rFonts w:ascii="Arial" w:hAnsi="Arial" w:cs="Arial"/>
        </w:rPr>
        <w:t xml:space="preserve"> y Cabécar</w:t>
      </w:r>
      <w:r w:rsidR="007A76FE">
        <w:rPr>
          <w:rFonts w:ascii="Arial" w:hAnsi="Arial" w:cs="Arial"/>
        </w:rPr>
        <w:t>.</w:t>
      </w:r>
      <w:r w:rsidR="00705ABF">
        <w:rPr>
          <w:rFonts w:ascii="Arial" w:hAnsi="Arial" w:cs="Arial"/>
        </w:rPr>
        <w:t xml:space="preserve"> </w:t>
      </w:r>
      <w:r w:rsidR="00B256D2" w:rsidRPr="00C41634">
        <w:rPr>
          <w:rFonts w:ascii="Arial" w:hAnsi="Arial" w:cs="Arial"/>
        </w:rPr>
        <w:t>(Proyecto EIDD)</w:t>
      </w:r>
    </w:p>
    <w:p w14:paraId="159DA984" w14:textId="77777777" w:rsidR="007A76FE" w:rsidRPr="007A76FE" w:rsidRDefault="007A76FE" w:rsidP="00820E07">
      <w:pPr>
        <w:ind w:firstLine="567"/>
        <w:rPr>
          <w:rFonts w:ascii="Arial" w:hAnsi="Arial" w:cs="Arial"/>
        </w:rPr>
      </w:pPr>
    </w:p>
    <w:p w14:paraId="70E67E5E" w14:textId="22724A6B" w:rsidR="00B256D2" w:rsidRDefault="00073BC8" w:rsidP="00820E07">
      <w:pPr>
        <w:ind w:firstLine="567"/>
        <w:rPr>
          <w:rFonts w:ascii="Arial" w:hAnsi="Arial" w:cs="Arial"/>
        </w:rPr>
      </w:pPr>
      <w:r w:rsidRPr="00C41634">
        <w:rPr>
          <w:rFonts w:ascii="Arial" w:hAnsi="Arial" w:cs="Arial"/>
        </w:rPr>
        <w:t>En este sentido, el profesorado a cargo de este proyecto genera reflexión al respecto, y reconocen la importancia del respeto hacia las opiniones. Sobre lo anterior mencionan</w:t>
      </w:r>
      <w:r w:rsidR="00B256D2">
        <w:rPr>
          <w:rFonts w:ascii="Arial" w:hAnsi="Arial" w:cs="Arial"/>
        </w:rPr>
        <w:t xml:space="preserve">; </w:t>
      </w:r>
    </w:p>
    <w:p w14:paraId="5A1ACA96" w14:textId="63131389" w:rsidR="00073BC8" w:rsidRDefault="00B256D2" w:rsidP="00820E07">
      <w:pPr>
        <w:ind w:left="567"/>
        <w:rPr>
          <w:rFonts w:ascii="Arial" w:hAnsi="Arial" w:cs="Arial"/>
        </w:rPr>
      </w:pPr>
      <w:r>
        <w:rPr>
          <w:rFonts w:ascii="Arial" w:hAnsi="Arial" w:cs="Arial"/>
        </w:rPr>
        <w:t>S</w:t>
      </w:r>
      <w:r w:rsidR="00073BC8" w:rsidRPr="00C41634">
        <w:rPr>
          <w:rFonts w:ascii="Arial" w:hAnsi="Arial" w:cs="Arial"/>
        </w:rPr>
        <w:t>e respeta la opinión del docente sin embargo se considera que el hecho que se hable del tema no significa que se obliga a la persona a elegir una de estas diversidades sexuales, de lo contrario se debe educar a la comunidad estudiantil para fomentar los valores y el respeto hacia los demás sin importar las diferencias</w:t>
      </w:r>
      <w:r w:rsidR="007A76FE">
        <w:rPr>
          <w:rFonts w:ascii="Arial" w:hAnsi="Arial" w:cs="Arial"/>
        </w:rPr>
        <w:t>.</w:t>
      </w:r>
      <w:r w:rsidR="00073BC8" w:rsidRPr="00C41634">
        <w:rPr>
          <w:rFonts w:ascii="Arial" w:hAnsi="Arial" w:cs="Arial"/>
        </w:rPr>
        <w:t xml:space="preserve"> (Proyecto EIDD)</w:t>
      </w:r>
    </w:p>
    <w:p w14:paraId="3CE03776" w14:textId="77777777" w:rsidR="007A76FE" w:rsidRPr="007A76FE" w:rsidRDefault="007A76FE" w:rsidP="00820E07">
      <w:pPr>
        <w:ind w:left="567"/>
        <w:rPr>
          <w:rFonts w:ascii="Arial" w:hAnsi="Arial" w:cs="Arial"/>
        </w:rPr>
      </w:pPr>
    </w:p>
    <w:p w14:paraId="27C04EAD" w14:textId="379393EA" w:rsidR="00515FD6" w:rsidRPr="00B263EF" w:rsidRDefault="00515FD6" w:rsidP="00820E07">
      <w:pPr>
        <w:tabs>
          <w:tab w:val="left" w:pos="567"/>
        </w:tabs>
        <w:ind w:firstLine="567"/>
        <w:rPr>
          <w:rFonts w:ascii="Arial" w:hAnsi="Arial" w:cs="Arial"/>
        </w:rPr>
      </w:pPr>
      <w:r w:rsidRPr="00B263EF">
        <w:rPr>
          <w:rFonts w:ascii="Arial" w:hAnsi="Arial" w:cs="Arial"/>
        </w:rPr>
        <w:t>Estos aspectos se asocian con la propuesta de Ortega</w:t>
      </w:r>
      <w:r w:rsidR="00390953">
        <w:rPr>
          <w:rFonts w:ascii="Arial" w:hAnsi="Arial" w:cs="Arial"/>
        </w:rPr>
        <w:t xml:space="preserve"> Ruiz</w:t>
      </w:r>
      <w:r w:rsidRPr="00B263EF">
        <w:rPr>
          <w:rFonts w:ascii="Arial" w:hAnsi="Arial" w:cs="Arial"/>
        </w:rPr>
        <w:t xml:space="preserve"> (2013) sobre promover una educación que fomente el respeto por las formas de ser y pensar</w:t>
      </w:r>
      <w:r>
        <w:rPr>
          <w:rFonts w:ascii="Arial" w:hAnsi="Arial" w:cs="Arial"/>
        </w:rPr>
        <w:t xml:space="preserve"> a través de </w:t>
      </w:r>
      <w:r w:rsidRPr="00B263EF">
        <w:rPr>
          <w:rFonts w:ascii="Arial" w:hAnsi="Arial" w:cs="Arial"/>
        </w:rPr>
        <w:t xml:space="preserve">puntos de encuentro para generar puentes basados en el diálogo y trabajo colaborativo, principios claves dentro de la educación intercultural que se operacionalizan en la práctica docente. </w:t>
      </w:r>
    </w:p>
    <w:p w14:paraId="6B421710" w14:textId="77777777" w:rsidR="00B256D2" w:rsidRDefault="00515FD6" w:rsidP="00820E07">
      <w:pPr>
        <w:tabs>
          <w:tab w:val="left" w:pos="567"/>
        </w:tabs>
        <w:ind w:firstLine="567"/>
        <w:rPr>
          <w:rFonts w:ascii="Arial" w:hAnsi="Arial" w:cs="Arial"/>
        </w:rPr>
      </w:pPr>
      <w:r w:rsidRPr="00B263EF">
        <w:rPr>
          <w:rFonts w:ascii="Arial" w:hAnsi="Arial" w:cs="Arial"/>
        </w:rPr>
        <w:t>Aunado a lo anterior, señalan</w:t>
      </w:r>
      <w:r w:rsidR="00B256D2">
        <w:rPr>
          <w:rFonts w:ascii="Arial" w:hAnsi="Arial" w:cs="Arial"/>
        </w:rPr>
        <w:t xml:space="preserve">; </w:t>
      </w:r>
    </w:p>
    <w:p w14:paraId="17970995" w14:textId="60B7097C" w:rsidR="00515FD6" w:rsidRPr="00B263EF" w:rsidRDefault="00B256D2" w:rsidP="00820E07">
      <w:pPr>
        <w:tabs>
          <w:tab w:val="left" w:pos="567"/>
        </w:tabs>
        <w:ind w:left="567"/>
        <w:rPr>
          <w:rFonts w:ascii="Arial" w:hAnsi="Arial" w:cs="Arial"/>
        </w:rPr>
      </w:pPr>
      <w:r>
        <w:rPr>
          <w:rFonts w:ascii="Arial" w:hAnsi="Arial" w:cs="Arial"/>
        </w:rPr>
        <w:t>H</w:t>
      </w:r>
      <w:r w:rsidR="00515FD6" w:rsidRPr="00B263EF">
        <w:rPr>
          <w:rFonts w:ascii="Arial" w:hAnsi="Arial" w:cs="Arial"/>
        </w:rPr>
        <w:t>oy en día en la realidad de los pueblos indígenas, los temas de diversidad sexual y discapacidad a estado aumentando por lo que en los centros educativos los educadores se encuentran con esta situación, de ahí surge la importancia de trabajar con los estudiantes el respeto hacia la diversidad</w:t>
      </w:r>
      <w:r w:rsidR="007A76FE">
        <w:rPr>
          <w:rFonts w:ascii="Arial" w:hAnsi="Arial" w:cs="Arial"/>
        </w:rPr>
        <w:t>.</w:t>
      </w:r>
      <w:r>
        <w:rPr>
          <w:rFonts w:ascii="Arial" w:hAnsi="Arial" w:cs="Arial"/>
        </w:rPr>
        <w:t xml:space="preserve"> </w:t>
      </w:r>
      <w:r w:rsidRPr="00C41634">
        <w:rPr>
          <w:rFonts w:ascii="Arial" w:hAnsi="Arial" w:cs="Arial"/>
        </w:rPr>
        <w:t>(Proyecto EIDD)</w:t>
      </w:r>
    </w:p>
    <w:p w14:paraId="797CD9E1" w14:textId="77777777" w:rsidR="007A76FE" w:rsidRDefault="007A76FE" w:rsidP="00820E07">
      <w:pPr>
        <w:tabs>
          <w:tab w:val="left" w:pos="567"/>
        </w:tabs>
        <w:ind w:firstLine="567"/>
        <w:rPr>
          <w:rFonts w:ascii="Arial" w:hAnsi="Arial" w:cs="Arial"/>
        </w:rPr>
      </w:pPr>
    </w:p>
    <w:p w14:paraId="6AD488F1" w14:textId="64656A3D" w:rsidR="00515FD6" w:rsidRPr="00B263EF" w:rsidRDefault="00515FD6" w:rsidP="00820E07">
      <w:pPr>
        <w:tabs>
          <w:tab w:val="left" w:pos="567"/>
        </w:tabs>
        <w:ind w:firstLine="567"/>
        <w:rPr>
          <w:rFonts w:ascii="Arial" w:hAnsi="Arial" w:cs="Arial"/>
        </w:rPr>
      </w:pPr>
      <w:r w:rsidRPr="00B263EF">
        <w:rPr>
          <w:rFonts w:ascii="Arial" w:hAnsi="Arial" w:cs="Arial"/>
        </w:rPr>
        <w:t>Dentro del constructo diversidad, también sobresalió el tema de las diferentes formas de aprendizaje, las cuales son vistas como riqueza por parte del profesorado. Específicamente</w:t>
      </w:r>
      <w:r>
        <w:rPr>
          <w:rFonts w:ascii="Arial" w:hAnsi="Arial" w:cs="Arial"/>
        </w:rPr>
        <w:t>,</w:t>
      </w:r>
      <w:r w:rsidRPr="00B263EF">
        <w:rPr>
          <w:rFonts w:ascii="Arial" w:hAnsi="Arial" w:cs="Arial"/>
        </w:rPr>
        <w:t xml:space="preserve"> desde el proyecto FEI</w:t>
      </w:r>
      <w:r>
        <w:rPr>
          <w:rFonts w:ascii="Arial" w:hAnsi="Arial" w:cs="Arial"/>
        </w:rPr>
        <w:t>,</w:t>
      </w:r>
      <w:r w:rsidRPr="00B263EF">
        <w:rPr>
          <w:rFonts w:ascii="Arial" w:hAnsi="Arial" w:cs="Arial"/>
        </w:rPr>
        <w:t xml:space="preserve"> se </w:t>
      </w:r>
      <w:r w:rsidR="00B256D2" w:rsidRPr="00B263EF">
        <w:rPr>
          <w:rFonts w:ascii="Arial" w:hAnsi="Arial" w:cs="Arial"/>
        </w:rPr>
        <w:t xml:space="preserve">señala </w:t>
      </w:r>
      <w:r w:rsidR="00B256D2">
        <w:rPr>
          <w:rFonts w:ascii="Arial" w:hAnsi="Arial" w:cs="Arial"/>
        </w:rPr>
        <w:t xml:space="preserve">que </w:t>
      </w:r>
      <w:r w:rsidRPr="00B263EF">
        <w:rPr>
          <w:rFonts w:ascii="Arial" w:hAnsi="Arial" w:cs="Arial"/>
        </w:rPr>
        <w:t xml:space="preserve">no todo </w:t>
      </w:r>
      <w:r w:rsidR="00B064A5">
        <w:rPr>
          <w:rFonts w:ascii="Arial" w:hAnsi="Arial" w:cs="Arial"/>
        </w:rPr>
        <w:t>el</w:t>
      </w:r>
      <w:r w:rsidRPr="00B263EF">
        <w:rPr>
          <w:rFonts w:ascii="Arial" w:hAnsi="Arial" w:cs="Arial"/>
        </w:rPr>
        <w:t xml:space="preserve"> estudiant</w:t>
      </w:r>
      <w:r w:rsidR="00B064A5">
        <w:rPr>
          <w:rFonts w:ascii="Arial" w:hAnsi="Arial" w:cs="Arial"/>
        </w:rPr>
        <w:t>ado</w:t>
      </w:r>
      <w:r w:rsidRPr="00B263EF">
        <w:rPr>
          <w:rFonts w:ascii="Arial" w:hAnsi="Arial" w:cs="Arial"/>
        </w:rPr>
        <w:t xml:space="preserve"> desarrolla sus habilidades uniformemente</w:t>
      </w:r>
      <w:r w:rsidR="00B256D2">
        <w:rPr>
          <w:rFonts w:ascii="Arial" w:hAnsi="Arial" w:cs="Arial"/>
        </w:rPr>
        <w:t xml:space="preserve"> ya que lo</w:t>
      </w:r>
      <w:r w:rsidRPr="00B263EF">
        <w:rPr>
          <w:rFonts w:ascii="Arial" w:hAnsi="Arial" w:cs="Arial"/>
        </w:rPr>
        <w:t>s aprendizajes</w:t>
      </w:r>
      <w:r w:rsidR="00B256D2">
        <w:rPr>
          <w:rFonts w:ascii="Arial" w:hAnsi="Arial" w:cs="Arial"/>
        </w:rPr>
        <w:t xml:space="preserve"> que</w:t>
      </w:r>
      <w:r w:rsidRPr="00B263EF">
        <w:rPr>
          <w:rFonts w:ascii="Arial" w:hAnsi="Arial" w:cs="Arial"/>
        </w:rPr>
        <w:t xml:space="preserve"> se desarrollan en el proceso educativo deben enfrentarse de diferentes formas</w:t>
      </w:r>
      <w:r w:rsidR="00B256D2">
        <w:rPr>
          <w:rFonts w:ascii="Arial" w:hAnsi="Arial" w:cs="Arial"/>
        </w:rPr>
        <w:t>, “c</w:t>
      </w:r>
      <w:r w:rsidRPr="00B263EF">
        <w:rPr>
          <w:rFonts w:ascii="Arial" w:hAnsi="Arial" w:cs="Arial"/>
        </w:rPr>
        <w:t xml:space="preserve">ada niño, niña, joven y adulto tienen diversas capacidades, intereses, ritmos, estilos, motivaciones y experiencias particulares que condicionan dicho proceso haciéndolo único e irrepetible”. </w:t>
      </w:r>
      <w:r w:rsidR="00B064A5">
        <w:rPr>
          <w:rFonts w:ascii="Arial" w:hAnsi="Arial" w:cs="Arial"/>
        </w:rPr>
        <w:t xml:space="preserve"> </w:t>
      </w:r>
      <w:r w:rsidRPr="00B263EF">
        <w:rPr>
          <w:rFonts w:ascii="Arial" w:hAnsi="Arial" w:cs="Arial"/>
        </w:rPr>
        <w:t xml:space="preserve">Lo anterior permite reconocer, </w:t>
      </w:r>
      <w:r w:rsidR="00B064A5" w:rsidRPr="00B263EF">
        <w:rPr>
          <w:rFonts w:ascii="Arial" w:hAnsi="Arial" w:cs="Arial"/>
        </w:rPr>
        <w:t>segú</w:t>
      </w:r>
      <w:r w:rsidR="00B064A5">
        <w:rPr>
          <w:rFonts w:ascii="Arial" w:hAnsi="Arial" w:cs="Arial"/>
        </w:rPr>
        <w:t xml:space="preserve">n </w:t>
      </w:r>
      <w:r w:rsidRPr="00B263EF">
        <w:rPr>
          <w:rFonts w:ascii="Arial" w:hAnsi="Arial" w:cs="Arial"/>
        </w:rPr>
        <w:t>García</w:t>
      </w:r>
      <w:r w:rsidR="00E72645">
        <w:rPr>
          <w:rFonts w:ascii="Arial" w:hAnsi="Arial" w:cs="Arial"/>
        </w:rPr>
        <w:t xml:space="preserve"> Prieto</w:t>
      </w:r>
      <w:r w:rsidRPr="00B263EF">
        <w:rPr>
          <w:rFonts w:ascii="Arial" w:hAnsi="Arial" w:cs="Arial"/>
        </w:rPr>
        <w:t xml:space="preserve"> y Morcill</w:t>
      </w:r>
      <w:r w:rsidR="00E72645">
        <w:rPr>
          <w:rFonts w:ascii="Arial" w:hAnsi="Arial" w:cs="Arial"/>
        </w:rPr>
        <w:t>o Loro</w:t>
      </w:r>
      <w:r w:rsidRPr="00B263EF">
        <w:rPr>
          <w:rFonts w:ascii="Arial" w:hAnsi="Arial" w:cs="Arial"/>
        </w:rPr>
        <w:t xml:space="preserve"> (2014), el papel relevante que juegan las diferentes formas de aprender en el desarrollo integral del ser humano, no solo desde la adquisición de contenidos</w:t>
      </w:r>
      <w:r>
        <w:rPr>
          <w:rFonts w:ascii="Arial" w:hAnsi="Arial" w:cs="Arial"/>
        </w:rPr>
        <w:t>,</w:t>
      </w:r>
      <w:r w:rsidRPr="00B263EF">
        <w:rPr>
          <w:rFonts w:ascii="Arial" w:hAnsi="Arial" w:cs="Arial"/>
        </w:rPr>
        <w:t xml:space="preserve"> sino de habilidades. </w:t>
      </w:r>
    </w:p>
    <w:p w14:paraId="76966754" w14:textId="77777777" w:rsidR="00515FD6" w:rsidRPr="00B263EF" w:rsidRDefault="00515FD6" w:rsidP="00820E07">
      <w:pPr>
        <w:tabs>
          <w:tab w:val="left" w:pos="567"/>
        </w:tabs>
        <w:ind w:firstLine="567"/>
        <w:rPr>
          <w:rFonts w:ascii="Arial" w:hAnsi="Arial" w:cs="Arial"/>
        </w:rPr>
      </w:pPr>
      <w:r w:rsidRPr="00B263EF">
        <w:rPr>
          <w:rFonts w:ascii="Arial" w:hAnsi="Arial" w:cs="Arial"/>
        </w:rPr>
        <w:t xml:space="preserve">La diversidad respecto a condiciones asociadas a discapacidad </w:t>
      </w:r>
      <w:r>
        <w:rPr>
          <w:rFonts w:ascii="Arial" w:hAnsi="Arial" w:cs="Arial"/>
        </w:rPr>
        <w:t>se reflexiona</w:t>
      </w:r>
      <w:r w:rsidRPr="00B263EF">
        <w:rPr>
          <w:rFonts w:ascii="Arial" w:hAnsi="Arial" w:cs="Arial"/>
        </w:rPr>
        <w:t xml:space="preserve"> desde la equidad, la justicia social y la igualdad</w:t>
      </w:r>
      <w:r>
        <w:rPr>
          <w:rFonts w:ascii="Arial" w:hAnsi="Arial" w:cs="Arial"/>
        </w:rPr>
        <w:t xml:space="preserve">, esto </w:t>
      </w:r>
      <w:r w:rsidRPr="00B263EF">
        <w:rPr>
          <w:rFonts w:ascii="Arial" w:hAnsi="Arial" w:cs="Arial"/>
        </w:rPr>
        <w:t>para favorecer la no discriminación en la práctica educativa</w:t>
      </w:r>
      <w:r>
        <w:rPr>
          <w:rFonts w:ascii="Arial" w:hAnsi="Arial" w:cs="Arial"/>
        </w:rPr>
        <w:t>.</w:t>
      </w:r>
      <w:r w:rsidRPr="00B263EF">
        <w:rPr>
          <w:rFonts w:ascii="Arial" w:hAnsi="Arial" w:cs="Arial"/>
        </w:rPr>
        <w:t xml:space="preserve"> </w:t>
      </w:r>
      <w:r>
        <w:rPr>
          <w:rFonts w:ascii="Arial" w:hAnsi="Arial" w:cs="Arial"/>
        </w:rPr>
        <w:t>P</w:t>
      </w:r>
      <w:r w:rsidRPr="00B263EF">
        <w:rPr>
          <w:rFonts w:ascii="Arial" w:hAnsi="Arial" w:cs="Arial"/>
        </w:rPr>
        <w:t>untualmente</w:t>
      </w:r>
      <w:r>
        <w:rPr>
          <w:rFonts w:ascii="Arial" w:hAnsi="Arial" w:cs="Arial"/>
        </w:rPr>
        <w:t>,</w:t>
      </w:r>
      <w:r w:rsidRPr="00B263EF">
        <w:rPr>
          <w:rFonts w:ascii="Arial" w:hAnsi="Arial" w:cs="Arial"/>
        </w:rPr>
        <w:t xml:space="preserve"> desde el proyecto EITC</w:t>
      </w:r>
      <w:r>
        <w:rPr>
          <w:rFonts w:ascii="Arial" w:hAnsi="Arial" w:cs="Arial"/>
        </w:rPr>
        <w:t>,</w:t>
      </w:r>
      <w:r w:rsidRPr="00B263EF">
        <w:rPr>
          <w:rFonts w:ascii="Arial" w:hAnsi="Arial" w:cs="Arial"/>
        </w:rPr>
        <w:t xml:space="preserve"> se enfatiza que “Los niños con diferentes condiciones merecen recibir una educación de calidad”, así mismo, desde el proyecto RIP se menciona que “se debe hacer un clima donde haya igualdad de condiciones para todos y las mismas oportunidades de aprendizaje” (Proyecto RIP).</w:t>
      </w:r>
    </w:p>
    <w:p w14:paraId="0307035F" w14:textId="2A652856" w:rsidR="00515FD6" w:rsidRPr="00B263EF" w:rsidRDefault="00515FD6" w:rsidP="00820E07">
      <w:pPr>
        <w:tabs>
          <w:tab w:val="left" w:pos="567"/>
        </w:tabs>
        <w:ind w:firstLine="567"/>
        <w:rPr>
          <w:rFonts w:ascii="Arial" w:hAnsi="Arial" w:cs="Arial"/>
        </w:rPr>
      </w:pPr>
      <w:r w:rsidRPr="00B263EF">
        <w:rPr>
          <w:rFonts w:ascii="Arial" w:hAnsi="Arial" w:cs="Arial"/>
        </w:rPr>
        <w:t xml:space="preserve">Otra fuente de diferencias que integra el constructo diversidad, y que </w:t>
      </w:r>
      <w:r w:rsidR="00B256D2">
        <w:rPr>
          <w:rFonts w:ascii="Arial" w:hAnsi="Arial" w:cs="Arial"/>
        </w:rPr>
        <w:t xml:space="preserve">al no </w:t>
      </w:r>
      <w:r w:rsidRPr="00B263EF">
        <w:rPr>
          <w:rFonts w:ascii="Arial" w:hAnsi="Arial" w:cs="Arial"/>
        </w:rPr>
        <w:t xml:space="preserve">bordarse adecuadamente podría generar discriminación, lo configuran los aspectos culturales y étnicos, así como los de orden social o económico. </w:t>
      </w:r>
    </w:p>
    <w:p w14:paraId="3F18FEBF" w14:textId="249270F8" w:rsidR="00515FD6" w:rsidRPr="00B263EF" w:rsidRDefault="00515FD6" w:rsidP="00820E07">
      <w:pPr>
        <w:tabs>
          <w:tab w:val="left" w:pos="567"/>
        </w:tabs>
        <w:ind w:firstLine="567"/>
        <w:rPr>
          <w:rFonts w:ascii="Arial" w:hAnsi="Arial" w:cs="Arial"/>
        </w:rPr>
      </w:pPr>
      <w:r w:rsidRPr="00B263EF">
        <w:rPr>
          <w:rFonts w:ascii="Arial" w:hAnsi="Arial" w:cs="Arial"/>
        </w:rPr>
        <w:t xml:space="preserve">Ante esto, el profesorado del proyecto SDEL reflexiona </w:t>
      </w:r>
      <w:r w:rsidR="00B256D2">
        <w:rPr>
          <w:rFonts w:ascii="Arial" w:hAnsi="Arial" w:cs="Arial"/>
        </w:rPr>
        <w:t xml:space="preserve">que las </w:t>
      </w:r>
      <w:r w:rsidRPr="00B263EF">
        <w:rPr>
          <w:rFonts w:ascii="Arial" w:hAnsi="Arial" w:cs="Arial"/>
        </w:rPr>
        <w:t xml:space="preserve">diferencias por razones </w:t>
      </w:r>
      <w:r w:rsidR="00B256D2" w:rsidRPr="00B263EF">
        <w:rPr>
          <w:rFonts w:ascii="Arial" w:hAnsi="Arial" w:cs="Arial"/>
        </w:rPr>
        <w:t>sociales</w:t>
      </w:r>
      <w:r w:rsidR="00B256D2">
        <w:rPr>
          <w:rFonts w:ascii="Arial" w:hAnsi="Arial" w:cs="Arial"/>
        </w:rPr>
        <w:t xml:space="preserve">, familiares, personales, </w:t>
      </w:r>
      <w:r w:rsidR="00B256D2" w:rsidRPr="00B263EF">
        <w:rPr>
          <w:rFonts w:ascii="Arial" w:hAnsi="Arial" w:cs="Arial"/>
        </w:rPr>
        <w:t>étnicas</w:t>
      </w:r>
      <w:r w:rsidRPr="00B263EF">
        <w:rPr>
          <w:rFonts w:ascii="Arial" w:hAnsi="Arial" w:cs="Arial"/>
        </w:rPr>
        <w:t xml:space="preserve"> y culturales </w:t>
      </w:r>
      <w:r w:rsidR="00B256D2">
        <w:rPr>
          <w:rFonts w:ascii="Arial" w:hAnsi="Arial" w:cs="Arial"/>
        </w:rPr>
        <w:t xml:space="preserve">son </w:t>
      </w:r>
      <w:r w:rsidRPr="00B263EF">
        <w:rPr>
          <w:rFonts w:ascii="Arial" w:hAnsi="Arial" w:cs="Arial"/>
        </w:rPr>
        <w:t xml:space="preserve">elementos que caracterizan </w:t>
      </w:r>
      <w:r w:rsidR="00B256D2">
        <w:rPr>
          <w:rFonts w:ascii="Arial" w:hAnsi="Arial" w:cs="Arial"/>
        </w:rPr>
        <w:t xml:space="preserve">los contextos </w:t>
      </w:r>
      <w:r w:rsidR="001E4C6F">
        <w:rPr>
          <w:rFonts w:ascii="Arial" w:hAnsi="Arial" w:cs="Arial"/>
        </w:rPr>
        <w:t>e</w:t>
      </w:r>
      <w:r w:rsidRPr="00B263EF">
        <w:rPr>
          <w:rFonts w:ascii="Arial" w:hAnsi="Arial" w:cs="Arial"/>
        </w:rPr>
        <w:t>ducativo</w:t>
      </w:r>
      <w:r w:rsidR="001E4C6F">
        <w:rPr>
          <w:rFonts w:ascii="Arial" w:hAnsi="Arial" w:cs="Arial"/>
        </w:rPr>
        <w:t>s</w:t>
      </w:r>
      <w:r w:rsidRPr="00B263EF">
        <w:rPr>
          <w:rFonts w:ascii="Arial" w:hAnsi="Arial" w:cs="Arial"/>
        </w:rPr>
        <w:t xml:space="preserve"> y que, como señala Dietz (2008), representan líneas de diferenciación</w:t>
      </w:r>
      <w:r w:rsidR="001E4C6F">
        <w:rPr>
          <w:rFonts w:ascii="Arial" w:hAnsi="Arial" w:cs="Arial"/>
        </w:rPr>
        <w:t>, que</w:t>
      </w:r>
      <w:r w:rsidRPr="00B263EF">
        <w:rPr>
          <w:rFonts w:ascii="Arial" w:hAnsi="Arial" w:cs="Arial"/>
        </w:rPr>
        <w:t xml:space="preserve"> deben ser emplead</w:t>
      </w:r>
      <w:r>
        <w:rPr>
          <w:rFonts w:ascii="Arial" w:hAnsi="Arial" w:cs="Arial"/>
        </w:rPr>
        <w:t>o</w:t>
      </w:r>
      <w:r w:rsidRPr="00B263EF">
        <w:rPr>
          <w:rFonts w:ascii="Arial" w:hAnsi="Arial" w:cs="Arial"/>
        </w:rPr>
        <w:t>s para enriquecer los procesos educativos y no para generar discriminación o acentuar diferencialismos. La diversidad cultural, según Dietz (2008), “se debe concebir no como una suma mecánica de diferencias, sino como un enfoque multidimensional y multi-perspectivista que estudia las “líneas de diferenciación” (p. 28).</w:t>
      </w:r>
    </w:p>
    <w:p w14:paraId="3CF1B7D0" w14:textId="77777777" w:rsidR="00515FD6" w:rsidRPr="00B263EF" w:rsidRDefault="00515FD6" w:rsidP="00820E07">
      <w:pPr>
        <w:tabs>
          <w:tab w:val="left" w:pos="567"/>
        </w:tabs>
        <w:ind w:firstLine="360"/>
        <w:rPr>
          <w:rFonts w:ascii="Arial" w:hAnsi="Arial" w:cs="Arial"/>
        </w:rPr>
      </w:pPr>
      <w:r w:rsidRPr="00961525">
        <w:rPr>
          <w:rFonts w:ascii="Arial" w:hAnsi="Arial" w:cs="Arial"/>
        </w:rPr>
        <w:t>En ese sentido, es importante considerar que la época que transitamos requiere del desarrollo de una conciencia ciudadana intersubjetiva, que proponga rupturas en búsqueda de una resignificación del espacio público-institucional, es imposible superar el desfase entre la aspiración y la realidad sin generación de pensamiento crítico.</w:t>
      </w:r>
    </w:p>
    <w:p w14:paraId="564F0888" w14:textId="5C2DF760" w:rsidR="00515FD6" w:rsidRPr="00B263EF" w:rsidRDefault="00515FD6" w:rsidP="00820E07">
      <w:pPr>
        <w:tabs>
          <w:tab w:val="left" w:pos="567"/>
        </w:tabs>
        <w:ind w:firstLine="567"/>
        <w:rPr>
          <w:rFonts w:ascii="Arial" w:hAnsi="Arial" w:cs="Arial"/>
        </w:rPr>
      </w:pPr>
      <w:r w:rsidRPr="00B263EF">
        <w:rPr>
          <w:rFonts w:ascii="Arial" w:hAnsi="Arial" w:cs="Arial"/>
        </w:rPr>
        <w:t>Una crítica interesante respecto al abordaje de la diversidad en las aulas lo realizan las personas docentes que integran el proyecto CD</w:t>
      </w:r>
      <w:r>
        <w:rPr>
          <w:rFonts w:ascii="Arial" w:hAnsi="Arial" w:cs="Arial"/>
        </w:rPr>
        <w:t>, quienes</w:t>
      </w:r>
      <w:r w:rsidRPr="00B263EF">
        <w:rPr>
          <w:rFonts w:ascii="Arial" w:hAnsi="Arial" w:cs="Arial"/>
        </w:rPr>
        <w:t xml:space="preserve"> señalan </w:t>
      </w:r>
      <w:r w:rsidR="002D265B">
        <w:rPr>
          <w:rFonts w:ascii="Arial" w:hAnsi="Arial" w:cs="Arial"/>
        </w:rPr>
        <w:t xml:space="preserve">que la </w:t>
      </w:r>
      <w:r w:rsidRPr="00B263EF">
        <w:rPr>
          <w:rFonts w:ascii="Arial" w:hAnsi="Arial" w:cs="Arial"/>
        </w:rPr>
        <w:t xml:space="preserve">atención a la diversidad que se brinda en aulas del sistema regular de </w:t>
      </w:r>
      <w:r w:rsidR="00964E0C">
        <w:rPr>
          <w:rFonts w:ascii="Arial" w:hAnsi="Arial" w:cs="Arial"/>
        </w:rPr>
        <w:t>diferentes</w:t>
      </w:r>
      <w:r w:rsidRPr="00B263EF">
        <w:rPr>
          <w:rFonts w:ascii="Arial" w:hAnsi="Arial" w:cs="Arial"/>
        </w:rPr>
        <w:t xml:space="preserve"> instituci</w:t>
      </w:r>
      <w:r w:rsidR="00964E0C">
        <w:rPr>
          <w:rFonts w:ascii="Arial" w:hAnsi="Arial" w:cs="Arial"/>
        </w:rPr>
        <w:t>ones “</w:t>
      </w:r>
      <w:r w:rsidRPr="00B263EF">
        <w:rPr>
          <w:rFonts w:ascii="Arial" w:hAnsi="Arial" w:cs="Arial"/>
        </w:rPr>
        <w:t xml:space="preserve"> ha sido establecida, desde la práctica diaria, con conocimientos a veces obsoletos o sesgados, desde la subjetividad de cada profesional a cargo de materias y grupos principalmente ante el tema de la discapacidad” (Proyecto CD).</w:t>
      </w:r>
    </w:p>
    <w:p w14:paraId="31074018" w14:textId="7FFE23F9" w:rsidR="00515FD6" w:rsidRPr="00B263EF" w:rsidRDefault="00515FD6" w:rsidP="00820E07">
      <w:pPr>
        <w:tabs>
          <w:tab w:val="left" w:pos="567"/>
        </w:tabs>
        <w:ind w:firstLine="567"/>
        <w:rPr>
          <w:rFonts w:ascii="Arial" w:hAnsi="Arial" w:cs="Arial"/>
        </w:rPr>
      </w:pPr>
      <w:r w:rsidRPr="00B263EF">
        <w:rPr>
          <w:rFonts w:ascii="Arial" w:hAnsi="Arial" w:cs="Arial"/>
        </w:rPr>
        <w:t>As</w:t>
      </w:r>
      <w:r>
        <w:rPr>
          <w:rFonts w:ascii="Arial" w:hAnsi="Arial" w:cs="Arial"/>
        </w:rPr>
        <w:t>i</w:t>
      </w:r>
      <w:r w:rsidRPr="00B263EF">
        <w:rPr>
          <w:rFonts w:ascii="Arial" w:hAnsi="Arial" w:cs="Arial"/>
        </w:rPr>
        <w:t>mismo, dentro de esta crítica se menciona la identificación de “actitudes etiquetadoras y poco respetuosas ante el tema” (Proyecto CD). Esta reflexión sobre la educación y la otredad en la que se considera, como señala Ortega</w:t>
      </w:r>
      <w:r w:rsidR="00E72645">
        <w:rPr>
          <w:rFonts w:ascii="Arial" w:hAnsi="Arial" w:cs="Arial"/>
        </w:rPr>
        <w:t xml:space="preserve"> Ruiz</w:t>
      </w:r>
      <w:r w:rsidRPr="00B263EF">
        <w:rPr>
          <w:rFonts w:ascii="Arial" w:hAnsi="Arial" w:cs="Arial"/>
        </w:rPr>
        <w:t xml:space="preserve"> (2013), la pedagogía de la diversidad desde nuevas formas de gestionar la mediación pedagógica fue central en el proceso de actualización profesional. En el segundo apartado de esta discusión de resultados, se presentará, de forma más concreta, estos elementos que transitaron de la reflexión a la acción docente. </w:t>
      </w:r>
    </w:p>
    <w:p w14:paraId="7E32A7C4" w14:textId="77777777" w:rsidR="00515FD6" w:rsidRPr="00B263EF" w:rsidRDefault="00515FD6" w:rsidP="00820E07">
      <w:pPr>
        <w:tabs>
          <w:tab w:val="left" w:pos="567"/>
        </w:tabs>
        <w:ind w:firstLine="567"/>
        <w:rPr>
          <w:rFonts w:ascii="Arial" w:hAnsi="Arial" w:cs="Arial"/>
        </w:rPr>
      </w:pPr>
      <w:r w:rsidRPr="00B263EF">
        <w:rPr>
          <w:rFonts w:ascii="Arial" w:hAnsi="Arial" w:cs="Arial"/>
        </w:rPr>
        <w:t>Respecto a la caracterización del centro educativo, muchos de los aspectos señalados dan cuenta del territorio indígena como un espacio heterogéneo con prevalencia de población Cabécar y Bribri que</w:t>
      </w:r>
      <w:r>
        <w:rPr>
          <w:rFonts w:ascii="Arial" w:hAnsi="Arial" w:cs="Arial"/>
        </w:rPr>
        <w:t>,</w:t>
      </w:r>
      <w:r w:rsidRPr="00B263EF">
        <w:rPr>
          <w:rFonts w:ascii="Arial" w:hAnsi="Arial" w:cs="Arial"/>
        </w:rPr>
        <w:t xml:space="preserve"> al igual que otros escenarios educativos, hace frente a una serie de fenómenos como el de la migración</w:t>
      </w:r>
      <w:r>
        <w:rPr>
          <w:rFonts w:ascii="Arial" w:hAnsi="Arial" w:cs="Arial"/>
        </w:rPr>
        <w:t>,</w:t>
      </w:r>
      <w:r w:rsidRPr="00B263EF">
        <w:rPr>
          <w:rFonts w:ascii="Arial" w:hAnsi="Arial" w:cs="Arial"/>
        </w:rPr>
        <w:t xml:space="preserve"> lo cual otorga nuevas lógicas de interacción a nivel comunal y escolar. Al respecto, el profesorado señala lo siguiente</w:t>
      </w:r>
      <w:r>
        <w:rPr>
          <w:rFonts w:ascii="Arial" w:hAnsi="Arial" w:cs="Arial"/>
        </w:rPr>
        <w:t>:</w:t>
      </w:r>
      <w:r w:rsidRPr="00B263EF">
        <w:rPr>
          <w:rFonts w:ascii="Arial" w:hAnsi="Arial" w:cs="Arial"/>
        </w:rPr>
        <w:t xml:space="preserve"> “en la actualidad nos encontramos que, cada vez de manera más frecuente, las aulas son escenarios donde se concentran grupos de estudiantes con una gran diversidad” (Proyecto SDEL).</w:t>
      </w:r>
    </w:p>
    <w:p w14:paraId="785AFC3E" w14:textId="7EE23AE1" w:rsidR="00515FD6" w:rsidRPr="00B263EF" w:rsidRDefault="00073BC8" w:rsidP="00820E07">
      <w:pPr>
        <w:tabs>
          <w:tab w:val="left" w:pos="567"/>
        </w:tabs>
        <w:ind w:firstLine="567"/>
        <w:rPr>
          <w:rFonts w:ascii="Arial" w:hAnsi="Arial" w:cs="Arial"/>
        </w:rPr>
      </w:pPr>
      <w:r>
        <w:rPr>
          <w:rFonts w:ascii="Arial" w:hAnsi="Arial" w:cs="Arial"/>
        </w:rPr>
        <w:t xml:space="preserve">Por otra parte, </w:t>
      </w:r>
      <w:r w:rsidRPr="00B263EF">
        <w:rPr>
          <w:rFonts w:ascii="Arial" w:hAnsi="Arial" w:cs="Arial"/>
        </w:rPr>
        <w:t>se</w:t>
      </w:r>
      <w:r w:rsidR="00515FD6" w:rsidRPr="00B263EF">
        <w:rPr>
          <w:rFonts w:ascii="Arial" w:hAnsi="Arial" w:cs="Arial"/>
        </w:rPr>
        <w:t xml:space="preserve"> menciona que el grupo </w:t>
      </w:r>
      <w:r w:rsidR="00515FD6">
        <w:rPr>
          <w:rFonts w:ascii="Arial" w:hAnsi="Arial" w:cs="Arial"/>
        </w:rPr>
        <w:t>infantil</w:t>
      </w:r>
      <w:r w:rsidR="00515FD6" w:rsidRPr="00B263EF">
        <w:rPr>
          <w:rFonts w:ascii="Arial" w:hAnsi="Arial" w:cs="Arial"/>
        </w:rPr>
        <w:t xml:space="preserve"> con el que se trabajó “es un 99</w:t>
      </w:r>
      <w:r w:rsidR="00515FD6">
        <w:rPr>
          <w:rFonts w:ascii="Arial" w:hAnsi="Arial" w:cs="Arial"/>
        </w:rPr>
        <w:t xml:space="preserve"> </w:t>
      </w:r>
      <w:r w:rsidR="00515FD6" w:rsidRPr="00B263EF">
        <w:rPr>
          <w:rFonts w:ascii="Arial" w:hAnsi="Arial" w:cs="Arial"/>
        </w:rPr>
        <w:t>% personas de la cultura Bribri, es decir son hijos</w:t>
      </w:r>
      <w:r w:rsidR="00515FD6">
        <w:rPr>
          <w:rFonts w:ascii="Arial" w:hAnsi="Arial" w:cs="Arial"/>
        </w:rPr>
        <w:t xml:space="preserve"> e </w:t>
      </w:r>
      <w:r>
        <w:rPr>
          <w:rFonts w:ascii="Arial" w:hAnsi="Arial" w:cs="Arial"/>
        </w:rPr>
        <w:t xml:space="preserve">hijas </w:t>
      </w:r>
      <w:r w:rsidRPr="00B263EF">
        <w:rPr>
          <w:rFonts w:ascii="Arial" w:hAnsi="Arial" w:cs="Arial"/>
        </w:rPr>
        <w:t>de</w:t>
      </w:r>
      <w:r w:rsidR="00515FD6" w:rsidRPr="00B263EF">
        <w:rPr>
          <w:rFonts w:ascii="Arial" w:hAnsi="Arial" w:cs="Arial"/>
        </w:rPr>
        <w:t xml:space="preserve"> madres indígenas. En la cultura Bribri el clan es matriarcal. Es por esta razón que, “aunque un niño o niña tenga un padre indígena y la madre no lo sea, no tendría clan” (Proyecto RIP). Asociado a este dato, se encuentra que “otra característica del grupo es que, la mayoría de los y las estudiantes son hijos de madres jefas de hogar” (Proyecto RIP). Esto abre paso a una reflexión en torno a la variable género en la población indígena y su papel en cuanto a las oportunidades y responsabilidades que recaen en las mujeres a partir de esta forma de vida, tal y como sucede en diversas culturas. </w:t>
      </w:r>
    </w:p>
    <w:p w14:paraId="558BC20B" w14:textId="77777777" w:rsidR="00515FD6" w:rsidRPr="00B263EF" w:rsidRDefault="00515FD6" w:rsidP="00820E07">
      <w:pPr>
        <w:tabs>
          <w:tab w:val="left" w:pos="567"/>
        </w:tabs>
        <w:ind w:firstLine="567"/>
        <w:rPr>
          <w:rFonts w:ascii="Arial" w:hAnsi="Arial" w:cs="Arial"/>
        </w:rPr>
      </w:pPr>
      <w:r w:rsidRPr="00B263EF">
        <w:rPr>
          <w:rFonts w:ascii="Arial" w:hAnsi="Arial" w:cs="Arial"/>
        </w:rPr>
        <w:t>Aunque se reconoce que en los territorios hay mayoritariamente población indígena, se está dando la presencia de población migrante</w:t>
      </w:r>
      <w:r>
        <w:rPr>
          <w:rFonts w:ascii="Arial" w:hAnsi="Arial" w:cs="Arial"/>
        </w:rPr>
        <w:t>,</w:t>
      </w:r>
      <w:r w:rsidRPr="00B263EF">
        <w:rPr>
          <w:rFonts w:ascii="Arial" w:hAnsi="Arial" w:cs="Arial"/>
        </w:rPr>
        <w:t xml:space="preserve"> ante esto señalan lo siguiente</w:t>
      </w:r>
      <w:r>
        <w:rPr>
          <w:rFonts w:ascii="Arial" w:hAnsi="Arial" w:cs="Arial"/>
        </w:rPr>
        <w:t>:</w:t>
      </w:r>
      <w:r w:rsidRPr="00B263EF">
        <w:rPr>
          <w:rFonts w:ascii="Arial" w:hAnsi="Arial" w:cs="Arial"/>
        </w:rPr>
        <w:t xml:space="preserve"> “estamos en un área indígena en donde las culturas Bribri y la cultura Cabécar son las dominantes, pero también tenemos personas de otras culturas tales como: nicaragüenses, hondureños, blancos” (Proyecto ADEI). </w:t>
      </w:r>
    </w:p>
    <w:p w14:paraId="6DA01302" w14:textId="77777777" w:rsidR="00515FD6" w:rsidRPr="00B263EF" w:rsidRDefault="00515FD6" w:rsidP="00820E07">
      <w:pPr>
        <w:tabs>
          <w:tab w:val="left" w:pos="567"/>
        </w:tabs>
        <w:ind w:firstLine="567"/>
        <w:rPr>
          <w:rFonts w:ascii="Arial" w:hAnsi="Arial" w:cs="Arial"/>
        </w:rPr>
      </w:pPr>
      <w:r w:rsidRPr="00B263EF">
        <w:rPr>
          <w:rFonts w:ascii="Arial" w:hAnsi="Arial" w:cs="Arial"/>
        </w:rPr>
        <w:t xml:space="preserve">Reconocer la diversidad de los territorios, de sus centros educativos y del aula misma lleva al personal docente a reflexionar y </w:t>
      </w:r>
      <w:r>
        <w:rPr>
          <w:rFonts w:ascii="Arial" w:hAnsi="Arial" w:cs="Arial"/>
        </w:rPr>
        <w:t xml:space="preserve">a </w:t>
      </w:r>
      <w:r w:rsidRPr="00B263EF">
        <w:rPr>
          <w:rFonts w:ascii="Arial" w:hAnsi="Arial" w:cs="Arial"/>
        </w:rPr>
        <w:t>cuestionarse si la educación inclusiva es una realidad en sus espacios educativos. Desde el proyecto EIDD se plantea lo siguiente; “...se pudo observar que algunos profesores, desconocen o no están actualizado en cuanto al tema de educación inclusiva y diversidad…”. Respecto a este tema, también se considera que el centro educativo donde se labora “cuenta con código de servicio de problemas de aprendizaje y según lo que se ha ido analizando en el curso y la bibliografía proporcionada se está muy lejos de cumplir con lo que es la educación inclusiva” (Proyecto EITC).</w:t>
      </w:r>
    </w:p>
    <w:p w14:paraId="31062CF6" w14:textId="77777777" w:rsidR="00515FD6" w:rsidRPr="00B263EF" w:rsidRDefault="00515FD6" w:rsidP="00820E07">
      <w:pPr>
        <w:tabs>
          <w:tab w:val="left" w:pos="567"/>
        </w:tabs>
        <w:ind w:firstLine="567"/>
        <w:rPr>
          <w:rFonts w:ascii="Arial" w:hAnsi="Arial" w:cs="Arial"/>
        </w:rPr>
      </w:pPr>
      <w:r w:rsidRPr="00B263EF">
        <w:rPr>
          <w:rFonts w:ascii="Arial" w:hAnsi="Arial" w:cs="Arial"/>
        </w:rPr>
        <w:t>Lo anterior permite ver que predomina una asociación directa entre diversidad y población en condición de discapacidad</w:t>
      </w:r>
      <w:r>
        <w:rPr>
          <w:rFonts w:ascii="Arial" w:hAnsi="Arial" w:cs="Arial"/>
        </w:rPr>
        <w:t xml:space="preserve"> que </w:t>
      </w:r>
      <w:r w:rsidRPr="00B263EF">
        <w:rPr>
          <w:rFonts w:ascii="Arial" w:hAnsi="Arial" w:cs="Arial"/>
        </w:rPr>
        <w:t>reduc</w:t>
      </w:r>
      <w:r>
        <w:rPr>
          <w:rFonts w:ascii="Arial" w:hAnsi="Arial" w:cs="Arial"/>
        </w:rPr>
        <w:t>e</w:t>
      </w:r>
      <w:r w:rsidRPr="00B263EF">
        <w:rPr>
          <w:rFonts w:ascii="Arial" w:hAnsi="Arial" w:cs="Arial"/>
        </w:rPr>
        <w:t xml:space="preserve"> la concepción de lo diverso a una sola parte y deja</w:t>
      </w:r>
      <w:r>
        <w:rPr>
          <w:rFonts w:ascii="Arial" w:hAnsi="Arial" w:cs="Arial"/>
        </w:rPr>
        <w:t xml:space="preserve"> </w:t>
      </w:r>
      <w:r w:rsidRPr="00B263EF">
        <w:rPr>
          <w:rFonts w:ascii="Arial" w:hAnsi="Arial" w:cs="Arial"/>
        </w:rPr>
        <w:t>la responsabilidad de una educación inclusiva</w:t>
      </w:r>
      <w:r>
        <w:rPr>
          <w:rFonts w:ascii="Arial" w:hAnsi="Arial" w:cs="Arial"/>
        </w:rPr>
        <w:t>,</w:t>
      </w:r>
      <w:r w:rsidRPr="00B263EF">
        <w:rPr>
          <w:rFonts w:ascii="Arial" w:hAnsi="Arial" w:cs="Arial"/>
        </w:rPr>
        <w:t xml:space="preserve"> únicamente</w:t>
      </w:r>
      <w:r>
        <w:rPr>
          <w:rFonts w:ascii="Arial" w:hAnsi="Arial" w:cs="Arial"/>
        </w:rPr>
        <w:t>,</w:t>
      </w:r>
      <w:r w:rsidRPr="00B263EF">
        <w:rPr>
          <w:rFonts w:ascii="Arial" w:hAnsi="Arial" w:cs="Arial"/>
        </w:rPr>
        <w:t xml:space="preserve"> al profesorado de educación especial. Esto </w:t>
      </w:r>
      <w:r>
        <w:rPr>
          <w:rFonts w:ascii="Arial" w:hAnsi="Arial" w:cs="Arial"/>
        </w:rPr>
        <w:t>posibilita</w:t>
      </w:r>
      <w:r w:rsidRPr="00B263EF">
        <w:rPr>
          <w:rFonts w:ascii="Arial" w:hAnsi="Arial" w:cs="Arial"/>
        </w:rPr>
        <w:t xml:space="preserve"> que se desarticule el trabajo colaborativo que se busca desde la educación intercultural y que los esfuerzos por lograr una mayor inclusión se vean limitados. </w:t>
      </w:r>
    </w:p>
    <w:p w14:paraId="54F7AF4F" w14:textId="77777777" w:rsidR="00515FD6" w:rsidRPr="00664D08" w:rsidRDefault="00515FD6" w:rsidP="00820E07">
      <w:pPr>
        <w:tabs>
          <w:tab w:val="left" w:pos="567"/>
        </w:tabs>
        <w:ind w:firstLine="567"/>
        <w:rPr>
          <w:rFonts w:ascii="Arial" w:hAnsi="Arial" w:cs="Arial"/>
        </w:rPr>
      </w:pPr>
      <w:r w:rsidRPr="00961525">
        <w:rPr>
          <w:rFonts w:ascii="Arial" w:hAnsi="Arial" w:cs="Arial"/>
        </w:rPr>
        <w:t>Fomentar un trabajo colaborativo en el abordaje de las diversidades que confluyen en los espacios educativos (desde las reflexiones que este articulo muestra) implica el reconocimiento de la necesidad de formar ciudadanos interculturales en sociedades cada vez más multiculturales, así como la importancia de interactuar democráticamente mediante el liderazgo compartido como un vehículo para posibilitar el bienestar individual y colectivo.</w:t>
      </w:r>
      <w:r w:rsidRPr="00664D08">
        <w:rPr>
          <w:rFonts w:ascii="Arial" w:hAnsi="Arial" w:cs="Arial"/>
        </w:rPr>
        <w:t xml:space="preserve">  </w:t>
      </w:r>
    </w:p>
    <w:p w14:paraId="3D0D50A7" w14:textId="740E13E9" w:rsidR="00515FD6" w:rsidRDefault="00073BC8" w:rsidP="00820E07">
      <w:pPr>
        <w:tabs>
          <w:tab w:val="left" w:pos="567"/>
        </w:tabs>
        <w:ind w:firstLine="567"/>
        <w:rPr>
          <w:rFonts w:ascii="Arial" w:hAnsi="Arial" w:cs="Arial"/>
        </w:rPr>
      </w:pPr>
      <w:r>
        <w:rPr>
          <w:rFonts w:ascii="Arial" w:hAnsi="Arial" w:cs="Arial"/>
        </w:rPr>
        <w:t xml:space="preserve">Así mismo </w:t>
      </w:r>
      <w:r w:rsidR="00515FD6" w:rsidRPr="00B263EF">
        <w:rPr>
          <w:rFonts w:ascii="Arial" w:hAnsi="Arial" w:cs="Arial"/>
        </w:rPr>
        <w:t>se reflexiona respecto a que “el desarrollo integral y personalizado implica enseñar a los jóvenes la capacidad de tomar decisiones significativas para su vida y específicamente, educar para aquellas decisiones que afectan a su futuro” (Proyecto AMA). Las reflexiones que se describen y contextualizan con la mirada intercultural del proyecto permiten situar el reconocimiento de la diversidad y la pertinencia cultural como principios clave</w:t>
      </w:r>
      <w:r w:rsidR="00515FD6">
        <w:rPr>
          <w:rFonts w:ascii="Arial" w:hAnsi="Arial" w:cs="Arial"/>
        </w:rPr>
        <w:t>s</w:t>
      </w:r>
      <w:r w:rsidR="00515FD6" w:rsidRPr="00B263EF">
        <w:rPr>
          <w:rFonts w:ascii="Arial" w:hAnsi="Arial" w:cs="Arial"/>
        </w:rPr>
        <w:t xml:space="preserve"> para la intervención docente</w:t>
      </w:r>
      <w:r w:rsidR="008B3494">
        <w:rPr>
          <w:rFonts w:ascii="Arial" w:hAnsi="Arial" w:cs="Arial"/>
        </w:rPr>
        <w:t xml:space="preserve">, </w:t>
      </w:r>
      <w:r w:rsidR="00B064A5">
        <w:rPr>
          <w:rFonts w:ascii="Arial" w:hAnsi="Arial" w:cs="Arial"/>
        </w:rPr>
        <w:t xml:space="preserve">al </w:t>
      </w:r>
      <w:r w:rsidR="008B3494">
        <w:rPr>
          <w:rFonts w:ascii="Arial" w:hAnsi="Arial" w:cs="Arial"/>
        </w:rPr>
        <w:t>deja</w:t>
      </w:r>
      <w:r w:rsidR="00B064A5">
        <w:rPr>
          <w:rFonts w:ascii="Arial" w:hAnsi="Arial" w:cs="Arial"/>
        </w:rPr>
        <w:t xml:space="preserve">r </w:t>
      </w:r>
      <w:r w:rsidR="008B3494">
        <w:rPr>
          <w:rFonts w:ascii="Arial" w:hAnsi="Arial" w:cs="Arial"/>
        </w:rPr>
        <w:t>en evidencia</w:t>
      </w:r>
      <w:r w:rsidR="00515FD6" w:rsidRPr="00B263EF">
        <w:rPr>
          <w:rFonts w:ascii="Arial" w:hAnsi="Arial" w:cs="Arial"/>
        </w:rPr>
        <w:t xml:space="preserve"> los impactos positivos que esta acción puede tener en diferentes áreas del desarrollo del estudiantado, profesorado, familias y comunidad. </w:t>
      </w:r>
    </w:p>
    <w:p w14:paraId="6577E01B" w14:textId="77777777" w:rsidR="00B064A5" w:rsidRDefault="00B064A5" w:rsidP="00820E07">
      <w:pPr>
        <w:tabs>
          <w:tab w:val="left" w:pos="567"/>
        </w:tabs>
        <w:ind w:firstLine="567"/>
        <w:rPr>
          <w:rFonts w:ascii="Arial" w:hAnsi="Arial" w:cs="Arial"/>
        </w:rPr>
      </w:pPr>
    </w:p>
    <w:p w14:paraId="0833D918" w14:textId="77777777" w:rsidR="00515FD6" w:rsidRPr="00961525" w:rsidRDefault="00515FD6" w:rsidP="00820E07">
      <w:pPr>
        <w:pStyle w:val="ListParagraph"/>
        <w:numPr>
          <w:ilvl w:val="1"/>
          <w:numId w:val="20"/>
        </w:numPr>
        <w:tabs>
          <w:tab w:val="left" w:pos="567"/>
        </w:tabs>
        <w:suppressAutoHyphens w:val="0"/>
        <w:spacing w:after="0" w:line="360" w:lineRule="auto"/>
        <w:ind w:left="567" w:hanging="567"/>
        <w:jc w:val="both"/>
        <w:rPr>
          <w:rFonts w:ascii="Arial" w:hAnsi="Arial" w:cs="Arial"/>
          <w:b/>
          <w:sz w:val="24"/>
          <w:szCs w:val="24"/>
        </w:rPr>
      </w:pPr>
      <w:r w:rsidRPr="00961525">
        <w:rPr>
          <w:rFonts w:ascii="Arial" w:hAnsi="Arial" w:cs="Arial"/>
          <w:b/>
          <w:sz w:val="24"/>
          <w:szCs w:val="24"/>
        </w:rPr>
        <w:t>Estrategias implementadas por el profesorado para abordar la diversidad, reflexiones desde la educación intercultural</w:t>
      </w:r>
    </w:p>
    <w:p w14:paraId="481C30C8" w14:textId="6C64357F" w:rsidR="00515FD6" w:rsidRPr="00B263EF" w:rsidRDefault="00515FD6" w:rsidP="00820E07">
      <w:pPr>
        <w:tabs>
          <w:tab w:val="left" w:pos="567"/>
        </w:tabs>
        <w:ind w:firstLine="567"/>
        <w:rPr>
          <w:rFonts w:ascii="Arial" w:hAnsi="Arial" w:cs="Arial"/>
        </w:rPr>
      </w:pPr>
      <w:r w:rsidRPr="00B263EF">
        <w:rPr>
          <w:rFonts w:ascii="Arial" w:hAnsi="Arial" w:cs="Arial"/>
        </w:rPr>
        <w:t>Interesa</w:t>
      </w:r>
      <w:r>
        <w:rPr>
          <w:rFonts w:ascii="Arial" w:hAnsi="Arial" w:cs="Arial"/>
        </w:rPr>
        <w:t>,</w:t>
      </w:r>
      <w:r w:rsidRPr="00B263EF">
        <w:rPr>
          <w:rFonts w:ascii="Arial" w:hAnsi="Arial" w:cs="Arial"/>
        </w:rPr>
        <w:t xml:space="preserve"> en este punto</w:t>
      </w:r>
      <w:r>
        <w:rPr>
          <w:rFonts w:ascii="Arial" w:hAnsi="Arial" w:cs="Arial"/>
        </w:rPr>
        <w:t>,</w:t>
      </w:r>
      <w:r w:rsidRPr="00B263EF">
        <w:rPr>
          <w:rFonts w:ascii="Arial" w:hAnsi="Arial" w:cs="Arial"/>
        </w:rPr>
        <w:t xml:space="preserve"> retomar las estrategias implementadas por el profesorado según sus proyectos y poblaciones beneficiadas para identificar cuáles principios de la educación intercultural, abordados en el curso, fueron aplicad</w:t>
      </w:r>
      <w:r>
        <w:rPr>
          <w:rFonts w:ascii="Arial" w:hAnsi="Arial" w:cs="Arial"/>
        </w:rPr>
        <w:t>o</w:t>
      </w:r>
      <w:r w:rsidRPr="00B263EF">
        <w:rPr>
          <w:rFonts w:ascii="Arial" w:hAnsi="Arial" w:cs="Arial"/>
        </w:rPr>
        <w:t>s</w:t>
      </w:r>
      <w:r>
        <w:rPr>
          <w:rFonts w:ascii="Arial" w:hAnsi="Arial" w:cs="Arial"/>
        </w:rPr>
        <w:t xml:space="preserve">, así como </w:t>
      </w:r>
      <w:r w:rsidRPr="00B263EF">
        <w:rPr>
          <w:rFonts w:ascii="Arial" w:hAnsi="Arial" w:cs="Arial"/>
        </w:rPr>
        <w:t>los resultados obtenidos. Se reconoce</w:t>
      </w:r>
      <w:r>
        <w:rPr>
          <w:rFonts w:ascii="Arial" w:hAnsi="Arial" w:cs="Arial"/>
        </w:rPr>
        <w:t>,</w:t>
      </w:r>
      <w:r w:rsidRPr="00B263EF">
        <w:rPr>
          <w:rFonts w:ascii="Arial" w:hAnsi="Arial" w:cs="Arial"/>
        </w:rPr>
        <w:t xml:space="preserve"> </w:t>
      </w:r>
      <w:r w:rsidR="00B064A5">
        <w:rPr>
          <w:rFonts w:ascii="Arial" w:hAnsi="Arial" w:cs="Arial"/>
        </w:rPr>
        <w:t xml:space="preserve">según </w:t>
      </w:r>
      <w:r w:rsidRPr="00B263EF">
        <w:rPr>
          <w:rFonts w:ascii="Arial" w:hAnsi="Arial" w:cs="Arial"/>
        </w:rPr>
        <w:t>León</w:t>
      </w:r>
      <w:r w:rsidR="00B064A5">
        <w:rPr>
          <w:rFonts w:ascii="Arial" w:hAnsi="Arial" w:cs="Arial"/>
        </w:rPr>
        <w:t>-León</w:t>
      </w:r>
      <w:r w:rsidRPr="00B263EF">
        <w:rPr>
          <w:rFonts w:ascii="Arial" w:hAnsi="Arial" w:cs="Arial"/>
        </w:rPr>
        <w:t xml:space="preserve"> y </w:t>
      </w:r>
      <w:r w:rsidR="00B064A5">
        <w:rPr>
          <w:rFonts w:ascii="Arial" w:hAnsi="Arial" w:cs="Arial"/>
        </w:rPr>
        <w:t>Zúñiga-</w:t>
      </w:r>
      <w:r w:rsidRPr="00B263EF">
        <w:rPr>
          <w:rFonts w:ascii="Arial" w:hAnsi="Arial" w:cs="Arial"/>
        </w:rPr>
        <w:t>Meléndez (2019)</w:t>
      </w:r>
      <w:r w:rsidR="004A2C3D">
        <w:rPr>
          <w:rFonts w:ascii="Arial" w:hAnsi="Arial" w:cs="Arial"/>
        </w:rPr>
        <w:t xml:space="preserve"> en el que se citó a </w:t>
      </w:r>
      <w:r w:rsidR="004A2C3D" w:rsidRPr="00B263EF">
        <w:rPr>
          <w:rFonts w:ascii="Arial" w:hAnsi="Arial" w:cs="Arial"/>
        </w:rPr>
        <w:t xml:space="preserve">Pérez (2009) </w:t>
      </w:r>
      <w:r w:rsidRPr="00B263EF">
        <w:rPr>
          <w:rFonts w:ascii="Arial" w:hAnsi="Arial" w:cs="Arial"/>
        </w:rPr>
        <w:t xml:space="preserve">comprender </w:t>
      </w:r>
      <w:r w:rsidR="005A6635">
        <w:rPr>
          <w:rFonts w:ascii="Arial" w:hAnsi="Arial" w:cs="Arial"/>
        </w:rPr>
        <w:t xml:space="preserve">que </w:t>
      </w:r>
      <w:r w:rsidRPr="00B263EF">
        <w:rPr>
          <w:rFonts w:ascii="Arial" w:hAnsi="Arial" w:cs="Arial"/>
        </w:rPr>
        <w:t>el acto de enseña</w:t>
      </w:r>
      <w:r>
        <w:rPr>
          <w:rFonts w:ascii="Arial" w:hAnsi="Arial" w:cs="Arial"/>
        </w:rPr>
        <w:t>r</w:t>
      </w:r>
      <w:r w:rsidRPr="00B263EF">
        <w:rPr>
          <w:rFonts w:ascii="Arial" w:hAnsi="Arial" w:cs="Arial"/>
        </w:rPr>
        <w:t xml:space="preserve"> implica conocer el campo de acción acerca del cual se pretende desarrollar ese aprendizaje, por lo que cada proyecto que el grupo de docentes ejecutó</w:t>
      </w:r>
      <w:r w:rsidR="005A6635">
        <w:rPr>
          <w:rFonts w:ascii="Arial" w:hAnsi="Arial" w:cs="Arial"/>
        </w:rPr>
        <w:t xml:space="preserve">, </w:t>
      </w:r>
      <w:r w:rsidR="00F40A49">
        <w:rPr>
          <w:rFonts w:ascii="Arial" w:hAnsi="Arial" w:cs="Arial"/>
        </w:rPr>
        <w:t>contempl</w:t>
      </w:r>
      <w:r w:rsidR="00B064A5">
        <w:rPr>
          <w:rFonts w:ascii="Arial" w:hAnsi="Arial" w:cs="Arial"/>
        </w:rPr>
        <w:t>ó</w:t>
      </w:r>
      <w:r w:rsidR="00F40A49">
        <w:rPr>
          <w:rFonts w:ascii="Arial" w:hAnsi="Arial" w:cs="Arial"/>
        </w:rPr>
        <w:t xml:space="preserve"> como </w:t>
      </w:r>
      <w:r w:rsidRPr="00B263EF">
        <w:rPr>
          <w:rFonts w:ascii="Arial" w:hAnsi="Arial" w:cs="Arial"/>
        </w:rPr>
        <w:t>premisa base la pert</w:t>
      </w:r>
      <w:r w:rsidR="00F40A49">
        <w:rPr>
          <w:rFonts w:ascii="Arial" w:hAnsi="Arial" w:cs="Arial"/>
        </w:rPr>
        <w:t>i</w:t>
      </w:r>
      <w:r w:rsidRPr="00B263EF">
        <w:rPr>
          <w:rFonts w:ascii="Arial" w:hAnsi="Arial" w:cs="Arial"/>
        </w:rPr>
        <w:t>nencia cultural, que se favoreció mediante la reflexión constante en y desde la práctica pedagógica y la lectura del contexto</w:t>
      </w:r>
      <w:r>
        <w:rPr>
          <w:rFonts w:ascii="Arial" w:hAnsi="Arial" w:cs="Arial"/>
        </w:rPr>
        <w:t>,</w:t>
      </w:r>
      <w:r w:rsidRPr="00B263EF">
        <w:rPr>
          <w:rFonts w:ascii="Arial" w:hAnsi="Arial" w:cs="Arial"/>
        </w:rPr>
        <w:t xml:space="preserve"> punto de partida para diseñar la intervención intercultural</w:t>
      </w:r>
      <w:r w:rsidR="00F40A49">
        <w:rPr>
          <w:rFonts w:ascii="Arial" w:hAnsi="Arial" w:cs="Arial"/>
        </w:rPr>
        <w:t xml:space="preserve"> a la que se hace referencia. </w:t>
      </w:r>
    </w:p>
    <w:p w14:paraId="7C8831EF" w14:textId="020BA64B" w:rsidR="00515FD6" w:rsidRPr="00B263EF" w:rsidRDefault="00515FD6" w:rsidP="00820E07">
      <w:pPr>
        <w:tabs>
          <w:tab w:val="left" w:pos="567"/>
        </w:tabs>
        <w:ind w:firstLine="567"/>
        <w:rPr>
          <w:rFonts w:ascii="Arial" w:hAnsi="Arial" w:cs="Arial"/>
        </w:rPr>
      </w:pPr>
      <w:r w:rsidRPr="00B263EF">
        <w:rPr>
          <w:rFonts w:ascii="Arial" w:hAnsi="Arial" w:cs="Arial"/>
        </w:rPr>
        <w:t xml:space="preserve">Por lo anterior, el reto para la intervención docente fue articular </w:t>
      </w:r>
      <w:r>
        <w:rPr>
          <w:rFonts w:ascii="Arial" w:hAnsi="Arial" w:cs="Arial"/>
        </w:rPr>
        <w:t>coherentemente el</w:t>
      </w:r>
      <w:r w:rsidRPr="00B263EF">
        <w:rPr>
          <w:rFonts w:ascii="Arial" w:hAnsi="Arial" w:cs="Arial"/>
        </w:rPr>
        <w:t xml:space="preserve"> contexto </w:t>
      </w:r>
      <w:r>
        <w:rPr>
          <w:rFonts w:ascii="Arial" w:hAnsi="Arial" w:cs="Arial"/>
        </w:rPr>
        <w:t xml:space="preserve">con </w:t>
      </w:r>
      <w:r w:rsidRPr="00B263EF">
        <w:rPr>
          <w:rFonts w:ascii="Arial" w:hAnsi="Arial" w:cs="Arial"/>
        </w:rPr>
        <w:t>la teoría y la práctica procurando, como señalan León</w:t>
      </w:r>
      <w:r w:rsidR="00E72645">
        <w:rPr>
          <w:rFonts w:ascii="Arial" w:hAnsi="Arial" w:cs="Arial"/>
        </w:rPr>
        <w:t>-León</w:t>
      </w:r>
      <w:r w:rsidRPr="00B263EF">
        <w:rPr>
          <w:rFonts w:ascii="Arial" w:hAnsi="Arial" w:cs="Arial"/>
        </w:rPr>
        <w:t xml:space="preserve"> y </w:t>
      </w:r>
      <w:r w:rsidR="00E72645">
        <w:rPr>
          <w:rFonts w:ascii="Arial" w:hAnsi="Arial" w:cs="Arial"/>
        </w:rPr>
        <w:t>Zúñiga-</w:t>
      </w:r>
      <w:r w:rsidRPr="00B263EF">
        <w:rPr>
          <w:rFonts w:ascii="Arial" w:hAnsi="Arial" w:cs="Arial"/>
        </w:rPr>
        <w:t xml:space="preserve">Meléndez (2019), </w:t>
      </w:r>
      <w:r>
        <w:rPr>
          <w:rFonts w:ascii="Arial" w:hAnsi="Arial" w:cs="Arial"/>
        </w:rPr>
        <w:t>“</w:t>
      </w:r>
      <w:r w:rsidRPr="00B263EF">
        <w:rPr>
          <w:rFonts w:ascii="Arial" w:hAnsi="Arial" w:cs="Arial"/>
        </w:rPr>
        <w:t xml:space="preserve">hacer del proceso de enseñanza y aprendizaje un momento de gran interés para los y las aprendices que son también actores y actrices del proceso” (p.18). </w:t>
      </w:r>
    </w:p>
    <w:p w14:paraId="0FF09065" w14:textId="77777777" w:rsidR="00515FD6" w:rsidRPr="00B263EF" w:rsidRDefault="00515FD6" w:rsidP="00820E07">
      <w:pPr>
        <w:tabs>
          <w:tab w:val="left" w:pos="567"/>
        </w:tabs>
        <w:ind w:firstLine="567"/>
        <w:rPr>
          <w:rFonts w:ascii="Arial" w:hAnsi="Arial" w:cs="Arial"/>
        </w:rPr>
      </w:pPr>
      <w:r w:rsidRPr="00B263EF">
        <w:rPr>
          <w:rFonts w:ascii="Arial" w:hAnsi="Arial" w:cs="Arial"/>
        </w:rPr>
        <w:t>Dentro de cada proyecto, el profesorado definió objetivos de aprendizaje que guiaron los propósitos de cada estrategia o herramienta desarrollada, l</w:t>
      </w:r>
      <w:r>
        <w:rPr>
          <w:rFonts w:ascii="Arial" w:hAnsi="Arial" w:cs="Arial"/>
        </w:rPr>
        <w:t>o</w:t>
      </w:r>
      <w:r w:rsidRPr="00B263EF">
        <w:rPr>
          <w:rFonts w:ascii="Arial" w:hAnsi="Arial" w:cs="Arial"/>
        </w:rPr>
        <w:t xml:space="preserve">s cuales se retoman en este apartado para situar las reflexiones desde la pedagogía intercultural como un acto intencionado, reflexionado y planificado. </w:t>
      </w:r>
    </w:p>
    <w:p w14:paraId="1AE01BD4" w14:textId="71A17554" w:rsidR="00515FD6" w:rsidRPr="00B263EF" w:rsidRDefault="00515FD6" w:rsidP="00820E07">
      <w:pPr>
        <w:tabs>
          <w:tab w:val="left" w:pos="567"/>
        </w:tabs>
        <w:ind w:firstLine="567"/>
        <w:rPr>
          <w:rFonts w:ascii="Arial" w:hAnsi="Arial" w:cs="Arial"/>
        </w:rPr>
      </w:pPr>
      <w:r w:rsidRPr="00B263EF">
        <w:rPr>
          <w:rFonts w:ascii="Arial" w:hAnsi="Arial" w:cs="Arial"/>
        </w:rPr>
        <w:t xml:space="preserve">Los proyectos abordaron diversas temáticas asociadas a los tres ejes de la actualización profesional, como se apreció en el apartado metodológico, cuyo abordaje estuvo muy relacionado entre sí. Por ejemplo, en el caso de la pedagógica intercultural, el abordaje buscó favorecer la convivencia desde el tema de las relaciones interpersonales y la resolución de conflictos, principio básico de la educación intercultural </w:t>
      </w:r>
      <w:r>
        <w:rPr>
          <w:rFonts w:ascii="Arial" w:hAnsi="Arial" w:cs="Arial"/>
        </w:rPr>
        <w:t>por cuanto</w:t>
      </w:r>
      <w:r w:rsidRPr="00B263EF">
        <w:rPr>
          <w:rFonts w:ascii="Arial" w:hAnsi="Arial" w:cs="Arial"/>
        </w:rPr>
        <w:t>, como señala</w:t>
      </w:r>
      <w:r>
        <w:rPr>
          <w:rFonts w:ascii="Arial" w:hAnsi="Arial" w:cs="Arial"/>
        </w:rPr>
        <w:t>n</w:t>
      </w:r>
      <w:r w:rsidRPr="00B263EF">
        <w:rPr>
          <w:rFonts w:ascii="Arial" w:hAnsi="Arial" w:cs="Arial"/>
        </w:rPr>
        <w:t xml:space="preserve"> Aguado</w:t>
      </w:r>
      <w:r w:rsidR="001B30E2">
        <w:rPr>
          <w:rFonts w:ascii="Arial" w:hAnsi="Arial" w:cs="Arial"/>
        </w:rPr>
        <w:t xml:space="preserve"> et al.</w:t>
      </w:r>
      <w:r w:rsidRPr="00B263EF">
        <w:rPr>
          <w:rFonts w:ascii="Arial" w:hAnsi="Arial" w:cs="Arial"/>
        </w:rPr>
        <w:t xml:space="preserve"> (20</w:t>
      </w:r>
      <w:r w:rsidR="001B30E2">
        <w:rPr>
          <w:rFonts w:ascii="Arial" w:hAnsi="Arial" w:cs="Arial"/>
        </w:rPr>
        <w:t>18</w:t>
      </w:r>
      <w:r w:rsidRPr="00B263EF">
        <w:rPr>
          <w:rFonts w:ascii="Arial" w:hAnsi="Arial" w:cs="Arial"/>
        </w:rPr>
        <w:t>) y Brenes</w:t>
      </w:r>
      <w:r w:rsidR="00E72645">
        <w:rPr>
          <w:rFonts w:ascii="Arial" w:hAnsi="Arial" w:cs="Arial"/>
        </w:rPr>
        <w:t xml:space="preserve"> Venegas</w:t>
      </w:r>
      <w:r w:rsidRPr="00B263EF">
        <w:rPr>
          <w:rFonts w:ascii="Arial" w:hAnsi="Arial" w:cs="Arial"/>
        </w:rPr>
        <w:t xml:space="preserve"> et al. (2019), es mediante el diálogo y el respeto que se favorece el intercambio e integración, espacios desde los cuales se construye la vivencia intercultural. </w:t>
      </w:r>
    </w:p>
    <w:p w14:paraId="22986324" w14:textId="77777777" w:rsidR="00515FD6" w:rsidRPr="00B263EF" w:rsidRDefault="00515FD6" w:rsidP="00820E07">
      <w:pPr>
        <w:tabs>
          <w:tab w:val="left" w:pos="567"/>
          <w:tab w:val="num" w:pos="720"/>
        </w:tabs>
        <w:rPr>
          <w:rFonts w:ascii="Arial" w:hAnsi="Arial" w:cs="Arial"/>
        </w:rPr>
      </w:pPr>
      <w:r w:rsidRPr="00B263EF">
        <w:rPr>
          <w:rFonts w:ascii="Arial" w:hAnsi="Arial" w:cs="Arial"/>
        </w:rPr>
        <w:tab/>
      </w:r>
      <w:r w:rsidRPr="00961525">
        <w:rPr>
          <w:rFonts w:ascii="Arial" w:hAnsi="Arial" w:cs="Arial"/>
        </w:rPr>
        <w:t>Esta experiencia con el profesorado en territorio indígena nos permitió como docentes e investigadoras reconocer que hoy el pensar la educación nos debe mover a repensar, comprender y acompañar a los diferentes actores educativos desde una co-construcción intercultural de la teoría y la práctica, que implique nuevas lógicas de comprensión de las realidades de nuevos espacios epistemológicos.</w:t>
      </w:r>
      <w:r w:rsidRPr="00B263EF">
        <w:rPr>
          <w:rFonts w:ascii="Arial" w:hAnsi="Arial" w:cs="Arial"/>
        </w:rPr>
        <w:t xml:space="preserve"> </w:t>
      </w:r>
    </w:p>
    <w:p w14:paraId="4B202EB9" w14:textId="75293398" w:rsidR="00515FD6" w:rsidRPr="00B263EF" w:rsidRDefault="00515FD6" w:rsidP="00820E07">
      <w:pPr>
        <w:tabs>
          <w:tab w:val="left" w:pos="567"/>
        </w:tabs>
        <w:ind w:firstLine="567"/>
        <w:rPr>
          <w:rFonts w:ascii="Arial" w:hAnsi="Arial" w:cs="Arial"/>
        </w:rPr>
      </w:pPr>
      <w:r w:rsidRPr="00B263EF">
        <w:rPr>
          <w:rFonts w:ascii="Arial" w:hAnsi="Arial" w:cs="Arial"/>
        </w:rPr>
        <w:t xml:space="preserve">En el proyecto SDEL se realizaron talleres con  un grupo de estudiantes de sexto grado y con el personal docente de la institución  educativa de primaria, </w:t>
      </w:r>
      <w:r w:rsidR="0022724A">
        <w:rPr>
          <w:rFonts w:ascii="Arial" w:hAnsi="Arial" w:cs="Arial"/>
        </w:rPr>
        <w:t>que buscaron f</w:t>
      </w:r>
      <w:r w:rsidRPr="00B263EF">
        <w:rPr>
          <w:rFonts w:ascii="Arial" w:hAnsi="Arial" w:cs="Arial"/>
        </w:rPr>
        <w:t xml:space="preserve">avorecer la construcción de una </w:t>
      </w:r>
      <w:r>
        <w:rPr>
          <w:rFonts w:ascii="Arial" w:hAnsi="Arial" w:cs="Arial"/>
        </w:rPr>
        <w:t>e</w:t>
      </w:r>
      <w:r w:rsidRPr="00B263EF">
        <w:rPr>
          <w:rFonts w:ascii="Arial" w:hAnsi="Arial" w:cs="Arial"/>
        </w:rPr>
        <w:t>scuela más inclusiva mediante la sensibilidad hacia la diversidad de las relaciones interpersonales de la Escuela, así como</w:t>
      </w:r>
      <w:r w:rsidR="0022724A">
        <w:rPr>
          <w:rFonts w:ascii="Arial" w:hAnsi="Arial" w:cs="Arial"/>
        </w:rPr>
        <w:t xml:space="preserve"> </w:t>
      </w:r>
      <w:r w:rsidRPr="00B263EF">
        <w:rPr>
          <w:rFonts w:ascii="Arial" w:hAnsi="Arial" w:cs="Arial"/>
        </w:rPr>
        <w:t>sensibilizar al personal docente de la Escuela en la valoración de la diversidad dentro del proceso de aprendizajes, propósitos de intervención que nos permiten situar principios de la educación intercultural</w:t>
      </w:r>
      <w:r w:rsidR="00F8237B">
        <w:rPr>
          <w:rFonts w:ascii="Arial" w:hAnsi="Arial" w:cs="Arial"/>
        </w:rPr>
        <w:t>. S</w:t>
      </w:r>
      <w:r w:rsidRPr="00B263EF">
        <w:rPr>
          <w:rFonts w:ascii="Arial" w:hAnsi="Arial" w:cs="Arial"/>
        </w:rPr>
        <w:t xml:space="preserve">egún Morales </w:t>
      </w:r>
      <w:r w:rsidR="00E72645">
        <w:rPr>
          <w:rFonts w:ascii="Arial" w:hAnsi="Arial" w:cs="Arial"/>
        </w:rPr>
        <w:t xml:space="preserve">Trejos </w:t>
      </w:r>
      <w:r w:rsidRPr="00B263EF">
        <w:rPr>
          <w:rFonts w:ascii="Arial" w:hAnsi="Arial" w:cs="Arial"/>
        </w:rPr>
        <w:t>(2015</w:t>
      </w:r>
      <w:r>
        <w:rPr>
          <w:rFonts w:ascii="Arial" w:hAnsi="Arial" w:cs="Arial"/>
        </w:rPr>
        <w:t>,</w:t>
      </w:r>
      <w:r w:rsidRPr="00B263EF">
        <w:rPr>
          <w:rFonts w:ascii="Arial" w:hAnsi="Arial" w:cs="Arial"/>
        </w:rPr>
        <w:t xml:space="preserve">) como lo </w:t>
      </w:r>
      <w:r>
        <w:rPr>
          <w:rFonts w:ascii="Arial" w:hAnsi="Arial" w:cs="Arial"/>
        </w:rPr>
        <w:t>son</w:t>
      </w:r>
      <w:r w:rsidRPr="00B263EF">
        <w:rPr>
          <w:rFonts w:ascii="Arial" w:hAnsi="Arial" w:cs="Arial"/>
        </w:rPr>
        <w:t xml:space="preserve"> el reconocimiento y </w:t>
      </w:r>
      <w:r>
        <w:rPr>
          <w:rFonts w:ascii="Arial" w:hAnsi="Arial" w:cs="Arial"/>
        </w:rPr>
        <w:t xml:space="preserve">la </w:t>
      </w:r>
      <w:r w:rsidRPr="00B263EF">
        <w:rPr>
          <w:rFonts w:ascii="Arial" w:hAnsi="Arial" w:cs="Arial"/>
        </w:rPr>
        <w:t xml:space="preserve">valoración de las diferencias en el proceso socioeducativo para enriquecer la interacción desde el respeto y el diálogo. </w:t>
      </w:r>
    </w:p>
    <w:p w14:paraId="2CAD5676" w14:textId="50E5454F" w:rsidR="00515FD6" w:rsidRPr="00B263EF" w:rsidRDefault="00515FD6" w:rsidP="00820E07">
      <w:pPr>
        <w:tabs>
          <w:tab w:val="left" w:pos="567"/>
        </w:tabs>
        <w:ind w:firstLine="567"/>
        <w:rPr>
          <w:rFonts w:ascii="Arial" w:hAnsi="Arial" w:cs="Arial"/>
        </w:rPr>
      </w:pPr>
      <w:r w:rsidRPr="00B263EF">
        <w:rPr>
          <w:rFonts w:ascii="Arial" w:hAnsi="Arial" w:cs="Arial"/>
        </w:rPr>
        <w:t xml:space="preserve">Propiamente desde el proyecto AMA se </w:t>
      </w:r>
      <w:r w:rsidR="009E11AD" w:rsidRPr="00B263EF">
        <w:rPr>
          <w:rFonts w:ascii="Arial" w:hAnsi="Arial" w:cs="Arial"/>
        </w:rPr>
        <w:t xml:space="preserve">planteó </w:t>
      </w:r>
      <w:r w:rsidR="009E11AD">
        <w:rPr>
          <w:rFonts w:ascii="Arial" w:hAnsi="Arial" w:cs="Arial"/>
        </w:rPr>
        <w:t>desarrollar</w:t>
      </w:r>
      <w:r w:rsidRPr="00B263EF">
        <w:rPr>
          <w:rFonts w:ascii="Arial" w:hAnsi="Arial" w:cs="Arial"/>
        </w:rPr>
        <w:t xml:space="preserve"> habilidades emocionales, mediante talleres y convivios que </w:t>
      </w:r>
      <w:r w:rsidR="009E11AD" w:rsidRPr="00B263EF">
        <w:rPr>
          <w:rFonts w:ascii="Arial" w:hAnsi="Arial" w:cs="Arial"/>
        </w:rPr>
        <w:t>contribuy</w:t>
      </w:r>
      <w:r w:rsidR="009E11AD">
        <w:rPr>
          <w:rFonts w:ascii="Arial" w:hAnsi="Arial" w:cs="Arial"/>
        </w:rPr>
        <w:t xml:space="preserve">eran </w:t>
      </w:r>
      <w:r w:rsidR="009E11AD" w:rsidRPr="00B263EF">
        <w:rPr>
          <w:rFonts w:ascii="Arial" w:hAnsi="Arial" w:cs="Arial"/>
        </w:rPr>
        <w:t>al</w:t>
      </w:r>
      <w:r w:rsidRPr="00B263EF">
        <w:rPr>
          <w:rFonts w:ascii="Arial" w:hAnsi="Arial" w:cs="Arial"/>
        </w:rPr>
        <w:t xml:space="preserve"> mejoramiento de la autoestima, </w:t>
      </w:r>
      <w:r w:rsidR="0033271F">
        <w:rPr>
          <w:rFonts w:ascii="Arial" w:hAnsi="Arial" w:cs="Arial"/>
        </w:rPr>
        <w:t xml:space="preserve">lo cual </w:t>
      </w:r>
      <w:r w:rsidR="00D16F25" w:rsidRPr="00B263EF">
        <w:rPr>
          <w:rFonts w:ascii="Arial" w:hAnsi="Arial" w:cs="Arial"/>
        </w:rPr>
        <w:t>implic</w:t>
      </w:r>
      <w:r w:rsidR="00D16F25">
        <w:rPr>
          <w:rFonts w:ascii="Arial" w:hAnsi="Arial" w:cs="Arial"/>
        </w:rPr>
        <w:t xml:space="preserve">ó </w:t>
      </w:r>
      <w:r w:rsidR="00D16F25" w:rsidRPr="00B263EF">
        <w:rPr>
          <w:rFonts w:ascii="Arial" w:hAnsi="Arial" w:cs="Arial"/>
        </w:rPr>
        <w:t>enseñar</w:t>
      </w:r>
      <w:r w:rsidRPr="00B263EF">
        <w:rPr>
          <w:rFonts w:ascii="Arial" w:hAnsi="Arial" w:cs="Arial"/>
        </w:rPr>
        <w:t xml:space="preserve"> a </w:t>
      </w:r>
      <w:r w:rsidR="0033271F">
        <w:rPr>
          <w:rFonts w:ascii="Arial" w:hAnsi="Arial" w:cs="Arial"/>
        </w:rPr>
        <w:t xml:space="preserve">las personas </w:t>
      </w:r>
      <w:r w:rsidRPr="00B263EF">
        <w:rPr>
          <w:rFonts w:ascii="Arial" w:hAnsi="Arial" w:cs="Arial"/>
        </w:rPr>
        <w:t>jóvenes</w:t>
      </w:r>
      <w:r w:rsidR="0033271F">
        <w:rPr>
          <w:rFonts w:ascii="Arial" w:hAnsi="Arial" w:cs="Arial"/>
        </w:rPr>
        <w:t xml:space="preserve"> participantes</w:t>
      </w:r>
      <w:r w:rsidRPr="00B263EF">
        <w:rPr>
          <w:rFonts w:ascii="Arial" w:hAnsi="Arial" w:cs="Arial"/>
        </w:rPr>
        <w:t xml:space="preserve"> </w:t>
      </w:r>
      <w:r w:rsidR="0033271F">
        <w:rPr>
          <w:rFonts w:ascii="Arial" w:hAnsi="Arial" w:cs="Arial"/>
        </w:rPr>
        <w:t>sobre toma de dec</w:t>
      </w:r>
      <w:r w:rsidRPr="00B263EF">
        <w:rPr>
          <w:rFonts w:ascii="Arial" w:hAnsi="Arial" w:cs="Arial"/>
        </w:rPr>
        <w:t>isiones significativas para su vida y específicamente, educar para aquellas decisiones que afectan</w:t>
      </w:r>
      <w:r w:rsidR="0033271F">
        <w:rPr>
          <w:rFonts w:ascii="Arial" w:hAnsi="Arial" w:cs="Arial"/>
        </w:rPr>
        <w:t xml:space="preserve"> </w:t>
      </w:r>
      <w:r w:rsidRPr="00B263EF">
        <w:rPr>
          <w:rFonts w:ascii="Arial" w:hAnsi="Arial" w:cs="Arial"/>
        </w:rPr>
        <w:t>su futuro</w:t>
      </w:r>
      <w:r w:rsidR="0033271F">
        <w:rPr>
          <w:rFonts w:ascii="Arial" w:hAnsi="Arial" w:cs="Arial"/>
        </w:rPr>
        <w:t xml:space="preserve">. </w:t>
      </w:r>
    </w:p>
    <w:p w14:paraId="10DAABE3" w14:textId="7DF79540" w:rsidR="00515FD6" w:rsidRPr="00B263EF" w:rsidRDefault="00515FD6" w:rsidP="00820E07">
      <w:pPr>
        <w:tabs>
          <w:tab w:val="left" w:pos="567"/>
        </w:tabs>
        <w:ind w:firstLine="567"/>
        <w:rPr>
          <w:rFonts w:ascii="Arial" w:hAnsi="Arial" w:cs="Arial"/>
        </w:rPr>
      </w:pPr>
      <w:r w:rsidRPr="00B263EF">
        <w:rPr>
          <w:rFonts w:ascii="Arial" w:hAnsi="Arial" w:cs="Arial"/>
        </w:rPr>
        <w:t xml:space="preserve">El reconocimiento y valoración de la diversidad, como señala Morales </w:t>
      </w:r>
      <w:r w:rsidR="00E72645">
        <w:rPr>
          <w:rFonts w:ascii="Arial" w:hAnsi="Arial" w:cs="Arial"/>
        </w:rPr>
        <w:t xml:space="preserve">Trejos </w:t>
      </w:r>
      <w:r w:rsidRPr="00B263EF">
        <w:rPr>
          <w:rFonts w:ascii="Arial" w:hAnsi="Arial" w:cs="Arial"/>
        </w:rPr>
        <w:t>(2015), así como la toma de conciencia del propio bagaje cultural favorece</w:t>
      </w:r>
      <w:r>
        <w:rPr>
          <w:rFonts w:ascii="Arial" w:hAnsi="Arial" w:cs="Arial"/>
        </w:rPr>
        <w:t>n</w:t>
      </w:r>
      <w:r w:rsidRPr="00B263EF">
        <w:rPr>
          <w:rFonts w:ascii="Arial" w:hAnsi="Arial" w:cs="Arial"/>
        </w:rPr>
        <w:t xml:space="preserve"> metodologías de enseñanza </w:t>
      </w:r>
      <w:r w:rsidR="00D16F25">
        <w:rPr>
          <w:rFonts w:ascii="Arial" w:hAnsi="Arial" w:cs="Arial"/>
        </w:rPr>
        <w:t xml:space="preserve">otras basadas en la </w:t>
      </w:r>
      <w:r w:rsidRPr="00B263EF">
        <w:rPr>
          <w:rFonts w:ascii="Arial" w:hAnsi="Arial" w:cs="Arial"/>
        </w:rPr>
        <w:t>colabora</w:t>
      </w:r>
      <w:r w:rsidR="00D16F25">
        <w:rPr>
          <w:rFonts w:ascii="Arial" w:hAnsi="Arial" w:cs="Arial"/>
        </w:rPr>
        <w:t xml:space="preserve">ción. </w:t>
      </w:r>
      <w:r w:rsidR="00E72645">
        <w:rPr>
          <w:rFonts w:ascii="Arial" w:hAnsi="Arial" w:cs="Arial"/>
        </w:rPr>
        <w:t>Como indica</w:t>
      </w:r>
      <w:r w:rsidRPr="00B263EF">
        <w:rPr>
          <w:rFonts w:ascii="Arial" w:hAnsi="Arial" w:cs="Arial"/>
        </w:rPr>
        <w:t xml:space="preserve"> Arro</w:t>
      </w:r>
      <w:r w:rsidR="00E72645">
        <w:rPr>
          <w:rFonts w:ascii="Arial" w:hAnsi="Arial" w:cs="Arial"/>
        </w:rPr>
        <w:t>y</w:t>
      </w:r>
      <w:r w:rsidRPr="00B263EF">
        <w:rPr>
          <w:rFonts w:ascii="Arial" w:hAnsi="Arial" w:cs="Arial"/>
        </w:rPr>
        <w:t>o</w:t>
      </w:r>
      <w:r w:rsidR="00E72645">
        <w:rPr>
          <w:rFonts w:ascii="Arial" w:hAnsi="Arial" w:cs="Arial"/>
        </w:rPr>
        <w:t xml:space="preserve"> González</w:t>
      </w:r>
      <w:r w:rsidRPr="00B263EF">
        <w:rPr>
          <w:rFonts w:ascii="Arial" w:hAnsi="Arial" w:cs="Arial"/>
        </w:rPr>
        <w:t xml:space="preserve"> (2013), el eje de la educación intercultural tuvo presencia en aquellos proyectos en los que se buscó favorecer el reconocimiento de la diversidad y promover</w:t>
      </w:r>
      <w:r>
        <w:rPr>
          <w:rFonts w:ascii="Arial" w:hAnsi="Arial" w:cs="Arial"/>
        </w:rPr>
        <w:t>,</w:t>
      </w:r>
      <w:r w:rsidRPr="00B263EF">
        <w:rPr>
          <w:rFonts w:ascii="Arial" w:hAnsi="Arial" w:cs="Arial"/>
        </w:rPr>
        <w:t xml:space="preserve"> mediante lo intercultural</w:t>
      </w:r>
      <w:r>
        <w:rPr>
          <w:rFonts w:ascii="Arial" w:hAnsi="Arial" w:cs="Arial"/>
        </w:rPr>
        <w:t>,</w:t>
      </w:r>
      <w:r w:rsidRPr="00B263EF">
        <w:rPr>
          <w:rFonts w:ascii="Arial" w:hAnsi="Arial" w:cs="Arial"/>
        </w:rPr>
        <w:t xml:space="preserve"> la educación inclusiva. </w:t>
      </w:r>
    </w:p>
    <w:p w14:paraId="6B85F806" w14:textId="3A1338EF" w:rsidR="00F8237B" w:rsidRDefault="002A02B5" w:rsidP="00820E07">
      <w:pPr>
        <w:ind w:firstLine="567"/>
        <w:rPr>
          <w:rFonts w:ascii="Arial" w:hAnsi="Arial" w:cs="Arial"/>
        </w:rPr>
      </w:pPr>
      <w:r w:rsidRPr="00C41634">
        <w:rPr>
          <w:rFonts w:ascii="Arial" w:hAnsi="Arial" w:cs="Arial"/>
        </w:rPr>
        <w:t>Por ejemplo, desde el proyecto CD se contribuyó a sensibilizar al personal docente de la institución en torno al tema de la diversidad asociado al aprendizaje diversos y discapacidad</w:t>
      </w:r>
      <w:r w:rsidR="008A4CF3">
        <w:rPr>
          <w:rFonts w:ascii="Arial" w:hAnsi="Arial" w:cs="Arial"/>
        </w:rPr>
        <w:t xml:space="preserve">, </w:t>
      </w:r>
      <w:r w:rsidRPr="00C41634">
        <w:rPr>
          <w:rFonts w:ascii="Arial" w:hAnsi="Arial" w:cs="Arial"/>
        </w:rPr>
        <w:t>para lo cual se empleó una actividad llamada “Cada pollo con su rollo”, donde el profesorado abordó el tema de los Derechos Humanos mediante 60 tarjetas con pollos descargadas de la página Human Rights. Por cada tarjeta que se les entrega, deben buscar con qué derecho se relaciona esa imagen y, posterior a eso, reflexionar acerca del cumplimiento y al acceso a estos derechos que tienen las demás personas, sobre todo la población estudiantil a la que atienden</w:t>
      </w:r>
      <w:r w:rsidR="00F8237B">
        <w:rPr>
          <w:rFonts w:ascii="Arial" w:hAnsi="Arial" w:cs="Arial"/>
        </w:rPr>
        <w:t>, para esto se retomaron</w:t>
      </w:r>
      <w:r w:rsidRPr="00C41634">
        <w:rPr>
          <w:rFonts w:ascii="Arial" w:hAnsi="Arial" w:cs="Arial"/>
        </w:rPr>
        <w:t xml:space="preserve"> aspectos como la equidad y la justicia social. </w:t>
      </w:r>
    </w:p>
    <w:p w14:paraId="1873B5D2" w14:textId="47EB2B61" w:rsidR="002A02B5" w:rsidRPr="00C41634" w:rsidRDefault="002A02B5" w:rsidP="00820E07">
      <w:pPr>
        <w:ind w:firstLine="567"/>
        <w:rPr>
          <w:rFonts w:ascii="Arial" w:hAnsi="Arial" w:cs="Arial"/>
        </w:rPr>
      </w:pPr>
      <w:r w:rsidRPr="00C41634">
        <w:rPr>
          <w:rFonts w:ascii="Arial" w:hAnsi="Arial" w:cs="Arial"/>
        </w:rPr>
        <w:t>Desde este proyecto CD se abordó también el “generar discusión en torno al tema que permita derribar estereotipos en cuanto a la sexualidad de las personas con discapacidad”, elementos que permiten visualizar la relevancia de educar desde la otredad, como señala Ortega</w:t>
      </w:r>
      <w:r w:rsidR="00E72645">
        <w:rPr>
          <w:rFonts w:ascii="Arial" w:hAnsi="Arial" w:cs="Arial"/>
        </w:rPr>
        <w:t xml:space="preserve"> Ruiz</w:t>
      </w:r>
      <w:r w:rsidRPr="00C41634">
        <w:rPr>
          <w:rFonts w:ascii="Arial" w:hAnsi="Arial" w:cs="Arial"/>
        </w:rPr>
        <w:t xml:space="preserve"> (2013), la cual permite resaltar la necesidad del respeto hacia otras formas culturales, a la convivencia entre culturas y al reconocimiento del otro. </w:t>
      </w:r>
    </w:p>
    <w:p w14:paraId="3C275C8C" w14:textId="77777777" w:rsidR="00515FD6" w:rsidRPr="00B263EF" w:rsidRDefault="00515FD6" w:rsidP="00820E07">
      <w:pPr>
        <w:tabs>
          <w:tab w:val="left" w:pos="567"/>
        </w:tabs>
        <w:ind w:firstLine="567"/>
        <w:rPr>
          <w:rFonts w:ascii="Arial" w:hAnsi="Arial" w:cs="Arial"/>
        </w:rPr>
      </w:pPr>
      <w:r w:rsidRPr="00961525">
        <w:rPr>
          <w:rFonts w:ascii="Arial" w:hAnsi="Arial" w:cs="Arial"/>
        </w:rPr>
        <w:t>En este sentido, apoyar la formación continua y el desarrollo profesional del personal docente para que desarrolle las competencias que permitan evaluar las necesidades de aprendizaje de sus estudiantes, contextualizar el currículo, utilizar recursos de apoyo e individualizar los procedimientos pedagógicos es de suma relevancia, así como fomentar la participación activa y crítica del estudiantado mediante estrategias educativas y didácticas tanto en las actividades curriculares como en las co-curriculares.</w:t>
      </w:r>
      <w:r w:rsidRPr="00500401">
        <w:rPr>
          <w:rFonts w:ascii="Arial" w:hAnsi="Arial" w:cs="Arial"/>
        </w:rPr>
        <w:t xml:space="preserve"> </w:t>
      </w:r>
    </w:p>
    <w:p w14:paraId="4D162D5E" w14:textId="30292685" w:rsidR="00515FD6" w:rsidRPr="00B263EF" w:rsidRDefault="00515FD6" w:rsidP="00820E07">
      <w:pPr>
        <w:tabs>
          <w:tab w:val="left" w:pos="567"/>
        </w:tabs>
        <w:ind w:firstLine="567"/>
        <w:rPr>
          <w:rFonts w:ascii="Arial" w:hAnsi="Arial" w:cs="Arial"/>
        </w:rPr>
      </w:pPr>
      <w:r w:rsidRPr="00B263EF">
        <w:rPr>
          <w:rFonts w:ascii="Arial" w:hAnsi="Arial" w:cs="Arial"/>
        </w:rPr>
        <w:t>Otro proyecto que favorece la educación inclusiva desde el reconocimiento de la diversidad es el proyecto EIDD</w:t>
      </w:r>
      <w:r>
        <w:rPr>
          <w:rFonts w:ascii="Arial" w:hAnsi="Arial" w:cs="Arial"/>
        </w:rPr>
        <w:t>,</w:t>
      </w:r>
      <w:r w:rsidRPr="00B263EF">
        <w:rPr>
          <w:rFonts w:ascii="Arial" w:hAnsi="Arial" w:cs="Arial"/>
        </w:rPr>
        <w:t xml:space="preserve"> el cual trabajó</w:t>
      </w:r>
      <w:r>
        <w:rPr>
          <w:rFonts w:ascii="Arial" w:hAnsi="Arial" w:cs="Arial"/>
        </w:rPr>
        <w:t>,</w:t>
      </w:r>
      <w:r w:rsidRPr="00B263EF">
        <w:rPr>
          <w:rFonts w:ascii="Arial" w:hAnsi="Arial" w:cs="Arial"/>
        </w:rPr>
        <w:t xml:space="preserve"> con el personal docente</w:t>
      </w:r>
      <w:r>
        <w:rPr>
          <w:rFonts w:ascii="Arial" w:hAnsi="Arial" w:cs="Arial"/>
        </w:rPr>
        <w:t>,</w:t>
      </w:r>
      <w:r w:rsidRPr="00B263EF">
        <w:rPr>
          <w:rFonts w:ascii="Arial" w:hAnsi="Arial" w:cs="Arial"/>
        </w:rPr>
        <w:t xml:space="preserve"> la temática de la “diversidad sexual y discapacidad”</w:t>
      </w:r>
      <w:r>
        <w:rPr>
          <w:rFonts w:ascii="Arial" w:hAnsi="Arial" w:cs="Arial"/>
        </w:rPr>
        <w:t xml:space="preserve"> por medio de</w:t>
      </w:r>
      <w:r w:rsidRPr="00B263EF">
        <w:rPr>
          <w:rFonts w:ascii="Arial" w:hAnsi="Arial" w:cs="Arial"/>
        </w:rPr>
        <w:t xml:space="preserve"> un abordaje desde el enfoque de habilidades sociales. Específicamente, se realizó</w:t>
      </w:r>
      <w:r>
        <w:rPr>
          <w:rFonts w:ascii="Arial" w:hAnsi="Arial" w:cs="Arial"/>
        </w:rPr>
        <w:t>,</w:t>
      </w:r>
      <w:r w:rsidRPr="00B263EF">
        <w:rPr>
          <w:rFonts w:ascii="Arial" w:hAnsi="Arial" w:cs="Arial"/>
        </w:rPr>
        <w:t xml:space="preserve"> desde el proyecto RIP</w:t>
      </w:r>
      <w:r>
        <w:rPr>
          <w:rFonts w:ascii="Arial" w:hAnsi="Arial" w:cs="Arial"/>
        </w:rPr>
        <w:t>,</w:t>
      </w:r>
      <w:r w:rsidRPr="00B263EF">
        <w:rPr>
          <w:rFonts w:ascii="Arial" w:hAnsi="Arial" w:cs="Arial"/>
        </w:rPr>
        <w:t xml:space="preserve"> un taller con estudiantes que abordó el tema de las habilidades sociales para mejorar las relaciones interpersonales mediante la promoción de la empatía, elementos articuladores que favorecen la convivencia intercultural desde el diálogo, la escucha y el trabajo colaborativo (Morales</w:t>
      </w:r>
      <w:r w:rsidR="00E72645">
        <w:rPr>
          <w:rFonts w:ascii="Arial" w:hAnsi="Arial" w:cs="Arial"/>
        </w:rPr>
        <w:t xml:space="preserve"> Trejos</w:t>
      </w:r>
      <w:r w:rsidRPr="00B263EF">
        <w:rPr>
          <w:rFonts w:ascii="Arial" w:hAnsi="Arial" w:cs="Arial"/>
        </w:rPr>
        <w:t xml:space="preserve">, 2015). </w:t>
      </w:r>
    </w:p>
    <w:p w14:paraId="66D74610" w14:textId="7963A6C1" w:rsidR="00515FD6" w:rsidRPr="00B263EF" w:rsidRDefault="00515FD6" w:rsidP="00820E07">
      <w:pPr>
        <w:tabs>
          <w:tab w:val="left" w:pos="567"/>
        </w:tabs>
        <w:ind w:firstLine="567"/>
        <w:rPr>
          <w:rFonts w:ascii="Arial" w:hAnsi="Arial" w:cs="Arial"/>
        </w:rPr>
      </w:pPr>
      <w:r w:rsidRPr="00B263EF">
        <w:rPr>
          <w:rFonts w:ascii="Arial" w:hAnsi="Arial" w:cs="Arial"/>
        </w:rPr>
        <w:t xml:space="preserve">De manera puntual y </w:t>
      </w:r>
      <w:r>
        <w:rPr>
          <w:rFonts w:ascii="Arial" w:hAnsi="Arial" w:cs="Arial"/>
        </w:rPr>
        <w:t>en relación directa con</w:t>
      </w:r>
      <w:r w:rsidRPr="00B263EF">
        <w:rPr>
          <w:rFonts w:ascii="Arial" w:hAnsi="Arial" w:cs="Arial"/>
        </w:rPr>
        <w:t xml:space="preserve"> lo anterior, el profesorado del proyecto ADEI se planteó “promover el abordaje de la diversidad desde un enfoque intercultural para fortalecer la inclusión educativa; dirigido a estudiantes de sétimo y noveno</w:t>
      </w:r>
      <w:r w:rsidRPr="00B263EF">
        <w:rPr>
          <w:rFonts w:ascii="Arial" w:hAnsi="Arial" w:cs="Arial"/>
          <w:strike/>
        </w:rPr>
        <w:t>s</w:t>
      </w:r>
      <w:r w:rsidRPr="00B263EF">
        <w:rPr>
          <w:rFonts w:ascii="Arial" w:hAnsi="Arial" w:cs="Arial"/>
        </w:rPr>
        <w:t xml:space="preserve"> del Liceo – Cindea”, desde el cual, siguiendo los postulados de la educación intercultural planteados por Muñoz</w:t>
      </w:r>
      <w:r w:rsidR="00CE52BB">
        <w:rPr>
          <w:rFonts w:ascii="Arial" w:hAnsi="Arial" w:cs="Arial"/>
        </w:rPr>
        <w:t xml:space="preserve"> et al.,</w:t>
      </w:r>
      <w:r w:rsidRPr="00B263EF">
        <w:rPr>
          <w:rFonts w:ascii="Arial" w:hAnsi="Arial" w:cs="Arial"/>
        </w:rPr>
        <w:t xml:space="preserve"> citados en Arroyo</w:t>
      </w:r>
      <w:r w:rsidR="00F8237B">
        <w:rPr>
          <w:rFonts w:ascii="Arial" w:hAnsi="Arial" w:cs="Arial"/>
        </w:rPr>
        <w:t xml:space="preserve"> González</w:t>
      </w:r>
      <w:r w:rsidRPr="00B263EF">
        <w:rPr>
          <w:rFonts w:ascii="Arial" w:hAnsi="Arial" w:cs="Arial"/>
        </w:rPr>
        <w:t xml:space="preserve"> (2013), </w:t>
      </w:r>
      <w:r>
        <w:rPr>
          <w:rFonts w:ascii="Arial" w:hAnsi="Arial" w:cs="Arial"/>
        </w:rPr>
        <w:t xml:space="preserve">le </w:t>
      </w:r>
      <w:r w:rsidRPr="00B263EF">
        <w:rPr>
          <w:rFonts w:ascii="Arial" w:hAnsi="Arial" w:cs="Arial"/>
        </w:rPr>
        <w:t xml:space="preserve">permitieron al profesorado favorecer los siguientes aspectos: </w:t>
      </w:r>
    </w:p>
    <w:p w14:paraId="6BA7C8A0" w14:textId="77777777" w:rsidR="00515FD6" w:rsidRPr="00B263EF" w:rsidRDefault="00515FD6" w:rsidP="00820E07">
      <w:pPr>
        <w:pStyle w:val="ListParagraph"/>
        <w:numPr>
          <w:ilvl w:val="0"/>
          <w:numId w:val="19"/>
        </w:numPr>
        <w:tabs>
          <w:tab w:val="left" w:pos="567"/>
        </w:tabs>
        <w:suppressAutoHyphens w:val="0"/>
        <w:spacing w:after="0" w:line="360" w:lineRule="auto"/>
        <w:ind w:left="567" w:hanging="283"/>
        <w:jc w:val="both"/>
        <w:rPr>
          <w:rFonts w:ascii="Arial" w:hAnsi="Arial" w:cs="Arial"/>
        </w:rPr>
      </w:pPr>
      <w:r w:rsidRPr="00B263EF">
        <w:rPr>
          <w:rFonts w:ascii="Arial" w:hAnsi="Arial" w:cs="Arial"/>
        </w:rPr>
        <w:t xml:space="preserve">Promover espacios de reflexión crítica acerca de la importancia del fortalecimiento de la inclusión de la diversidad cultural con </w:t>
      </w:r>
      <w:r>
        <w:rPr>
          <w:rFonts w:ascii="Arial" w:hAnsi="Arial" w:cs="Arial"/>
        </w:rPr>
        <w:t>docentes</w:t>
      </w:r>
      <w:r w:rsidRPr="00B263EF">
        <w:rPr>
          <w:rFonts w:ascii="Arial" w:hAnsi="Arial" w:cs="Arial"/>
        </w:rPr>
        <w:t>.</w:t>
      </w:r>
    </w:p>
    <w:p w14:paraId="1EC882C9" w14:textId="77777777" w:rsidR="00515FD6" w:rsidRPr="00B263EF" w:rsidRDefault="00515FD6" w:rsidP="00820E07">
      <w:pPr>
        <w:pStyle w:val="ListParagraph"/>
        <w:numPr>
          <w:ilvl w:val="0"/>
          <w:numId w:val="19"/>
        </w:numPr>
        <w:tabs>
          <w:tab w:val="left" w:pos="567"/>
        </w:tabs>
        <w:suppressAutoHyphens w:val="0"/>
        <w:spacing w:after="0" w:line="360" w:lineRule="auto"/>
        <w:ind w:left="567" w:hanging="283"/>
        <w:jc w:val="both"/>
        <w:rPr>
          <w:rFonts w:ascii="Arial" w:hAnsi="Arial" w:cs="Arial"/>
        </w:rPr>
      </w:pPr>
      <w:r w:rsidRPr="00B263EF">
        <w:rPr>
          <w:rFonts w:ascii="Arial" w:hAnsi="Arial" w:cs="Arial"/>
        </w:rPr>
        <w:t>Sensibilizar al estudiantado de sétimo y noveno año acerca de la importancia de la diversidad cultural dentro y fuera del centro educativo.</w:t>
      </w:r>
    </w:p>
    <w:p w14:paraId="0D4E18C9" w14:textId="77777777" w:rsidR="00515FD6" w:rsidRPr="00B263EF" w:rsidRDefault="00515FD6" w:rsidP="00820E07">
      <w:pPr>
        <w:pStyle w:val="ListParagraph"/>
        <w:numPr>
          <w:ilvl w:val="0"/>
          <w:numId w:val="19"/>
        </w:numPr>
        <w:tabs>
          <w:tab w:val="left" w:pos="567"/>
        </w:tabs>
        <w:suppressAutoHyphens w:val="0"/>
        <w:spacing w:after="0" w:line="360" w:lineRule="auto"/>
        <w:ind w:left="567" w:hanging="283"/>
        <w:jc w:val="both"/>
        <w:rPr>
          <w:rFonts w:ascii="Arial" w:hAnsi="Arial" w:cs="Arial"/>
        </w:rPr>
      </w:pPr>
      <w:r w:rsidRPr="00B263EF">
        <w:rPr>
          <w:rFonts w:ascii="Arial" w:hAnsi="Arial" w:cs="Arial"/>
        </w:rPr>
        <w:t>Favorecer el reconocimiento de la importancia de la integración estudiantil a nivel de centro educativo para favorecer intercambios culturales y experiencias.</w:t>
      </w:r>
    </w:p>
    <w:p w14:paraId="5B4EE829" w14:textId="77777777" w:rsidR="00961525" w:rsidRDefault="00961525" w:rsidP="00820E07">
      <w:pPr>
        <w:tabs>
          <w:tab w:val="left" w:pos="567"/>
        </w:tabs>
        <w:ind w:firstLine="567"/>
        <w:rPr>
          <w:rFonts w:ascii="Arial" w:hAnsi="Arial" w:cs="Arial"/>
        </w:rPr>
      </w:pPr>
    </w:p>
    <w:p w14:paraId="0819A09A" w14:textId="36FB21DD" w:rsidR="00515FD6" w:rsidRPr="00B263EF" w:rsidRDefault="00515FD6" w:rsidP="00820E07">
      <w:pPr>
        <w:tabs>
          <w:tab w:val="left" w:pos="567"/>
        </w:tabs>
        <w:ind w:firstLine="567"/>
        <w:rPr>
          <w:rFonts w:ascii="Arial" w:hAnsi="Arial" w:cs="Arial"/>
        </w:rPr>
      </w:pPr>
      <w:r w:rsidRPr="00B263EF">
        <w:rPr>
          <w:rFonts w:ascii="Arial" w:hAnsi="Arial" w:cs="Arial"/>
        </w:rPr>
        <w:t xml:space="preserve">En cada uno de los proyectos se implementaron actividades creativas que consideraron, </w:t>
      </w:r>
      <w:r>
        <w:rPr>
          <w:rFonts w:ascii="Arial" w:hAnsi="Arial" w:cs="Arial"/>
        </w:rPr>
        <w:t>según</w:t>
      </w:r>
      <w:r w:rsidRPr="00B263EF">
        <w:rPr>
          <w:rFonts w:ascii="Arial" w:hAnsi="Arial" w:cs="Arial"/>
        </w:rPr>
        <w:t xml:space="preserve"> Casco (2015), representar nuevas prácticas de enseñanza que permit</w:t>
      </w:r>
      <w:r>
        <w:rPr>
          <w:rFonts w:ascii="Arial" w:hAnsi="Arial" w:cs="Arial"/>
        </w:rPr>
        <w:t>ieran</w:t>
      </w:r>
      <w:r w:rsidRPr="00B263EF">
        <w:rPr>
          <w:rFonts w:ascii="Arial" w:hAnsi="Arial" w:cs="Arial"/>
        </w:rPr>
        <w:t xml:space="preserve"> educar en y desde la otredad, como lo fueron</w:t>
      </w:r>
      <w:r>
        <w:rPr>
          <w:rFonts w:ascii="Arial" w:hAnsi="Arial" w:cs="Arial"/>
        </w:rPr>
        <w:t>:</w:t>
      </w:r>
      <w:r w:rsidRPr="00B263EF">
        <w:rPr>
          <w:rFonts w:ascii="Arial" w:hAnsi="Arial" w:cs="Arial"/>
        </w:rPr>
        <w:t xml:space="preserve"> juegos cooperativos, charlas y talleres con docentes, espacios de reflexión y mesas redondas cuyo eje central fue la reflexión y el diálogo.</w:t>
      </w:r>
    </w:p>
    <w:p w14:paraId="5A32F5A8" w14:textId="2C47EEEE" w:rsidR="00515FD6" w:rsidRPr="00B263EF" w:rsidRDefault="00515FD6" w:rsidP="00820E07">
      <w:pPr>
        <w:tabs>
          <w:tab w:val="left" w:pos="567"/>
        </w:tabs>
        <w:ind w:firstLine="567"/>
        <w:rPr>
          <w:rFonts w:ascii="Arial" w:hAnsi="Arial" w:cs="Arial"/>
        </w:rPr>
      </w:pPr>
      <w:r w:rsidRPr="00B263EF">
        <w:rPr>
          <w:rFonts w:ascii="Arial" w:hAnsi="Arial" w:cs="Arial"/>
        </w:rPr>
        <w:t xml:space="preserve">En resumen, es importante reconocer en estas temáticas y formas de abordaje, </w:t>
      </w:r>
      <w:r>
        <w:rPr>
          <w:rFonts w:ascii="Arial" w:hAnsi="Arial" w:cs="Arial"/>
        </w:rPr>
        <w:t>a partir de</w:t>
      </w:r>
      <w:r w:rsidRPr="00B263EF">
        <w:rPr>
          <w:rFonts w:ascii="Arial" w:hAnsi="Arial" w:cs="Arial"/>
        </w:rPr>
        <w:t xml:space="preserve"> Leiva</w:t>
      </w:r>
      <w:r w:rsidR="00E72645">
        <w:rPr>
          <w:rFonts w:ascii="Arial" w:hAnsi="Arial" w:cs="Arial"/>
        </w:rPr>
        <w:t xml:space="preserve"> Olivencia</w:t>
      </w:r>
      <w:r w:rsidRPr="00B263EF">
        <w:rPr>
          <w:rFonts w:ascii="Arial" w:hAnsi="Arial" w:cs="Arial"/>
        </w:rPr>
        <w:t xml:space="preserve"> (2010) </w:t>
      </w:r>
      <w:r w:rsidR="004A2C3D">
        <w:rPr>
          <w:rFonts w:ascii="Arial" w:hAnsi="Arial" w:cs="Arial"/>
        </w:rPr>
        <w:t xml:space="preserve">en el que se citó a </w:t>
      </w:r>
      <w:r w:rsidRPr="00B263EF">
        <w:rPr>
          <w:rFonts w:ascii="Arial" w:hAnsi="Arial" w:cs="Arial"/>
        </w:rPr>
        <w:t xml:space="preserve">Aguado (2003), la educación intercultural nutre e impregna los principios de una educación inclusiva, donde el referente pedagógico por excelencia es la vivencia y la convivencia de la diferencia cultural y social como factor de enriquecimiento educativo. </w:t>
      </w:r>
    </w:p>
    <w:p w14:paraId="70071355" w14:textId="29B56D2B" w:rsidR="00515FD6" w:rsidRPr="00B263EF" w:rsidRDefault="00515FD6" w:rsidP="00820E07">
      <w:pPr>
        <w:tabs>
          <w:tab w:val="left" w:pos="567"/>
        </w:tabs>
        <w:ind w:firstLine="567"/>
        <w:rPr>
          <w:rFonts w:ascii="Arial" w:hAnsi="Arial" w:cs="Arial"/>
        </w:rPr>
      </w:pPr>
      <w:r w:rsidRPr="00B263EF">
        <w:rPr>
          <w:rFonts w:ascii="Arial" w:hAnsi="Arial" w:cs="Arial"/>
        </w:rPr>
        <w:t>Por lo tanto, dicha educación busca la “(...) erradicación de procesos de exclusión social, bajo un marco de equidad, respeto, justicia e igualdad de oportunidades” (Brenes</w:t>
      </w:r>
      <w:r w:rsidR="00CE52BB">
        <w:rPr>
          <w:rFonts w:ascii="Arial" w:hAnsi="Arial" w:cs="Arial"/>
        </w:rPr>
        <w:t xml:space="preserve"> </w:t>
      </w:r>
      <w:r w:rsidR="00E72645">
        <w:rPr>
          <w:rFonts w:ascii="Arial" w:hAnsi="Arial" w:cs="Arial"/>
        </w:rPr>
        <w:t xml:space="preserve"> Venegas </w:t>
      </w:r>
      <w:r w:rsidR="00CE52BB">
        <w:rPr>
          <w:rFonts w:ascii="Arial" w:hAnsi="Arial" w:cs="Arial"/>
        </w:rPr>
        <w:t>et al.,</w:t>
      </w:r>
      <w:r w:rsidRPr="00B263EF">
        <w:rPr>
          <w:rFonts w:ascii="Arial" w:hAnsi="Arial" w:cs="Arial"/>
        </w:rPr>
        <w:t xml:space="preserve"> 2019, p. 2). De esta manera, las prácticas educativas no se quedan en lo que “conviene enseñar” únicamente, sino que trasciende e integra su vínculo con lo cultural, </w:t>
      </w:r>
      <w:r>
        <w:rPr>
          <w:rFonts w:ascii="Arial" w:hAnsi="Arial" w:cs="Arial"/>
        </w:rPr>
        <w:t>lo que permite</w:t>
      </w:r>
      <w:r w:rsidRPr="00B263EF">
        <w:rPr>
          <w:rFonts w:ascii="Arial" w:hAnsi="Arial" w:cs="Arial"/>
        </w:rPr>
        <w:t xml:space="preserve"> que las personas enriquezcan sus procesos de aprendizaje desde lo igual y</w:t>
      </w:r>
      <w:r>
        <w:rPr>
          <w:rFonts w:ascii="Arial" w:hAnsi="Arial" w:cs="Arial"/>
        </w:rPr>
        <w:t>,</w:t>
      </w:r>
      <w:r w:rsidRPr="00B263EF">
        <w:rPr>
          <w:rFonts w:ascii="Arial" w:hAnsi="Arial" w:cs="Arial"/>
        </w:rPr>
        <w:t xml:space="preserve"> a la vez, desde lo diverso</w:t>
      </w:r>
      <w:r>
        <w:rPr>
          <w:rFonts w:ascii="Arial" w:hAnsi="Arial" w:cs="Arial"/>
        </w:rPr>
        <w:t>,</w:t>
      </w:r>
      <w:r w:rsidRPr="00B263EF">
        <w:rPr>
          <w:rFonts w:ascii="Arial" w:hAnsi="Arial" w:cs="Arial"/>
        </w:rPr>
        <w:t xml:space="preserve"> evitando que lo ajeno se convierta en algo indiferente para las personas, aspecto que aumenta las brechas de desigualdad.</w:t>
      </w:r>
    </w:p>
    <w:p w14:paraId="5A7D93E5" w14:textId="77777777" w:rsidR="00515FD6" w:rsidRPr="00B263EF" w:rsidRDefault="00515FD6" w:rsidP="00820E07">
      <w:pPr>
        <w:tabs>
          <w:tab w:val="left" w:pos="567"/>
        </w:tabs>
        <w:ind w:firstLine="567"/>
        <w:rPr>
          <w:rFonts w:ascii="Arial" w:hAnsi="Arial" w:cs="Arial"/>
        </w:rPr>
      </w:pPr>
    </w:p>
    <w:p w14:paraId="1E9FA750" w14:textId="77777777" w:rsidR="00515FD6" w:rsidRPr="00961525" w:rsidRDefault="00515FD6" w:rsidP="00820E07">
      <w:pPr>
        <w:pStyle w:val="ListParagraph"/>
        <w:numPr>
          <w:ilvl w:val="0"/>
          <w:numId w:val="20"/>
        </w:numPr>
        <w:tabs>
          <w:tab w:val="left" w:pos="567"/>
        </w:tabs>
        <w:suppressAutoHyphens w:val="0"/>
        <w:spacing w:after="0" w:line="360" w:lineRule="auto"/>
        <w:ind w:left="567" w:hanging="567"/>
        <w:jc w:val="both"/>
        <w:rPr>
          <w:rFonts w:ascii="Arial" w:hAnsi="Arial" w:cs="Arial"/>
          <w:b/>
          <w:sz w:val="24"/>
          <w:szCs w:val="24"/>
        </w:rPr>
      </w:pPr>
      <w:r w:rsidRPr="00961525">
        <w:rPr>
          <w:rFonts w:ascii="Arial" w:hAnsi="Arial" w:cs="Arial"/>
          <w:b/>
          <w:sz w:val="24"/>
          <w:szCs w:val="24"/>
        </w:rPr>
        <w:t xml:space="preserve">Conclusiones </w:t>
      </w:r>
    </w:p>
    <w:p w14:paraId="6DE269D9" w14:textId="77777777" w:rsidR="00515FD6" w:rsidRPr="00B263EF" w:rsidRDefault="00515FD6" w:rsidP="00820E07">
      <w:pPr>
        <w:tabs>
          <w:tab w:val="left" w:pos="567"/>
        </w:tabs>
        <w:ind w:firstLine="567"/>
        <w:rPr>
          <w:rFonts w:ascii="Arial" w:hAnsi="Arial" w:cs="Arial"/>
        </w:rPr>
      </w:pPr>
      <w:r w:rsidRPr="00B263EF">
        <w:rPr>
          <w:rFonts w:ascii="Arial" w:hAnsi="Arial" w:cs="Arial"/>
        </w:rPr>
        <w:t>Considerando cada uno de los aspectos abordados en este artículo se logra llegar a las siguientes conclusiones.</w:t>
      </w:r>
    </w:p>
    <w:p w14:paraId="2203961B" w14:textId="61D55388" w:rsidR="00515FD6" w:rsidRPr="00B263EF" w:rsidRDefault="00515FD6" w:rsidP="00820E07">
      <w:pPr>
        <w:tabs>
          <w:tab w:val="left" w:pos="567"/>
        </w:tabs>
        <w:ind w:firstLine="567"/>
        <w:rPr>
          <w:rFonts w:ascii="Arial" w:hAnsi="Arial" w:cs="Arial"/>
        </w:rPr>
      </w:pPr>
      <w:r w:rsidRPr="00B263EF">
        <w:rPr>
          <w:rFonts w:ascii="Arial" w:hAnsi="Arial" w:cs="Arial"/>
        </w:rPr>
        <w:t xml:space="preserve">Respecto a la comprensión de la diversidad cultural, es la cultura la que aporta sentido y pertenencia, </w:t>
      </w:r>
      <w:r>
        <w:rPr>
          <w:rFonts w:ascii="Arial" w:hAnsi="Arial" w:cs="Arial"/>
        </w:rPr>
        <w:t>con lo cual se favorece</w:t>
      </w:r>
      <w:r w:rsidRPr="00B263EF">
        <w:rPr>
          <w:rFonts w:ascii="Arial" w:hAnsi="Arial" w:cs="Arial"/>
        </w:rPr>
        <w:t xml:space="preserve"> la construcción de la identidad y el abordaje de la diversidad cultural como riqueza en el espacio educativo desde consideraciones amplias e inclusivas. Este es un aspecto clave ya que, como lo menciona Ortega</w:t>
      </w:r>
      <w:r w:rsidR="00E72645">
        <w:rPr>
          <w:rFonts w:ascii="Arial" w:hAnsi="Arial" w:cs="Arial"/>
        </w:rPr>
        <w:t xml:space="preserve"> Ruiz</w:t>
      </w:r>
      <w:r w:rsidRPr="00B263EF">
        <w:rPr>
          <w:rFonts w:ascii="Arial" w:hAnsi="Arial" w:cs="Arial"/>
        </w:rPr>
        <w:t xml:space="preserve"> (2013), los espacios educativos deben fortalecer una educación que fomente el respeto hacia las otras formas culturales y así</w:t>
      </w:r>
      <w:r>
        <w:rPr>
          <w:rFonts w:ascii="Arial" w:hAnsi="Arial" w:cs="Arial"/>
        </w:rPr>
        <w:t xml:space="preserve"> </w:t>
      </w:r>
      <w:r w:rsidRPr="00B263EF">
        <w:rPr>
          <w:rFonts w:ascii="Arial" w:hAnsi="Arial" w:cs="Arial"/>
        </w:rPr>
        <w:t xml:space="preserve">lograr la convivencia entre culturas y el reconocimiento del otro. </w:t>
      </w:r>
    </w:p>
    <w:p w14:paraId="7EA24F6A" w14:textId="77777777" w:rsidR="00515FD6" w:rsidRPr="00B263EF" w:rsidRDefault="00515FD6" w:rsidP="00820E07">
      <w:pPr>
        <w:tabs>
          <w:tab w:val="left" w:pos="567"/>
        </w:tabs>
        <w:ind w:firstLine="567"/>
        <w:rPr>
          <w:rFonts w:ascii="Arial" w:hAnsi="Arial" w:cs="Arial"/>
        </w:rPr>
      </w:pPr>
      <w:r w:rsidRPr="00B263EF">
        <w:rPr>
          <w:rFonts w:ascii="Arial" w:hAnsi="Arial" w:cs="Arial"/>
        </w:rPr>
        <w:t xml:space="preserve"> Los diferentes proyectos ejecutados por el profesorado permitieron construir espacios para el reconocimiento, la aceptación y la valoración de las diferencias, y la de los otros dejando de lado la segregación o exclusión de grupos.</w:t>
      </w:r>
    </w:p>
    <w:p w14:paraId="33CD8BE5" w14:textId="433F83E4" w:rsidR="00515FD6" w:rsidRPr="00B263EF" w:rsidRDefault="00515FD6" w:rsidP="00820E07">
      <w:pPr>
        <w:tabs>
          <w:tab w:val="left" w:pos="567"/>
        </w:tabs>
        <w:ind w:firstLine="567"/>
        <w:rPr>
          <w:rFonts w:ascii="Arial" w:hAnsi="Arial" w:cs="Arial"/>
        </w:rPr>
      </w:pPr>
      <w:r w:rsidRPr="00B263EF">
        <w:rPr>
          <w:rFonts w:ascii="Arial" w:hAnsi="Arial" w:cs="Arial"/>
        </w:rPr>
        <w:t>Ortega</w:t>
      </w:r>
      <w:r w:rsidR="00E72645">
        <w:rPr>
          <w:rFonts w:ascii="Arial" w:hAnsi="Arial" w:cs="Arial"/>
        </w:rPr>
        <w:t xml:space="preserve"> Ruiz</w:t>
      </w:r>
      <w:r w:rsidRPr="00B263EF">
        <w:rPr>
          <w:rFonts w:ascii="Arial" w:hAnsi="Arial" w:cs="Arial"/>
        </w:rPr>
        <w:t xml:space="preserve"> (2013) enfatiza que el sistema educativo es un espacio pro</w:t>
      </w:r>
      <w:r w:rsidR="00F313AE">
        <w:rPr>
          <w:rFonts w:ascii="Arial" w:hAnsi="Arial" w:cs="Arial"/>
        </w:rPr>
        <w:t>picio para el desarrollo de una p</w:t>
      </w:r>
      <w:r w:rsidRPr="00B263EF">
        <w:rPr>
          <w:rFonts w:ascii="Arial" w:hAnsi="Arial" w:cs="Arial"/>
        </w:rPr>
        <w:t xml:space="preserve">edagogía de la diversidad, considerando </w:t>
      </w:r>
      <w:r w:rsidR="00F313AE">
        <w:rPr>
          <w:rFonts w:ascii="Arial" w:hAnsi="Arial" w:cs="Arial"/>
        </w:rPr>
        <w:t xml:space="preserve">esto, </w:t>
      </w:r>
      <w:r w:rsidRPr="00B263EF">
        <w:rPr>
          <w:rFonts w:ascii="Arial" w:hAnsi="Arial" w:cs="Arial"/>
        </w:rPr>
        <w:t xml:space="preserve">se logra identificar </w:t>
      </w:r>
      <w:r>
        <w:rPr>
          <w:rFonts w:ascii="Arial" w:hAnsi="Arial" w:cs="Arial"/>
        </w:rPr>
        <w:t xml:space="preserve">en las prácticas </w:t>
      </w:r>
      <w:r w:rsidR="00F313AE">
        <w:rPr>
          <w:rFonts w:ascii="Arial" w:hAnsi="Arial" w:cs="Arial"/>
        </w:rPr>
        <w:t xml:space="preserve">educativas llevadas a cabo </w:t>
      </w:r>
      <w:r>
        <w:rPr>
          <w:rFonts w:ascii="Arial" w:hAnsi="Arial" w:cs="Arial"/>
        </w:rPr>
        <w:t xml:space="preserve">que </w:t>
      </w:r>
      <w:r w:rsidRPr="00B263EF">
        <w:rPr>
          <w:rFonts w:ascii="Arial" w:hAnsi="Arial" w:cs="Arial"/>
        </w:rPr>
        <w:t xml:space="preserve">la educación intercultural </w:t>
      </w:r>
      <w:r>
        <w:rPr>
          <w:rFonts w:ascii="Arial" w:hAnsi="Arial" w:cs="Arial"/>
        </w:rPr>
        <w:t xml:space="preserve">es una </w:t>
      </w:r>
      <w:r w:rsidRPr="00B263EF">
        <w:rPr>
          <w:rFonts w:ascii="Arial" w:hAnsi="Arial" w:cs="Arial"/>
        </w:rPr>
        <w:t xml:space="preserve">herramienta que favorece la inclusión educativa, </w:t>
      </w:r>
      <w:r w:rsidR="00F313AE">
        <w:rPr>
          <w:rFonts w:ascii="Arial" w:hAnsi="Arial" w:cs="Arial"/>
        </w:rPr>
        <w:t xml:space="preserve">en tanto enriquece lo educativo </w:t>
      </w:r>
      <w:r w:rsidRPr="00B263EF">
        <w:rPr>
          <w:rFonts w:ascii="Arial" w:hAnsi="Arial" w:cs="Arial"/>
        </w:rPr>
        <w:t xml:space="preserve">desde otras nociones teóricas y principios prácticos vinculados a lo cultural, que efectivamente favorecen la vivencia y convivencia de la diferencia cultural y social como factor de enriquecimiento educativo. </w:t>
      </w:r>
    </w:p>
    <w:p w14:paraId="6F7CA9BA" w14:textId="4F9EA5A6" w:rsidR="00515FD6" w:rsidRPr="00B263EF" w:rsidRDefault="00515FD6" w:rsidP="00820E07">
      <w:pPr>
        <w:tabs>
          <w:tab w:val="left" w:pos="567"/>
        </w:tabs>
        <w:ind w:firstLine="567"/>
        <w:rPr>
          <w:rFonts w:ascii="Arial" w:hAnsi="Arial" w:cs="Arial"/>
        </w:rPr>
      </w:pPr>
      <w:r w:rsidRPr="00B263EF">
        <w:rPr>
          <w:rFonts w:ascii="Arial" w:hAnsi="Arial" w:cs="Arial"/>
        </w:rPr>
        <w:t xml:space="preserve">Del mismo modo, la noción de alteridad como aspecto clave dentro de los postulados de la educación intercultural favorece que, en y desde la práctica pedagógica, se construyan nuevas prácticas de enseñanza que enriquezcan la relación docente – estudiante y </w:t>
      </w:r>
      <w:r w:rsidR="00932765">
        <w:rPr>
          <w:rFonts w:ascii="Arial" w:hAnsi="Arial" w:cs="Arial"/>
        </w:rPr>
        <w:t xml:space="preserve">a </w:t>
      </w:r>
      <w:r w:rsidRPr="00B263EF">
        <w:rPr>
          <w:rFonts w:ascii="Arial" w:hAnsi="Arial" w:cs="Arial"/>
        </w:rPr>
        <w:t>toda la comunidad educativa</w:t>
      </w:r>
      <w:r w:rsidR="00932765">
        <w:rPr>
          <w:rFonts w:ascii="Arial" w:hAnsi="Arial" w:cs="Arial"/>
        </w:rPr>
        <w:t xml:space="preserve">. </w:t>
      </w:r>
      <w:r w:rsidRPr="00B263EF">
        <w:rPr>
          <w:rFonts w:ascii="Arial" w:hAnsi="Arial" w:cs="Arial"/>
        </w:rPr>
        <w:t xml:space="preserve">Ante esto se vuelve indispensable que, en todo proceso educativo, se tenga en cuenta que hay personas con formas de aprendizajes diversos por aspectos cognitivos, socioculturales y emocionales (García </w:t>
      </w:r>
      <w:r w:rsidR="00E72645">
        <w:rPr>
          <w:rFonts w:ascii="Arial" w:hAnsi="Arial" w:cs="Arial"/>
        </w:rPr>
        <w:t xml:space="preserve">Prieto </w:t>
      </w:r>
      <w:r w:rsidRPr="00B263EF">
        <w:rPr>
          <w:rFonts w:ascii="Arial" w:hAnsi="Arial" w:cs="Arial"/>
        </w:rPr>
        <w:t>y Morcill</w:t>
      </w:r>
      <w:r w:rsidR="00E72645">
        <w:rPr>
          <w:rFonts w:ascii="Arial" w:hAnsi="Arial" w:cs="Arial"/>
        </w:rPr>
        <w:t>o Loro</w:t>
      </w:r>
      <w:r w:rsidRPr="00B263EF">
        <w:rPr>
          <w:rFonts w:ascii="Arial" w:hAnsi="Arial" w:cs="Arial"/>
        </w:rPr>
        <w:t>, 2014)</w:t>
      </w:r>
      <w:r>
        <w:rPr>
          <w:rFonts w:ascii="Arial" w:hAnsi="Arial" w:cs="Arial"/>
        </w:rPr>
        <w:t>. En este sentido,</w:t>
      </w:r>
      <w:r w:rsidRPr="00B263EF">
        <w:rPr>
          <w:rFonts w:ascii="Arial" w:hAnsi="Arial" w:cs="Arial"/>
        </w:rPr>
        <w:t xml:space="preserve"> contar con una mediación pedagógica que ofrezca igualdad de oportunidades permitirá generar espacios educativos críticos reflexivos, culturalmente pertinentes y cada vez más equitativos. </w:t>
      </w:r>
    </w:p>
    <w:p w14:paraId="1C884719" w14:textId="4B72BB31" w:rsidR="00515FD6" w:rsidRPr="00B263EF" w:rsidRDefault="00515FD6" w:rsidP="00820E07">
      <w:pPr>
        <w:tabs>
          <w:tab w:val="left" w:pos="567"/>
        </w:tabs>
        <w:ind w:firstLine="567"/>
        <w:rPr>
          <w:rFonts w:ascii="Arial" w:hAnsi="Arial" w:cs="Arial"/>
        </w:rPr>
      </w:pPr>
      <w:r w:rsidRPr="00B263EF">
        <w:rPr>
          <w:rFonts w:ascii="Arial" w:hAnsi="Arial" w:cs="Arial"/>
        </w:rPr>
        <w:t>Una educación desde la otredad (Casco, 2015) requiere de un lenguaje y una comunicación entre educadores – educandos que sea auténtica, pedagógica y didáctica, aspecto que</w:t>
      </w:r>
      <w:r>
        <w:rPr>
          <w:rFonts w:ascii="Arial" w:hAnsi="Arial" w:cs="Arial"/>
        </w:rPr>
        <w:t>,</w:t>
      </w:r>
      <w:r w:rsidRPr="00B263EF">
        <w:rPr>
          <w:rFonts w:ascii="Arial" w:hAnsi="Arial" w:cs="Arial"/>
        </w:rPr>
        <w:t xml:space="preserve"> desde esta experiencia</w:t>
      </w:r>
      <w:r>
        <w:rPr>
          <w:rFonts w:ascii="Arial" w:hAnsi="Arial" w:cs="Arial"/>
        </w:rPr>
        <w:t>,</w:t>
      </w:r>
      <w:r w:rsidRPr="00B263EF">
        <w:rPr>
          <w:rFonts w:ascii="Arial" w:hAnsi="Arial" w:cs="Arial"/>
        </w:rPr>
        <w:t xml:space="preserve"> se pudo evidencia</w:t>
      </w:r>
      <w:r>
        <w:rPr>
          <w:rFonts w:ascii="Arial" w:hAnsi="Arial" w:cs="Arial"/>
        </w:rPr>
        <w:t>r</w:t>
      </w:r>
      <w:r w:rsidRPr="00B263EF">
        <w:rPr>
          <w:rFonts w:ascii="Arial" w:hAnsi="Arial" w:cs="Arial"/>
        </w:rPr>
        <w:t xml:space="preserve"> en el proyecto “manos a la obra”</w:t>
      </w:r>
      <w:r>
        <w:rPr>
          <w:rFonts w:ascii="Arial" w:hAnsi="Arial" w:cs="Arial"/>
        </w:rPr>
        <w:t xml:space="preserve">, pues </w:t>
      </w:r>
      <w:r w:rsidRPr="00B263EF">
        <w:rPr>
          <w:rFonts w:ascii="Arial" w:hAnsi="Arial" w:cs="Arial"/>
        </w:rPr>
        <w:t>el componente dialógico, relacional y reflexivo fue constante en el proceso</w:t>
      </w:r>
      <w:r>
        <w:rPr>
          <w:rFonts w:ascii="Arial" w:hAnsi="Arial" w:cs="Arial"/>
        </w:rPr>
        <w:t>,</w:t>
      </w:r>
      <w:r w:rsidRPr="00B263EF">
        <w:rPr>
          <w:rFonts w:ascii="Arial" w:hAnsi="Arial" w:cs="Arial"/>
        </w:rPr>
        <w:t xml:space="preserve"> el cual</w:t>
      </w:r>
      <w:r>
        <w:rPr>
          <w:rFonts w:ascii="Arial" w:hAnsi="Arial" w:cs="Arial"/>
        </w:rPr>
        <w:t>,</w:t>
      </w:r>
      <w:r w:rsidRPr="00B263EF">
        <w:rPr>
          <w:rFonts w:ascii="Arial" w:hAnsi="Arial" w:cs="Arial"/>
        </w:rPr>
        <w:t xml:space="preserve"> </w:t>
      </w:r>
      <w:r w:rsidR="00E72645">
        <w:rPr>
          <w:rFonts w:ascii="Arial" w:hAnsi="Arial" w:cs="Arial"/>
        </w:rPr>
        <w:t xml:space="preserve">según </w:t>
      </w:r>
      <w:r w:rsidRPr="00B263EF">
        <w:rPr>
          <w:rFonts w:ascii="Arial" w:hAnsi="Arial" w:cs="Arial"/>
        </w:rPr>
        <w:t>Gonzáles</w:t>
      </w:r>
      <w:r w:rsidR="00E72645">
        <w:rPr>
          <w:rFonts w:ascii="Arial" w:hAnsi="Arial" w:cs="Arial"/>
        </w:rPr>
        <w:t xml:space="preserve"> Silva</w:t>
      </w:r>
      <w:r w:rsidRPr="00B263EF">
        <w:rPr>
          <w:rFonts w:ascii="Arial" w:hAnsi="Arial" w:cs="Arial"/>
        </w:rPr>
        <w:t xml:space="preserve"> (2008) y Vargas </w:t>
      </w:r>
      <w:r w:rsidR="00E72645">
        <w:rPr>
          <w:rFonts w:ascii="Arial" w:hAnsi="Arial" w:cs="Arial"/>
        </w:rPr>
        <w:t xml:space="preserve">Manrique </w:t>
      </w:r>
      <w:r w:rsidRPr="00B263EF">
        <w:rPr>
          <w:rFonts w:ascii="Arial" w:hAnsi="Arial" w:cs="Arial"/>
        </w:rPr>
        <w:t>(2016)</w:t>
      </w:r>
      <w:r>
        <w:rPr>
          <w:rFonts w:ascii="Arial" w:hAnsi="Arial" w:cs="Arial"/>
        </w:rPr>
        <w:t>,</w:t>
      </w:r>
      <w:r w:rsidRPr="00B263EF">
        <w:rPr>
          <w:rFonts w:ascii="Arial" w:hAnsi="Arial" w:cs="Arial"/>
        </w:rPr>
        <w:t xml:space="preserve"> permitió propiciar el deseo de generar respeto por lo igual y </w:t>
      </w:r>
      <w:r>
        <w:rPr>
          <w:rFonts w:ascii="Arial" w:hAnsi="Arial" w:cs="Arial"/>
        </w:rPr>
        <w:t xml:space="preserve">por </w:t>
      </w:r>
      <w:r w:rsidRPr="00B263EF">
        <w:rPr>
          <w:rFonts w:ascii="Arial" w:hAnsi="Arial" w:cs="Arial"/>
        </w:rPr>
        <w:t>lo diferente</w:t>
      </w:r>
      <w:r>
        <w:rPr>
          <w:rFonts w:ascii="Arial" w:hAnsi="Arial" w:cs="Arial"/>
        </w:rPr>
        <w:t>,</w:t>
      </w:r>
      <w:r w:rsidRPr="00B263EF">
        <w:rPr>
          <w:rFonts w:ascii="Arial" w:hAnsi="Arial" w:cs="Arial"/>
        </w:rPr>
        <w:t xml:space="preserve"> y promovió el desarrollo de nuevas prácticas de enseñanza en donde la persona tenga un encuentro con</w:t>
      </w:r>
      <w:r>
        <w:rPr>
          <w:rFonts w:ascii="Arial" w:hAnsi="Arial" w:cs="Arial"/>
        </w:rPr>
        <w:t>sigo</w:t>
      </w:r>
      <w:r w:rsidRPr="00B263EF">
        <w:rPr>
          <w:rFonts w:ascii="Arial" w:hAnsi="Arial" w:cs="Arial"/>
        </w:rPr>
        <w:t xml:space="preserve"> misma y con el </w:t>
      </w:r>
      <w:r>
        <w:rPr>
          <w:rFonts w:ascii="Arial" w:hAnsi="Arial" w:cs="Arial"/>
        </w:rPr>
        <w:t>o</w:t>
      </w:r>
      <w:r w:rsidRPr="00B263EF">
        <w:rPr>
          <w:rFonts w:ascii="Arial" w:hAnsi="Arial" w:cs="Arial"/>
        </w:rPr>
        <w:t xml:space="preserve">tro. </w:t>
      </w:r>
    </w:p>
    <w:p w14:paraId="331C4DBE" w14:textId="77777777" w:rsidR="00515FD6" w:rsidRPr="00B263EF" w:rsidRDefault="00515FD6" w:rsidP="00820E07">
      <w:pPr>
        <w:tabs>
          <w:tab w:val="left" w:pos="567"/>
        </w:tabs>
        <w:ind w:firstLine="567"/>
        <w:rPr>
          <w:rFonts w:ascii="Arial" w:hAnsi="Arial" w:cs="Arial"/>
        </w:rPr>
      </w:pPr>
      <w:r w:rsidRPr="00B263EF">
        <w:rPr>
          <w:rFonts w:ascii="Arial" w:hAnsi="Arial" w:cs="Arial"/>
        </w:rPr>
        <w:t>La metodología de investigación-acción</w:t>
      </w:r>
      <w:r>
        <w:rPr>
          <w:rFonts w:ascii="Arial" w:hAnsi="Arial" w:cs="Arial"/>
        </w:rPr>
        <w:t>,</w:t>
      </w:r>
      <w:r w:rsidRPr="00B263EF">
        <w:rPr>
          <w:rFonts w:ascii="Arial" w:hAnsi="Arial" w:cs="Arial"/>
        </w:rPr>
        <w:t xml:space="preserve"> desde sus tres momentos “miremos la teoría, repensando nuestro rol educador y manos a la obra”</w:t>
      </w:r>
      <w:r>
        <w:rPr>
          <w:rFonts w:ascii="Arial" w:hAnsi="Arial" w:cs="Arial"/>
        </w:rPr>
        <w:t>,</w:t>
      </w:r>
      <w:r w:rsidRPr="00B263EF">
        <w:rPr>
          <w:rFonts w:ascii="Arial" w:hAnsi="Arial" w:cs="Arial"/>
        </w:rPr>
        <w:t xml:space="preserve"> nos permiten comprender de forma vivencial que solo desde la articulación reflexiva y critica de la teoría y la práctica se puede </w:t>
      </w:r>
      <w:r>
        <w:rPr>
          <w:rFonts w:ascii="Arial" w:hAnsi="Arial" w:cs="Arial"/>
        </w:rPr>
        <w:t xml:space="preserve">por medio de </w:t>
      </w:r>
      <w:r w:rsidRPr="00B263EF">
        <w:rPr>
          <w:rFonts w:ascii="Arial" w:hAnsi="Arial" w:cs="Arial"/>
        </w:rPr>
        <w:t>la educación</w:t>
      </w:r>
      <w:r>
        <w:rPr>
          <w:rFonts w:ascii="Arial" w:hAnsi="Arial" w:cs="Arial"/>
        </w:rPr>
        <w:t>,</w:t>
      </w:r>
      <w:r w:rsidRPr="00B263EF">
        <w:rPr>
          <w:rFonts w:ascii="Arial" w:hAnsi="Arial" w:cs="Arial"/>
        </w:rPr>
        <w:t xml:space="preserve"> generar practicas educativas pertinentes cultural y contextualmente que movilicen a las personas y</w:t>
      </w:r>
      <w:r>
        <w:rPr>
          <w:rFonts w:ascii="Arial" w:hAnsi="Arial" w:cs="Arial"/>
        </w:rPr>
        <w:t>,</w:t>
      </w:r>
      <w:r w:rsidRPr="00B263EF">
        <w:rPr>
          <w:rFonts w:ascii="Arial" w:hAnsi="Arial" w:cs="Arial"/>
        </w:rPr>
        <w:t xml:space="preserve"> en este caso particular</w:t>
      </w:r>
      <w:r>
        <w:rPr>
          <w:rFonts w:ascii="Arial" w:hAnsi="Arial" w:cs="Arial"/>
        </w:rPr>
        <w:t>,</w:t>
      </w:r>
      <w:r w:rsidRPr="00B263EF">
        <w:rPr>
          <w:rFonts w:ascii="Arial" w:hAnsi="Arial" w:cs="Arial"/>
        </w:rPr>
        <w:t xml:space="preserve"> al profesorado participante de la experiencia hacia el cambio socioeducativo. </w:t>
      </w:r>
    </w:p>
    <w:p w14:paraId="5FDF4CAF" w14:textId="3AEF7CE4" w:rsidR="00515FD6" w:rsidRPr="00961525" w:rsidRDefault="00515FD6" w:rsidP="00820E07">
      <w:pPr>
        <w:tabs>
          <w:tab w:val="left" w:pos="567"/>
        </w:tabs>
        <w:ind w:firstLine="567"/>
        <w:rPr>
          <w:rFonts w:ascii="Arial" w:hAnsi="Arial" w:cs="Arial"/>
        </w:rPr>
      </w:pPr>
      <w:r w:rsidRPr="00961525">
        <w:rPr>
          <w:rFonts w:ascii="Arial" w:hAnsi="Arial" w:cs="Arial"/>
        </w:rPr>
        <w:t xml:space="preserve">Esta experiencia de actualización profesional docente en territorios indígenas de Costa Rica nos ha permitido como investigadoras tomar conciencia de la necesidad país de formar nuevos ciudadanos con un discurso otro desde el pensamiento situado y crítico, para lo cual se hace indispensable impulsar una pedagogía otra, que favorezca una </w:t>
      </w:r>
      <w:r w:rsidR="009E00AF" w:rsidRPr="00961525">
        <w:rPr>
          <w:rFonts w:ascii="Arial" w:hAnsi="Arial" w:cs="Arial"/>
        </w:rPr>
        <w:t>revaloración</w:t>
      </w:r>
      <w:r w:rsidRPr="00961525">
        <w:rPr>
          <w:rFonts w:ascii="Arial" w:hAnsi="Arial" w:cs="Arial"/>
        </w:rPr>
        <w:t xml:space="preserve"> de la propia identidad cultural y las nuevas prácticas de apropiación cultural, que permitan impulsar una sociedad distinta. </w:t>
      </w:r>
    </w:p>
    <w:p w14:paraId="148DCD8A" w14:textId="77777777" w:rsidR="00515FD6" w:rsidRPr="00961525" w:rsidRDefault="00515FD6" w:rsidP="00820E07">
      <w:pPr>
        <w:tabs>
          <w:tab w:val="left" w:pos="567"/>
          <w:tab w:val="num" w:pos="720"/>
        </w:tabs>
        <w:ind w:firstLine="567"/>
        <w:rPr>
          <w:rFonts w:ascii="Arial" w:hAnsi="Arial" w:cs="Arial"/>
        </w:rPr>
      </w:pPr>
      <w:r w:rsidRPr="00961525">
        <w:rPr>
          <w:rFonts w:ascii="Arial" w:hAnsi="Arial" w:cs="Arial"/>
        </w:rPr>
        <w:t xml:space="preserve">El abordaje intercultural de la cultura requiere comprender que en la mediación pedagógica no solo consiste en conocer hechos sobre otras culturas, sino en desarrollar la habilidad de comprenderlas y valorarlas, de igual manera que no se trata de aceptar o tolerar simplemente las diversidades, sino de desafiar las estructuras de poder que no favorecen la equidad y la justicia social. </w:t>
      </w:r>
    </w:p>
    <w:p w14:paraId="1F12D331" w14:textId="77777777" w:rsidR="00515FD6" w:rsidRDefault="00515FD6" w:rsidP="00820E07">
      <w:pPr>
        <w:tabs>
          <w:tab w:val="left" w:pos="567"/>
          <w:tab w:val="num" w:pos="720"/>
        </w:tabs>
        <w:ind w:firstLine="567"/>
        <w:rPr>
          <w:rFonts w:ascii="Arial" w:hAnsi="Arial" w:cs="Arial"/>
        </w:rPr>
      </w:pPr>
      <w:r w:rsidRPr="00961525">
        <w:rPr>
          <w:rFonts w:ascii="Arial" w:hAnsi="Arial" w:cs="Arial"/>
        </w:rPr>
        <w:t>La educación intercultural no es solo para las minorías, sino para toda la sociedad, en tanto busca la construcción de una sociedad respetuosa, inclusiva y equitativa para todas las personas independientemente de sus diferencias.</w:t>
      </w:r>
      <w:r w:rsidRPr="00B263EF">
        <w:rPr>
          <w:rFonts w:ascii="Arial" w:hAnsi="Arial" w:cs="Arial"/>
        </w:rPr>
        <w:t xml:space="preserve"> </w:t>
      </w:r>
    </w:p>
    <w:p w14:paraId="51C94DF1" w14:textId="77777777" w:rsidR="00515FD6" w:rsidRPr="00B263EF" w:rsidRDefault="00515FD6" w:rsidP="00820E07">
      <w:pPr>
        <w:tabs>
          <w:tab w:val="left" w:pos="567"/>
          <w:tab w:val="num" w:pos="720"/>
        </w:tabs>
        <w:ind w:firstLine="709"/>
        <w:rPr>
          <w:rFonts w:ascii="Arial" w:hAnsi="Arial" w:cs="Arial"/>
        </w:rPr>
      </w:pPr>
    </w:p>
    <w:p w14:paraId="303CD126" w14:textId="77777777" w:rsidR="00515FD6" w:rsidRPr="00AC4A14" w:rsidRDefault="00515FD6" w:rsidP="00820E07">
      <w:pPr>
        <w:pStyle w:val="ListParagraph"/>
        <w:numPr>
          <w:ilvl w:val="0"/>
          <w:numId w:val="20"/>
        </w:numPr>
        <w:tabs>
          <w:tab w:val="left" w:pos="567"/>
        </w:tabs>
        <w:suppressAutoHyphens w:val="0"/>
        <w:spacing w:after="0" w:line="360" w:lineRule="auto"/>
        <w:ind w:left="567" w:hanging="567"/>
        <w:jc w:val="both"/>
        <w:rPr>
          <w:rFonts w:ascii="Arial" w:hAnsi="Arial" w:cs="Arial"/>
          <w:b/>
          <w:bCs/>
          <w:sz w:val="24"/>
          <w:szCs w:val="24"/>
        </w:rPr>
      </w:pPr>
      <w:r w:rsidRPr="00AC4A14">
        <w:rPr>
          <w:rFonts w:ascii="Arial" w:hAnsi="Arial" w:cs="Arial"/>
          <w:b/>
          <w:bCs/>
          <w:sz w:val="24"/>
          <w:szCs w:val="24"/>
        </w:rPr>
        <w:t>Limitaciones</w:t>
      </w:r>
    </w:p>
    <w:p w14:paraId="28306A2F" w14:textId="77777777" w:rsidR="00515FD6" w:rsidRPr="00B263EF" w:rsidRDefault="00515FD6" w:rsidP="00820E07">
      <w:pPr>
        <w:tabs>
          <w:tab w:val="left" w:pos="567"/>
        </w:tabs>
        <w:ind w:firstLine="567"/>
        <w:rPr>
          <w:rFonts w:ascii="Arial" w:hAnsi="Arial" w:cs="Arial"/>
        </w:rPr>
      </w:pPr>
      <w:r w:rsidRPr="00B263EF">
        <w:rPr>
          <w:rFonts w:ascii="Arial" w:hAnsi="Arial" w:cs="Arial"/>
        </w:rPr>
        <w:t>En cuanto a las limitaciones, el contexto de la pandemia por el C</w:t>
      </w:r>
      <w:r>
        <w:rPr>
          <w:rFonts w:ascii="Arial" w:hAnsi="Arial" w:cs="Arial"/>
        </w:rPr>
        <w:t>OVID</w:t>
      </w:r>
      <w:r w:rsidRPr="00B263EF">
        <w:rPr>
          <w:rFonts w:ascii="Arial" w:hAnsi="Arial" w:cs="Arial"/>
        </w:rPr>
        <w:t>-19 y la suspensión de todo tipo de actividades debido a las medidas sanitarias adoptadas por el país generó una afectación considerable en el proceso de actualización del segundo grupo de las personas profesionales, ya que se pudo tener un alcance mayor, directo y presencial en cuanto a las personas participantes a las que estaba dirigido el proyecto. Sin embargo, este aspecto plantea la oportunidad de continuar con las acciones de la investigación</w:t>
      </w:r>
      <w:r>
        <w:rPr>
          <w:rFonts w:ascii="Arial" w:hAnsi="Arial" w:cs="Arial"/>
        </w:rPr>
        <w:t xml:space="preserve"> </w:t>
      </w:r>
      <w:r w:rsidRPr="00B263EF">
        <w:rPr>
          <w:rFonts w:ascii="Arial" w:hAnsi="Arial" w:cs="Arial"/>
        </w:rPr>
        <w:t xml:space="preserve">tomando en cuenta el primer proceso de actualización como un punto de referencia y de mejora, aspecto que se puede evidenciar en la construcción de módulos pedagógicos para el abordaje de este y otros temas en territorios indígenas. </w:t>
      </w:r>
    </w:p>
    <w:p w14:paraId="64665C92" w14:textId="77777777" w:rsidR="00515FD6" w:rsidRPr="00B263EF" w:rsidRDefault="00515FD6" w:rsidP="00820E07">
      <w:pPr>
        <w:tabs>
          <w:tab w:val="left" w:pos="567"/>
        </w:tabs>
        <w:ind w:firstLine="709"/>
        <w:rPr>
          <w:rFonts w:ascii="Arial" w:hAnsi="Arial" w:cs="Arial"/>
          <w:sz w:val="24"/>
        </w:rPr>
      </w:pPr>
    </w:p>
    <w:p w14:paraId="45FA4287" w14:textId="77777777" w:rsidR="00515FD6" w:rsidRPr="00B263EF" w:rsidRDefault="00515FD6" w:rsidP="00820E07">
      <w:pPr>
        <w:pStyle w:val="ListParagraph"/>
        <w:numPr>
          <w:ilvl w:val="0"/>
          <w:numId w:val="20"/>
        </w:numPr>
        <w:tabs>
          <w:tab w:val="left" w:pos="567"/>
        </w:tabs>
        <w:suppressAutoHyphens w:val="0"/>
        <w:spacing w:after="0" w:line="360" w:lineRule="auto"/>
        <w:ind w:left="567" w:hanging="567"/>
        <w:jc w:val="both"/>
        <w:rPr>
          <w:rFonts w:ascii="Arial" w:hAnsi="Arial" w:cs="Arial"/>
          <w:b/>
          <w:sz w:val="24"/>
          <w:szCs w:val="24"/>
        </w:rPr>
      </w:pPr>
      <w:r w:rsidRPr="00B263EF">
        <w:rPr>
          <w:rFonts w:ascii="Arial" w:hAnsi="Arial" w:cs="Arial"/>
          <w:b/>
          <w:sz w:val="24"/>
          <w:szCs w:val="24"/>
        </w:rPr>
        <w:t>Agradecimientos</w:t>
      </w:r>
    </w:p>
    <w:p w14:paraId="2CD707B1" w14:textId="77777777" w:rsidR="00515FD6" w:rsidRPr="00B263EF" w:rsidRDefault="00515FD6" w:rsidP="00820E07">
      <w:pPr>
        <w:tabs>
          <w:tab w:val="left" w:pos="567"/>
        </w:tabs>
        <w:ind w:firstLine="567"/>
        <w:rPr>
          <w:rFonts w:ascii="Arial" w:hAnsi="Arial" w:cs="Arial"/>
        </w:rPr>
      </w:pPr>
      <w:r w:rsidRPr="00B263EF">
        <w:rPr>
          <w:rFonts w:ascii="Arial" w:hAnsi="Arial" w:cs="Arial"/>
        </w:rPr>
        <w:t>Al profesorado participante de este proceso de actualización profesional, quienes, con sus inquietudes, ideas, sueños, entusiasmo, motivación y compromiso con la labor educadora nos permitieron vivenciar que el acto de educar puede seguir transformando vidas.</w:t>
      </w:r>
    </w:p>
    <w:p w14:paraId="3BB49541" w14:textId="77777777" w:rsidR="004364DA" w:rsidRPr="00C41634" w:rsidRDefault="004364DA" w:rsidP="00820E07">
      <w:pPr>
        <w:tabs>
          <w:tab w:val="left" w:pos="567"/>
        </w:tabs>
        <w:ind w:firstLine="567"/>
        <w:rPr>
          <w:rFonts w:ascii="Arial" w:hAnsi="Arial" w:cs="Arial"/>
        </w:rPr>
      </w:pPr>
    </w:p>
    <w:p w14:paraId="19CEA234" w14:textId="77777777" w:rsidR="004364DA" w:rsidRPr="00C41634" w:rsidRDefault="004364DA" w:rsidP="00820E07">
      <w:pPr>
        <w:pStyle w:val="ListParagraph"/>
        <w:numPr>
          <w:ilvl w:val="0"/>
          <w:numId w:val="20"/>
        </w:numPr>
        <w:tabs>
          <w:tab w:val="left" w:pos="567"/>
        </w:tabs>
        <w:suppressAutoHyphens w:val="0"/>
        <w:spacing w:after="0" w:line="360" w:lineRule="auto"/>
        <w:ind w:left="567" w:hanging="567"/>
        <w:jc w:val="both"/>
        <w:rPr>
          <w:rFonts w:ascii="Arial" w:hAnsi="Arial" w:cs="Arial"/>
          <w:b/>
          <w:bCs/>
          <w:sz w:val="24"/>
          <w:szCs w:val="24"/>
        </w:rPr>
      </w:pPr>
      <w:r w:rsidRPr="00C41634">
        <w:rPr>
          <w:rFonts w:ascii="Arial" w:hAnsi="Arial" w:cs="Arial"/>
          <w:b/>
          <w:bCs/>
          <w:sz w:val="24"/>
          <w:szCs w:val="24"/>
        </w:rPr>
        <w:t xml:space="preserve">Referencias </w:t>
      </w:r>
    </w:p>
    <w:p w14:paraId="27315239" w14:textId="41A69545" w:rsidR="004364DA" w:rsidRPr="00C41634" w:rsidRDefault="004364DA" w:rsidP="00820E07">
      <w:pPr>
        <w:tabs>
          <w:tab w:val="left" w:pos="567"/>
        </w:tabs>
        <w:spacing w:line="240" w:lineRule="auto"/>
        <w:ind w:left="567" w:hanging="567"/>
        <w:rPr>
          <w:rFonts w:ascii="Arial" w:hAnsi="Arial" w:cs="Arial"/>
        </w:rPr>
      </w:pPr>
      <w:r w:rsidRPr="00C41634">
        <w:rPr>
          <w:rFonts w:ascii="Arial" w:hAnsi="Arial" w:cs="Arial"/>
        </w:rPr>
        <w:t>Aguado Odina, Teresa., Gil Jaurena, Inés,</w:t>
      </w:r>
      <w:r w:rsidRPr="00C41634" w:rsidDel="00C457FF">
        <w:rPr>
          <w:rFonts w:ascii="Arial" w:hAnsi="Arial" w:cs="Arial"/>
        </w:rPr>
        <w:t xml:space="preserve"> </w:t>
      </w:r>
      <w:r w:rsidRPr="00C41634">
        <w:rPr>
          <w:rFonts w:ascii="Arial" w:hAnsi="Arial" w:cs="Arial"/>
        </w:rPr>
        <w:t xml:space="preserve">y Melero Sánchez, Héctor. (2018). Espacios y prácticas de participación ciudadana. Propuestas educativas desde una mirada intercultural. </w:t>
      </w:r>
      <w:r w:rsidRPr="00C41634">
        <w:rPr>
          <w:rFonts w:ascii="Arial" w:hAnsi="Arial" w:cs="Arial"/>
          <w:i/>
        </w:rPr>
        <w:t>Revista Electrónica de Investigación y Evaluación Educativa, 24</w:t>
      </w:r>
      <w:r w:rsidRPr="00C41634">
        <w:rPr>
          <w:rFonts w:ascii="Arial" w:hAnsi="Arial" w:cs="Arial"/>
        </w:rPr>
        <w:t xml:space="preserve">(2), 1-21. </w:t>
      </w:r>
      <w:hyperlink r:id="rId14" w:history="1">
        <w:r w:rsidR="002D63F7" w:rsidRPr="00AA4E64">
          <w:rPr>
            <w:rStyle w:val="Hyperlink"/>
            <w:rFonts w:ascii="Arial" w:hAnsi="Arial" w:cs="Arial"/>
          </w:rPr>
          <w:t>http://doi.org/10.7203/relieve.24.2.131</w:t>
        </w:r>
      </w:hyperlink>
      <w:r w:rsidR="002D63F7">
        <w:rPr>
          <w:rFonts w:ascii="Arial" w:hAnsi="Arial" w:cs="Arial"/>
        </w:rPr>
        <w:t xml:space="preserve"> </w:t>
      </w:r>
      <w:r w:rsidRPr="00C41634">
        <w:rPr>
          <w:rFonts w:ascii="Arial" w:hAnsi="Arial" w:cs="Arial"/>
        </w:rPr>
        <w:t xml:space="preserve"> </w:t>
      </w:r>
    </w:p>
    <w:p w14:paraId="5635B4CF" w14:textId="77777777" w:rsidR="004364DA" w:rsidRPr="00C41634" w:rsidRDefault="004364DA" w:rsidP="00820E07">
      <w:pPr>
        <w:tabs>
          <w:tab w:val="left" w:pos="567"/>
        </w:tabs>
        <w:spacing w:line="240" w:lineRule="auto"/>
        <w:rPr>
          <w:rFonts w:ascii="Arial" w:hAnsi="Arial" w:cs="Arial"/>
        </w:rPr>
      </w:pPr>
    </w:p>
    <w:p w14:paraId="65664955" w14:textId="77777777" w:rsidR="004364DA" w:rsidRPr="00C41634" w:rsidRDefault="004364DA" w:rsidP="00820E07">
      <w:pPr>
        <w:tabs>
          <w:tab w:val="left" w:pos="567"/>
        </w:tabs>
        <w:spacing w:line="240" w:lineRule="auto"/>
        <w:ind w:left="567" w:hanging="567"/>
        <w:rPr>
          <w:rFonts w:ascii="Arial" w:hAnsi="Arial" w:cs="Arial"/>
        </w:rPr>
      </w:pPr>
      <w:r w:rsidRPr="00C41634">
        <w:rPr>
          <w:rFonts w:ascii="Arial" w:hAnsi="Arial" w:cs="Arial"/>
        </w:rPr>
        <w:t xml:space="preserve">Arancibia Almendras, Maribel. (2016). La “identidad”, como una construcción cultural para la sociología. </w:t>
      </w:r>
      <w:r w:rsidRPr="00C41634">
        <w:rPr>
          <w:rFonts w:ascii="Arial" w:hAnsi="Arial" w:cs="Arial"/>
          <w:i/>
          <w:iCs/>
        </w:rPr>
        <w:t>Revista Sincretismos Sociológicos. Nuevos Imaginarios, 1</w:t>
      </w:r>
      <w:r w:rsidRPr="00C41634">
        <w:rPr>
          <w:rFonts w:ascii="Arial" w:hAnsi="Arial" w:cs="Arial"/>
        </w:rPr>
        <w:t>(2), 2-16.</w:t>
      </w:r>
    </w:p>
    <w:p w14:paraId="20181D72" w14:textId="77777777" w:rsidR="004364DA" w:rsidRPr="00C41634" w:rsidRDefault="004364DA" w:rsidP="00820E07">
      <w:pPr>
        <w:tabs>
          <w:tab w:val="left" w:pos="567"/>
        </w:tabs>
        <w:spacing w:line="240" w:lineRule="auto"/>
        <w:ind w:left="567" w:hanging="567"/>
        <w:rPr>
          <w:rFonts w:ascii="Arial" w:hAnsi="Arial" w:cs="Arial"/>
        </w:rPr>
      </w:pPr>
    </w:p>
    <w:p w14:paraId="582E508A" w14:textId="399F6513" w:rsidR="004364DA" w:rsidRPr="00C41634" w:rsidRDefault="004364DA" w:rsidP="00820E07">
      <w:pPr>
        <w:tabs>
          <w:tab w:val="left" w:pos="567"/>
        </w:tabs>
        <w:spacing w:line="240" w:lineRule="auto"/>
        <w:ind w:left="567" w:hanging="567"/>
        <w:rPr>
          <w:rFonts w:ascii="Arial" w:hAnsi="Arial" w:cs="Arial"/>
        </w:rPr>
      </w:pPr>
      <w:r w:rsidRPr="00C41634">
        <w:rPr>
          <w:rFonts w:ascii="Arial" w:hAnsi="Arial" w:cs="Arial"/>
        </w:rPr>
        <w:t xml:space="preserve">Arroyo </w:t>
      </w:r>
      <w:r w:rsidR="00F8237B" w:rsidRPr="00C41634">
        <w:rPr>
          <w:rFonts w:ascii="Arial" w:hAnsi="Arial" w:cs="Arial"/>
        </w:rPr>
        <w:t>Gonzále</w:t>
      </w:r>
      <w:r w:rsidR="00F8237B">
        <w:rPr>
          <w:rFonts w:ascii="Arial" w:hAnsi="Arial" w:cs="Arial"/>
        </w:rPr>
        <w:t>z</w:t>
      </w:r>
      <w:r w:rsidRPr="00C41634">
        <w:rPr>
          <w:rFonts w:ascii="Arial" w:hAnsi="Arial" w:cs="Arial"/>
        </w:rPr>
        <w:t xml:space="preserve">, María. (2013). La Educación Intercultural: un camino hacia la inclusión educativa. </w:t>
      </w:r>
      <w:r w:rsidRPr="00C41634">
        <w:rPr>
          <w:rFonts w:ascii="Arial" w:hAnsi="Arial" w:cs="Arial"/>
          <w:i/>
        </w:rPr>
        <w:t>Revista de Educación Inclusiva, 6</w:t>
      </w:r>
      <w:r w:rsidRPr="00C41634">
        <w:rPr>
          <w:rFonts w:ascii="Arial" w:hAnsi="Arial" w:cs="Arial"/>
        </w:rPr>
        <w:t>(2), 144-159.</w:t>
      </w:r>
    </w:p>
    <w:p w14:paraId="03D4ABD5" w14:textId="77777777" w:rsidR="004364DA" w:rsidRPr="00C41634" w:rsidRDefault="004364DA" w:rsidP="00820E07">
      <w:pPr>
        <w:tabs>
          <w:tab w:val="left" w:pos="567"/>
        </w:tabs>
        <w:spacing w:line="240" w:lineRule="auto"/>
        <w:ind w:left="567" w:hanging="567"/>
        <w:rPr>
          <w:rFonts w:ascii="Arial" w:hAnsi="Arial" w:cs="Arial"/>
        </w:rPr>
      </w:pPr>
    </w:p>
    <w:p w14:paraId="10D0BADC" w14:textId="0D305F3D" w:rsidR="004364DA" w:rsidRDefault="004364DA" w:rsidP="00820E07">
      <w:pPr>
        <w:tabs>
          <w:tab w:val="left" w:pos="567"/>
        </w:tabs>
        <w:spacing w:line="240" w:lineRule="auto"/>
        <w:ind w:left="567" w:hanging="567"/>
        <w:rPr>
          <w:rFonts w:ascii="Arial" w:hAnsi="Arial" w:cs="Arial"/>
        </w:rPr>
      </w:pPr>
      <w:r w:rsidRPr="00C41634">
        <w:rPr>
          <w:rFonts w:ascii="Arial" w:hAnsi="Arial" w:cs="Arial"/>
        </w:rPr>
        <w:t>Brenes Ven</w:t>
      </w:r>
      <w:r w:rsidR="00433BC6">
        <w:rPr>
          <w:rFonts w:ascii="Arial" w:hAnsi="Arial" w:cs="Arial"/>
        </w:rPr>
        <w:t>e</w:t>
      </w:r>
      <w:r w:rsidRPr="00C41634">
        <w:rPr>
          <w:rFonts w:ascii="Arial" w:hAnsi="Arial" w:cs="Arial"/>
        </w:rPr>
        <w:t xml:space="preserve">gas, </w:t>
      </w:r>
      <w:proofErr w:type="spellStart"/>
      <w:r w:rsidRPr="00C41634">
        <w:rPr>
          <w:rFonts w:ascii="Arial" w:hAnsi="Arial" w:cs="Arial"/>
        </w:rPr>
        <w:t>Jislein</w:t>
      </w:r>
      <w:proofErr w:type="spellEnd"/>
      <w:r w:rsidRPr="00C41634">
        <w:rPr>
          <w:rFonts w:ascii="Arial" w:hAnsi="Arial" w:cs="Arial"/>
        </w:rPr>
        <w:t>., Herrera López, Yuzdany., Méndez Elizondo, Fredy., Morales Trejos, Carol</w:t>
      </w:r>
      <w:r w:rsidR="00433BC6">
        <w:rPr>
          <w:rFonts w:ascii="Arial" w:hAnsi="Arial" w:cs="Arial"/>
        </w:rPr>
        <w:t>.</w:t>
      </w:r>
      <w:r w:rsidRPr="00C41634">
        <w:rPr>
          <w:rFonts w:ascii="Arial" w:hAnsi="Arial" w:cs="Arial"/>
        </w:rPr>
        <w:t xml:space="preserve"> y Rodríguez Oviedo, Ingrid. (2019).  Intervención desde orientación para el reconocimiento de la diversidad: Consideraciones interculturales en el espacio escolar. </w:t>
      </w:r>
      <w:r w:rsidRPr="00C41634">
        <w:rPr>
          <w:rFonts w:ascii="Arial" w:hAnsi="Arial" w:cs="Arial"/>
          <w:i/>
        </w:rPr>
        <w:t>Revista Electrónica Actualidades Investigativas en Educación, 19</w:t>
      </w:r>
      <w:r w:rsidRPr="00C41634">
        <w:rPr>
          <w:rFonts w:ascii="Arial" w:hAnsi="Arial" w:cs="Arial"/>
        </w:rPr>
        <w:t xml:space="preserve">(1), 1-30. </w:t>
      </w:r>
      <w:hyperlink r:id="rId15" w:history="1">
        <w:r w:rsidR="00433BC6" w:rsidRPr="00AA4E64">
          <w:rPr>
            <w:rStyle w:val="Hyperlink"/>
            <w:rFonts w:ascii="Arial" w:hAnsi="Arial" w:cs="Arial"/>
          </w:rPr>
          <w:t>https://doi.org/10.15517/aie.v19i1.35707</w:t>
        </w:r>
      </w:hyperlink>
      <w:r w:rsidR="00433BC6">
        <w:rPr>
          <w:rFonts w:ascii="Arial" w:hAnsi="Arial" w:cs="Arial"/>
        </w:rPr>
        <w:t xml:space="preserve"> </w:t>
      </w:r>
    </w:p>
    <w:p w14:paraId="51C6611F" w14:textId="77777777" w:rsidR="00CE52BB" w:rsidRPr="00C41634" w:rsidRDefault="00CE52BB" w:rsidP="00820E07">
      <w:pPr>
        <w:tabs>
          <w:tab w:val="left" w:pos="567"/>
        </w:tabs>
        <w:spacing w:line="240" w:lineRule="auto"/>
        <w:ind w:left="567" w:hanging="567"/>
        <w:rPr>
          <w:rFonts w:ascii="Arial" w:hAnsi="Arial" w:cs="Arial"/>
        </w:rPr>
      </w:pPr>
    </w:p>
    <w:p w14:paraId="329D5168" w14:textId="77777777" w:rsidR="004364DA" w:rsidRPr="00C41634" w:rsidRDefault="004364DA" w:rsidP="00820E07">
      <w:pPr>
        <w:tabs>
          <w:tab w:val="left" w:pos="567"/>
        </w:tabs>
        <w:spacing w:line="240" w:lineRule="auto"/>
        <w:ind w:left="567" w:hanging="567"/>
        <w:rPr>
          <w:rFonts w:ascii="Arial" w:hAnsi="Arial" w:cs="Arial"/>
        </w:rPr>
      </w:pPr>
      <w:r w:rsidRPr="00C41634">
        <w:rPr>
          <w:rFonts w:ascii="Arial" w:hAnsi="Arial" w:cs="Arial"/>
        </w:rPr>
        <w:t xml:space="preserve">Casco, María. (2015). </w:t>
      </w:r>
      <w:r w:rsidRPr="00C41634">
        <w:rPr>
          <w:rFonts w:ascii="Arial" w:hAnsi="Arial" w:cs="Arial"/>
          <w:i/>
        </w:rPr>
        <w:t>Hacia una “Pedagogía de la Otredad”. Un ensayo sobre la relación entre maestros y alumnos desde los aportes de Emmanuel Lévinas</w:t>
      </w:r>
      <w:r w:rsidRPr="00C41634">
        <w:rPr>
          <w:rFonts w:ascii="Arial" w:hAnsi="Arial" w:cs="Arial"/>
        </w:rPr>
        <w:t xml:space="preserve">. </w:t>
      </w:r>
      <w:hyperlink r:id="rId16" w:history="1">
        <w:r w:rsidRPr="00C41634">
          <w:rPr>
            <w:rStyle w:val="Hyperlink"/>
            <w:rFonts w:ascii="Arial" w:hAnsi="Arial" w:cs="Arial"/>
          </w:rPr>
          <w:t>https://www.academia.edu/24688277/Hacia_una_Pedagog%C3%ADa_de_la_Otredad_._Un_ensayo_sobre_la_relaci%C3%B3n_entre_maestros_y_alumnos_desde_los_aportes_de_Emmanuel_L%C3%A9vinas_1_2</w:t>
        </w:r>
      </w:hyperlink>
      <w:r w:rsidRPr="00C41634">
        <w:rPr>
          <w:rFonts w:ascii="Arial" w:hAnsi="Arial" w:cs="Arial"/>
        </w:rPr>
        <w:t xml:space="preserve"> </w:t>
      </w:r>
    </w:p>
    <w:p w14:paraId="5848C132" w14:textId="77777777" w:rsidR="004364DA" w:rsidRPr="00C41634" w:rsidRDefault="004364DA" w:rsidP="00820E07">
      <w:pPr>
        <w:tabs>
          <w:tab w:val="left" w:pos="567"/>
        </w:tabs>
        <w:spacing w:line="240" w:lineRule="auto"/>
        <w:ind w:left="567" w:hanging="567"/>
        <w:rPr>
          <w:rFonts w:ascii="Arial" w:hAnsi="Arial" w:cs="Arial"/>
        </w:rPr>
      </w:pPr>
    </w:p>
    <w:p w14:paraId="0FE81892" w14:textId="77777777" w:rsidR="004364DA" w:rsidRPr="00C41634" w:rsidRDefault="004364DA" w:rsidP="00820E07">
      <w:pPr>
        <w:tabs>
          <w:tab w:val="left" w:pos="567"/>
        </w:tabs>
        <w:spacing w:line="240" w:lineRule="auto"/>
        <w:ind w:left="567" w:hanging="567"/>
        <w:rPr>
          <w:rFonts w:ascii="Arial" w:hAnsi="Arial" w:cs="Arial"/>
        </w:rPr>
      </w:pPr>
      <w:proofErr w:type="spellStart"/>
      <w:r w:rsidRPr="00C41634">
        <w:rPr>
          <w:rFonts w:ascii="Arial" w:hAnsi="Arial" w:cs="Arial"/>
        </w:rPr>
        <w:t>Dietz</w:t>
      </w:r>
      <w:proofErr w:type="spellEnd"/>
      <w:r w:rsidRPr="00C41634">
        <w:rPr>
          <w:rFonts w:ascii="Arial" w:hAnsi="Arial" w:cs="Arial"/>
        </w:rPr>
        <w:t xml:space="preserve">, </w:t>
      </w:r>
      <w:proofErr w:type="spellStart"/>
      <w:r w:rsidRPr="00C41634">
        <w:rPr>
          <w:rFonts w:ascii="Arial" w:hAnsi="Arial" w:cs="Arial"/>
        </w:rPr>
        <w:t>Gunther</w:t>
      </w:r>
      <w:proofErr w:type="spellEnd"/>
      <w:r w:rsidRPr="00C41634">
        <w:rPr>
          <w:rFonts w:ascii="Arial" w:hAnsi="Arial" w:cs="Arial"/>
        </w:rPr>
        <w:t xml:space="preserve">. (2008). </w:t>
      </w:r>
      <w:r w:rsidRPr="00C41634">
        <w:rPr>
          <w:rFonts w:ascii="Arial" w:hAnsi="Arial" w:cs="Arial"/>
          <w:i/>
        </w:rPr>
        <w:t>El paradigma de la diversidad cultural: Tesis para el debate educativo.</w:t>
      </w:r>
      <w:r w:rsidRPr="00C41634">
        <w:rPr>
          <w:rFonts w:ascii="Arial" w:hAnsi="Arial" w:cs="Arial"/>
        </w:rPr>
        <w:t xml:space="preserve"> Consejo Mexicano de Investigación Educativa. </w:t>
      </w:r>
      <w:hyperlink r:id="rId17" w:history="1">
        <w:r w:rsidRPr="00C41634">
          <w:rPr>
            <w:rStyle w:val="Hyperlink"/>
            <w:rFonts w:ascii="Arial" w:hAnsi="Arial" w:cs="Arial"/>
          </w:rPr>
          <w:t>http://www.egrupos.net/cgibin/eGruposDMime.cgi?K9U7J9W7U7xumopxCRMVQPYy-qnemo-CSWPXYRCvthCnoqdy-qlhhyCWXRegb7</w:t>
        </w:r>
      </w:hyperlink>
    </w:p>
    <w:p w14:paraId="1F0FFB09" w14:textId="77777777" w:rsidR="00390953" w:rsidRDefault="00390953" w:rsidP="00820E07">
      <w:pPr>
        <w:tabs>
          <w:tab w:val="left" w:pos="567"/>
        </w:tabs>
        <w:spacing w:line="240" w:lineRule="auto"/>
        <w:ind w:left="567" w:hanging="567"/>
        <w:rPr>
          <w:rFonts w:ascii="Arial" w:hAnsi="Arial" w:cs="Arial"/>
        </w:rPr>
      </w:pPr>
    </w:p>
    <w:p w14:paraId="59FC9A35" w14:textId="278B1E23" w:rsidR="004364DA" w:rsidRPr="00C41634" w:rsidRDefault="004364DA" w:rsidP="00820E07">
      <w:pPr>
        <w:tabs>
          <w:tab w:val="left" w:pos="567"/>
        </w:tabs>
        <w:spacing w:line="240" w:lineRule="auto"/>
        <w:ind w:left="567" w:hanging="567"/>
        <w:rPr>
          <w:rFonts w:ascii="Arial" w:hAnsi="Arial" w:cs="Arial"/>
        </w:rPr>
      </w:pPr>
      <w:r w:rsidRPr="00C41634">
        <w:rPr>
          <w:rFonts w:ascii="Arial" w:hAnsi="Arial" w:cs="Arial"/>
        </w:rPr>
        <w:t xml:space="preserve">Elliot, John. (2010). </w:t>
      </w:r>
      <w:r w:rsidRPr="00C41634">
        <w:rPr>
          <w:rFonts w:ascii="Arial" w:hAnsi="Arial" w:cs="Arial"/>
          <w:i/>
        </w:rPr>
        <w:t>La investigación-acción en educación</w:t>
      </w:r>
      <w:r w:rsidRPr="00C41634">
        <w:rPr>
          <w:rFonts w:ascii="Arial" w:hAnsi="Arial" w:cs="Arial"/>
        </w:rPr>
        <w:t xml:space="preserve">. Ediciones Morata. </w:t>
      </w:r>
    </w:p>
    <w:p w14:paraId="4AB4C556" w14:textId="77777777" w:rsidR="004364DA" w:rsidRPr="00C41634" w:rsidRDefault="004364DA" w:rsidP="00820E07">
      <w:pPr>
        <w:tabs>
          <w:tab w:val="left" w:pos="567"/>
        </w:tabs>
        <w:spacing w:line="240" w:lineRule="auto"/>
        <w:ind w:left="567" w:hanging="567"/>
        <w:rPr>
          <w:rFonts w:ascii="Arial" w:hAnsi="Arial" w:cs="Arial"/>
        </w:rPr>
      </w:pPr>
    </w:p>
    <w:p w14:paraId="5C813CB0" w14:textId="364B94FE" w:rsidR="004364DA" w:rsidRDefault="004364DA" w:rsidP="00820E07">
      <w:pPr>
        <w:tabs>
          <w:tab w:val="left" w:pos="567"/>
        </w:tabs>
        <w:spacing w:line="240" w:lineRule="auto"/>
        <w:ind w:left="567" w:hanging="567"/>
        <w:rPr>
          <w:rFonts w:ascii="Arial" w:hAnsi="Arial" w:cs="Arial"/>
        </w:rPr>
      </w:pPr>
      <w:r w:rsidRPr="00C41634">
        <w:rPr>
          <w:rFonts w:ascii="Arial" w:hAnsi="Arial" w:cs="Arial"/>
        </w:rPr>
        <w:t xml:space="preserve">Flecha García, Ana. (2018). Auto aceptación y Sentido/Propósito Vital en Personas Mayores Institucionalizadas. </w:t>
      </w:r>
      <w:r w:rsidRPr="00C41634">
        <w:rPr>
          <w:rFonts w:ascii="Arial" w:hAnsi="Arial" w:cs="Arial"/>
          <w:i/>
        </w:rPr>
        <w:t>Revista Interuniversitaria, 33</w:t>
      </w:r>
      <w:r w:rsidRPr="00C41634">
        <w:rPr>
          <w:rFonts w:ascii="Arial" w:hAnsi="Arial" w:cs="Arial"/>
        </w:rPr>
        <w:t xml:space="preserve">, 139-151. </w:t>
      </w:r>
      <w:hyperlink r:id="rId18" w:history="1">
        <w:r w:rsidR="00E72645" w:rsidRPr="00AA4E64">
          <w:rPr>
            <w:rStyle w:val="Hyperlink"/>
            <w:rFonts w:ascii="Arial" w:hAnsi="Arial" w:cs="Arial"/>
          </w:rPr>
          <w:t>https://doi.org/10.7179/PSRI_2019.33.10</w:t>
        </w:r>
      </w:hyperlink>
      <w:r w:rsidR="00E72645">
        <w:rPr>
          <w:rFonts w:ascii="Arial" w:hAnsi="Arial" w:cs="Arial"/>
        </w:rPr>
        <w:t xml:space="preserve"> </w:t>
      </w:r>
    </w:p>
    <w:p w14:paraId="53F39DDB" w14:textId="77777777" w:rsidR="00E72645" w:rsidRPr="00C41634" w:rsidRDefault="00E72645" w:rsidP="00820E07">
      <w:pPr>
        <w:tabs>
          <w:tab w:val="left" w:pos="567"/>
        </w:tabs>
        <w:spacing w:line="240" w:lineRule="auto"/>
        <w:ind w:left="567" w:hanging="567"/>
        <w:rPr>
          <w:rFonts w:ascii="Arial" w:hAnsi="Arial" w:cs="Arial"/>
        </w:rPr>
      </w:pPr>
    </w:p>
    <w:p w14:paraId="6502235F" w14:textId="77777777" w:rsidR="004364DA" w:rsidRPr="00C41634" w:rsidRDefault="004364DA" w:rsidP="00820E07">
      <w:pPr>
        <w:tabs>
          <w:tab w:val="left" w:pos="567"/>
        </w:tabs>
        <w:spacing w:line="240" w:lineRule="auto"/>
        <w:ind w:left="567" w:hanging="567"/>
        <w:rPr>
          <w:rFonts w:ascii="Arial" w:hAnsi="Arial" w:cs="Arial"/>
        </w:rPr>
      </w:pPr>
      <w:r w:rsidRPr="00C41634">
        <w:rPr>
          <w:rFonts w:ascii="Arial" w:hAnsi="Arial" w:cs="Arial"/>
        </w:rPr>
        <w:t xml:space="preserve">Furió Recatalà, Alejandro. (2015). </w:t>
      </w:r>
      <w:r w:rsidRPr="00C41634">
        <w:rPr>
          <w:rFonts w:ascii="Arial" w:hAnsi="Arial" w:cs="Arial"/>
          <w:i/>
        </w:rPr>
        <w:t>El Trabajo Cooperativo en Grupo: Formación y puesta en práctica.</w:t>
      </w:r>
      <w:r w:rsidRPr="00C41634">
        <w:rPr>
          <w:rFonts w:ascii="Arial" w:hAnsi="Arial" w:cs="Arial"/>
        </w:rPr>
        <w:t xml:space="preserve"> [Trabajo Final de Grado, Universidad Jaume I] </w:t>
      </w:r>
      <w:hyperlink r:id="rId19" w:history="1">
        <w:r w:rsidRPr="00C41634">
          <w:rPr>
            <w:rStyle w:val="Hyperlink"/>
            <w:rFonts w:ascii="Arial" w:hAnsi="Arial" w:cs="Arial"/>
          </w:rPr>
          <w:t>http://repositori.uji.es/xmlui/bitstream/handle/10234/165142/TFG_2016_FurioRecatalaAlejandro.pdf?sequence=1&amp;isAllowed=y</w:t>
        </w:r>
      </w:hyperlink>
      <w:r w:rsidRPr="00C41634">
        <w:rPr>
          <w:rFonts w:ascii="Arial" w:hAnsi="Arial" w:cs="Arial"/>
        </w:rPr>
        <w:t xml:space="preserve"> </w:t>
      </w:r>
    </w:p>
    <w:p w14:paraId="1E13E1E2" w14:textId="77777777" w:rsidR="004364DA" w:rsidRPr="00C41634" w:rsidRDefault="004364DA" w:rsidP="00820E07">
      <w:pPr>
        <w:tabs>
          <w:tab w:val="left" w:pos="567"/>
        </w:tabs>
        <w:spacing w:line="240" w:lineRule="auto"/>
        <w:ind w:left="567" w:hanging="567"/>
        <w:rPr>
          <w:rFonts w:ascii="Arial" w:hAnsi="Arial" w:cs="Arial"/>
        </w:rPr>
      </w:pPr>
    </w:p>
    <w:p w14:paraId="7BCD63EE" w14:textId="5946E68A" w:rsidR="004364DA" w:rsidRPr="00C41634" w:rsidRDefault="004364DA" w:rsidP="00820E07">
      <w:pPr>
        <w:tabs>
          <w:tab w:val="left" w:pos="567"/>
        </w:tabs>
        <w:spacing w:line="240" w:lineRule="auto"/>
        <w:ind w:left="567" w:hanging="567"/>
        <w:rPr>
          <w:rFonts w:ascii="Arial" w:hAnsi="Arial" w:cs="Arial"/>
        </w:rPr>
      </w:pPr>
      <w:r w:rsidRPr="00C41634">
        <w:rPr>
          <w:rFonts w:ascii="Arial" w:hAnsi="Arial" w:cs="Arial"/>
        </w:rPr>
        <w:t>García Prieto, Francisco. y Morcillo Loro, Virginia. (2014). El aula en contextos diversos: algo más que distintos escenarios de aprendizaje.</w:t>
      </w:r>
      <w:r w:rsidRPr="00C41634">
        <w:t xml:space="preserve"> </w:t>
      </w:r>
      <w:r w:rsidRPr="00C41634">
        <w:rPr>
          <w:rFonts w:ascii="Arial" w:hAnsi="Arial" w:cs="Arial"/>
          <w:i/>
        </w:rPr>
        <w:t>Investigación En La Escuela</w:t>
      </w:r>
      <w:r w:rsidRPr="00C41634">
        <w:rPr>
          <w:rFonts w:ascii="Arial" w:hAnsi="Arial" w:cs="Arial"/>
        </w:rPr>
        <w:t xml:space="preserve">, (82), 59–71. </w:t>
      </w:r>
      <w:hyperlink r:id="rId20" w:history="1">
        <w:r w:rsidRPr="00C41634">
          <w:rPr>
            <w:rStyle w:val="Hyperlink"/>
            <w:rFonts w:ascii="Arial" w:hAnsi="Arial" w:cs="Arial"/>
          </w:rPr>
          <w:t>https://revistascientificas.us.es/index.php/IE/article/view/6887</w:t>
        </w:r>
      </w:hyperlink>
      <w:r w:rsidRPr="00C41634">
        <w:rPr>
          <w:rFonts w:ascii="Arial" w:hAnsi="Arial" w:cs="Arial"/>
        </w:rPr>
        <w:t xml:space="preserve"> </w:t>
      </w:r>
    </w:p>
    <w:p w14:paraId="117F9095" w14:textId="77777777" w:rsidR="004364DA" w:rsidRPr="00C41634" w:rsidRDefault="004364DA" w:rsidP="00820E07">
      <w:pPr>
        <w:tabs>
          <w:tab w:val="left" w:pos="567"/>
        </w:tabs>
        <w:spacing w:line="240" w:lineRule="auto"/>
        <w:ind w:left="567" w:hanging="567"/>
        <w:rPr>
          <w:rFonts w:ascii="Arial" w:hAnsi="Arial" w:cs="Arial"/>
        </w:rPr>
      </w:pPr>
    </w:p>
    <w:p w14:paraId="65DA65FD" w14:textId="77777777" w:rsidR="004364DA" w:rsidRPr="00C41634" w:rsidRDefault="004364DA" w:rsidP="00820E07">
      <w:pPr>
        <w:tabs>
          <w:tab w:val="left" w:pos="567"/>
        </w:tabs>
        <w:spacing w:line="240" w:lineRule="auto"/>
        <w:ind w:left="567" w:hanging="567"/>
        <w:rPr>
          <w:rFonts w:ascii="Arial" w:hAnsi="Arial" w:cs="Arial"/>
        </w:rPr>
      </w:pPr>
      <w:r w:rsidRPr="00C41634">
        <w:rPr>
          <w:rFonts w:ascii="Arial" w:hAnsi="Arial" w:cs="Arial"/>
        </w:rPr>
        <w:t xml:space="preserve">Giménez, Gilberto. (2012). </w:t>
      </w:r>
      <w:r w:rsidRPr="00C41634">
        <w:rPr>
          <w:rFonts w:ascii="Arial" w:hAnsi="Arial" w:cs="Arial"/>
          <w:i/>
        </w:rPr>
        <w:t>La cultura como identidad y la identidad como cultura.</w:t>
      </w:r>
      <w:r w:rsidRPr="00C41634">
        <w:rPr>
          <w:rFonts w:ascii="Arial" w:hAnsi="Arial" w:cs="Arial"/>
        </w:rPr>
        <w:t xml:space="preserve"> Instituto de Investigaciones Sociales de la UNAM </w:t>
      </w:r>
      <w:hyperlink r:id="rId21" w:history="1">
        <w:r w:rsidRPr="00C41634">
          <w:rPr>
            <w:rStyle w:val="Hyperlink"/>
            <w:rFonts w:ascii="Arial" w:hAnsi="Arial" w:cs="Arial"/>
          </w:rPr>
          <w:t>https://perio.unlp.edu.ar/teorias2/textos/articulos/gimenez.pdf</w:t>
        </w:r>
      </w:hyperlink>
      <w:r w:rsidRPr="00C41634">
        <w:rPr>
          <w:rFonts w:ascii="Arial" w:hAnsi="Arial" w:cs="Arial"/>
        </w:rPr>
        <w:t xml:space="preserve"> </w:t>
      </w:r>
    </w:p>
    <w:p w14:paraId="06878E27" w14:textId="77777777" w:rsidR="004364DA" w:rsidRPr="00C41634" w:rsidRDefault="004364DA" w:rsidP="00820E07">
      <w:pPr>
        <w:tabs>
          <w:tab w:val="left" w:pos="567"/>
        </w:tabs>
        <w:spacing w:line="240" w:lineRule="auto"/>
        <w:ind w:left="567" w:hanging="567"/>
        <w:rPr>
          <w:rFonts w:ascii="Arial" w:hAnsi="Arial" w:cs="Arial"/>
        </w:rPr>
      </w:pPr>
    </w:p>
    <w:p w14:paraId="19652F95" w14:textId="77777777" w:rsidR="004364DA" w:rsidRPr="00C41634" w:rsidRDefault="004364DA" w:rsidP="00820E07">
      <w:pPr>
        <w:tabs>
          <w:tab w:val="left" w:pos="567"/>
        </w:tabs>
        <w:spacing w:line="240" w:lineRule="auto"/>
        <w:ind w:left="567" w:hanging="567"/>
        <w:rPr>
          <w:rFonts w:ascii="Arial" w:hAnsi="Arial" w:cs="Arial"/>
        </w:rPr>
      </w:pPr>
      <w:r w:rsidRPr="00C41634">
        <w:rPr>
          <w:rFonts w:ascii="Arial" w:hAnsi="Arial" w:cs="Arial"/>
        </w:rPr>
        <w:t xml:space="preserve">González Silva, Freddy. (2008). Educación y alteridad: una postura para un nuevo metarrelato. </w:t>
      </w:r>
      <w:r w:rsidRPr="00C41634">
        <w:rPr>
          <w:rFonts w:ascii="Arial" w:hAnsi="Arial" w:cs="Arial"/>
          <w:i/>
        </w:rPr>
        <w:t>Revista Educación en Valores. Universidad de Carabobo, 2</w:t>
      </w:r>
      <w:r w:rsidRPr="00C41634">
        <w:rPr>
          <w:rFonts w:ascii="Arial" w:hAnsi="Arial" w:cs="Arial"/>
        </w:rPr>
        <w:t xml:space="preserve">(10), 56-72. </w:t>
      </w:r>
    </w:p>
    <w:p w14:paraId="59DF308F" w14:textId="77777777" w:rsidR="004364DA" w:rsidRPr="00C41634" w:rsidRDefault="004364DA" w:rsidP="00820E07">
      <w:pPr>
        <w:tabs>
          <w:tab w:val="left" w:pos="567"/>
        </w:tabs>
        <w:spacing w:line="240" w:lineRule="auto"/>
        <w:ind w:left="567" w:hanging="567"/>
        <w:rPr>
          <w:rFonts w:ascii="Arial" w:hAnsi="Arial" w:cs="Arial"/>
        </w:rPr>
      </w:pPr>
    </w:p>
    <w:p w14:paraId="4C636AD8" w14:textId="2849B4EB" w:rsidR="00390953" w:rsidRPr="00C41634" w:rsidRDefault="00390953" w:rsidP="00390953">
      <w:pPr>
        <w:tabs>
          <w:tab w:val="left" w:pos="567"/>
        </w:tabs>
        <w:spacing w:line="240" w:lineRule="auto"/>
        <w:ind w:left="567" w:hanging="567"/>
        <w:rPr>
          <w:rFonts w:ascii="Arial" w:hAnsi="Arial" w:cs="Arial"/>
        </w:rPr>
      </w:pPr>
      <w:r w:rsidRPr="00C41634">
        <w:rPr>
          <w:rFonts w:ascii="Arial" w:hAnsi="Arial" w:cs="Arial"/>
        </w:rPr>
        <w:t xml:space="preserve">Lacunza, Ana. </w:t>
      </w:r>
      <w:r>
        <w:rPr>
          <w:rFonts w:ascii="Arial" w:hAnsi="Arial" w:cs="Arial"/>
        </w:rPr>
        <w:t xml:space="preserve">y </w:t>
      </w:r>
      <w:proofErr w:type="spellStart"/>
      <w:r w:rsidRPr="00C41634">
        <w:rPr>
          <w:rFonts w:ascii="Arial" w:hAnsi="Arial" w:cs="Arial"/>
        </w:rPr>
        <w:t>Contini</w:t>
      </w:r>
      <w:proofErr w:type="spellEnd"/>
      <w:r w:rsidRPr="00C41634">
        <w:rPr>
          <w:rFonts w:ascii="Arial" w:hAnsi="Arial" w:cs="Arial"/>
        </w:rPr>
        <w:t>, Evangelina. (2016). Relaciones interpersonales positivas: los adolescentes como protagonistas</w:t>
      </w:r>
      <w:r w:rsidRPr="00C41634">
        <w:rPr>
          <w:rFonts w:ascii="Arial" w:hAnsi="Arial" w:cs="Arial"/>
          <w:i/>
        </w:rPr>
        <w:t xml:space="preserve">. </w:t>
      </w:r>
      <w:proofErr w:type="spellStart"/>
      <w:r w:rsidRPr="00C41634">
        <w:rPr>
          <w:rFonts w:ascii="Arial" w:hAnsi="Arial" w:cs="Arial"/>
          <w:i/>
        </w:rPr>
        <w:t>Psicodebate</w:t>
      </w:r>
      <w:proofErr w:type="spellEnd"/>
      <w:r w:rsidRPr="00C41634">
        <w:rPr>
          <w:rFonts w:ascii="Arial" w:hAnsi="Arial" w:cs="Arial"/>
          <w:i/>
        </w:rPr>
        <w:t>, 16</w:t>
      </w:r>
      <w:r w:rsidRPr="00C41634">
        <w:rPr>
          <w:rFonts w:ascii="Arial" w:hAnsi="Arial" w:cs="Arial"/>
        </w:rPr>
        <w:t xml:space="preserve">(2), 73–94. </w:t>
      </w:r>
      <w:hyperlink r:id="rId22" w:history="1">
        <w:r w:rsidRPr="00C41634">
          <w:rPr>
            <w:rStyle w:val="Hyperlink"/>
            <w:rFonts w:ascii="Arial" w:hAnsi="Arial" w:cs="Arial"/>
          </w:rPr>
          <w:t>https://dspace.palermo.edu/ojs/index.php/psicodebate/article/view/598/pdf_9</w:t>
        </w:r>
      </w:hyperlink>
      <w:r w:rsidRPr="00C41634">
        <w:rPr>
          <w:rFonts w:ascii="Arial" w:hAnsi="Arial" w:cs="Arial"/>
        </w:rPr>
        <w:t xml:space="preserve"> </w:t>
      </w:r>
    </w:p>
    <w:p w14:paraId="1D06B85D" w14:textId="77777777" w:rsidR="00390953" w:rsidRPr="00C41634" w:rsidRDefault="00390953" w:rsidP="00390953">
      <w:pPr>
        <w:tabs>
          <w:tab w:val="left" w:pos="567"/>
        </w:tabs>
        <w:spacing w:line="240" w:lineRule="auto"/>
        <w:ind w:left="567" w:hanging="567"/>
        <w:rPr>
          <w:rFonts w:ascii="Arial" w:hAnsi="Arial" w:cs="Arial"/>
        </w:rPr>
      </w:pPr>
    </w:p>
    <w:p w14:paraId="33E1118A" w14:textId="431E4556" w:rsidR="004364DA" w:rsidRPr="00433BC6" w:rsidRDefault="004364DA" w:rsidP="00820E07">
      <w:pPr>
        <w:tabs>
          <w:tab w:val="left" w:pos="567"/>
        </w:tabs>
        <w:spacing w:line="240" w:lineRule="auto"/>
        <w:ind w:left="567" w:hanging="567"/>
        <w:rPr>
          <w:rFonts w:ascii="Arial" w:hAnsi="Arial" w:cs="Arial"/>
        </w:rPr>
      </w:pPr>
      <w:r w:rsidRPr="00C41634">
        <w:rPr>
          <w:rFonts w:ascii="Arial" w:hAnsi="Arial" w:cs="Arial"/>
        </w:rPr>
        <w:t>Leiva Olivencia, Juan. (2010). La educación intercultural entre el deseo y la realidad: reflexiones para la construcción de una cultura de la diversidad en la escuela inclusiva</w:t>
      </w:r>
      <w:r w:rsidRPr="00C41634">
        <w:rPr>
          <w:rFonts w:ascii="Arial" w:hAnsi="Arial" w:cs="Arial"/>
          <w:i/>
        </w:rPr>
        <w:t>. Revista Docencia e Investigación, 20</w:t>
      </w:r>
      <w:r w:rsidRPr="00C41634">
        <w:rPr>
          <w:rFonts w:ascii="Arial" w:hAnsi="Arial" w:cs="Arial"/>
        </w:rPr>
        <w:t>, 149-182.</w:t>
      </w:r>
      <w:r w:rsidRPr="00C41634">
        <w:t xml:space="preserve"> </w:t>
      </w:r>
      <w:hyperlink r:id="rId23" w:history="1">
        <w:r w:rsidR="00433BC6" w:rsidRPr="00433BC6">
          <w:rPr>
            <w:rStyle w:val="Hyperlink"/>
            <w:rFonts w:ascii="Arial" w:hAnsi="Arial" w:cs="Arial"/>
          </w:rPr>
          <w:t>https://w.educatolerancia.com/pdf/La%20educacion%20intercultural%20entre%20el%20deseo%20y%20la%20realidad_Reflexiones%20para%20la%20construccion%20de%20una%20cultura%20de%20la%20diversidad%20en%20la%20escuela%20inclusiva.pdf</w:t>
        </w:r>
      </w:hyperlink>
      <w:r w:rsidR="00433BC6" w:rsidRPr="00433BC6">
        <w:rPr>
          <w:rFonts w:ascii="Arial" w:hAnsi="Arial" w:cs="Arial"/>
        </w:rPr>
        <w:t xml:space="preserve"> </w:t>
      </w:r>
    </w:p>
    <w:p w14:paraId="3B8B1357" w14:textId="77777777" w:rsidR="00433BC6" w:rsidRPr="00C41634" w:rsidRDefault="00433BC6" w:rsidP="00820E07">
      <w:pPr>
        <w:tabs>
          <w:tab w:val="left" w:pos="567"/>
        </w:tabs>
        <w:spacing w:line="240" w:lineRule="auto"/>
        <w:ind w:left="567" w:hanging="567"/>
        <w:rPr>
          <w:rFonts w:ascii="Arial" w:hAnsi="Arial" w:cs="Arial"/>
        </w:rPr>
      </w:pPr>
    </w:p>
    <w:p w14:paraId="5C6AA409" w14:textId="3A52E4CB" w:rsidR="004364DA" w:rsidRPr="00C41634" w:rsidRDefault="004364DA" w:rsidP="00820E07">
      <w:pPr>
        <w:tabs>
          <w:tab w:val="left" w:pos="567"/>
        </w:tabs>
        <w:spacing w:line="240" w:lineRule="auto"/>
        <w:ind w:left="567" w:hanging="567"/>
        <w:rPr>
          <w:rFonts w:ascii="Arial" w:hAnsi="Arial" w:cs="Arial"/>
          <w:lang w:val="pt-BR"/>
        </w:rPr>
      </w:pPr>
      <w:r w:rsidRPr="00C41634">
        <w:rPr>
          <w:rFonts w:ascii="Arial" w:hAnsi="Arial" w:cs="Arial"/>
        </w:rPr>
        <w:t>León</w:t>
      </w:r>
      <w:r w:rsidR="00B064A5">
        <w:rPr>
          <w:rFonts w:ascii="Arial" w:hAnsi="Arial" w:cs="Arial"/>
        </w:rPr>
        <w:t>-</w:t>
      </w:r>
      <w:r w:rsidRPr="00C41634">
        <w:rPr>
          <w:rFonts w:ascii="Arial" w:hAnsi="Arial" w:cs="Arial"/>
        </w:rPr>
        <w:t>León, Giselle</w:t>
      </w:r>
      <w:r w:rsidR="00B064A5">
        <w:rPr>
          <w:rFonts w:ascii="Arial" w:hAnsi="Arial" w:cs="Arial"/>
        </w:rPr>
        <w:t>.</w:t>
      </w:r>
      <w:r w:rsidRPr="00C41634">
        <w:rPr>
          <w:rFonts w:ascii="Arial" w:hAnsi="Arial" w:cs="Arial"/>
        </w:rPr>
        <w:t xml:space="preserve"> y Zúñiga</w:t>
      </w:r>
      <w:r w:rsidR="00B064A5">
        <w:rPr>
          <w:rFonts w:ascii="Arial" w:hAnsi="Arial" w:cs="Arial"/>
        </w:rPr>
        <w:t>-</w:t>
      </w:r>
      <w:r w:rsidRPr="00C41634">
        <w:rPr>
          <w:rFonts w:ascii="Arial" w:hAnsi="Arial" w:cs="Arial"/>
        </w:rPr>
        <w:t xml:space="preserve">Meléndez, Adriana.  (2019). Mediación Pedagógica y Conocimiento Científicos que utilizan una muestra de docentes de ciencias en noveno año de dos circuitos del sistema educativo costarricense, para el desarrollo vocacional de competencias científicas. </w:t>
      </w:r>
      <w:r w:rsidRPr="00C41634">
        <w:rPr>
          <w:rFonts w:ascii="Arial" w:hAnsi="Arial" w:cs="Arial"/>
          <w:i/>
          <w:lang w:val="pt-BR"/>
        </w:rPr>
        <w:t>Revista Educare, 2019</w:t>
      </w:r>
      <w:r w:rsidRPr="00C41634">
        <w:rPr>
          <w:rFonts w:ascii="Arial" w:hAnsi="Arial" w:cs="Arial"/>
          <w:lang w:val="pt-BR"/>
        </w:rPr>
        <w:t>, 1-24.</w:t>
      </w:r>
      <w:r w:rsidRPr="00C41634">
        <w:rPr>
          <w:lang w:val="pt-BR"/>
        </w:rPr>
        <w:t xml:space="preserve"> </w:t>
      </w:r>
      <w:hyperlink r:id="rId24" w:history="1">
        <w:r w:rsidRPr="00C41634">
          <w:rPr>
            <w:rStyle w:val="Hyperlink"/>
            <w:rFonts w:ascii="Arial" w:hAnsi="Arial" w:cs="Arial"/>
            <w:lang w:val="pt-BR"/>
          </w:rPr>
          <w:t>https://www.scielo.sa.cr/pdf/ree/v23n2/1409-4258-ree-23-02-81.pdf</w:t>
        </w:r>
      </w:hyperlink>
      <w:r w:rsidRPr="00C41634">
        <w:rPr>
          <w:rFonts w:ascii="Arial" w:hAnsi="Arial" w:cs="Arial"/>
          <w:lang w:val="pt-BR"/>
        </w:rPr>
        <w:t xml:space="preserve"> </w:t>
      </w:r>
    </w:p>
    <w:p w14:paraId="0223E35C" w14:textId="77777777" w:rsidR="004364DA" w:rsidRPr="00C41634" w:rsidRDefault="004364DA" w:rsidP="00820E07">
      <w:pPr>
        <w:tabs>
          <w:tab w:val="left" w:pos="567"/>
        </w:tabs>
        <w:spacing w:line="240" w:lineRule="auto"/>
        <w:ind w:left="567" w:hanging="567"/>
        <w:rPr>
          <w:rFonts w:ascii="Arial" w:hAnsi="Arial" w:cs="Arial"/>
          <w:lang w:val="pt-BR"/>
        </w:rPr>
      </w:pPr>
    </w:p>
    <w:p w14:paraId="35D5FE17" w14:textId="77777777" w:rsidR="004364DA" w:rsidRPr="00C41634" w:rsidRDefault="004364DA" w:rsidP="00820E07">
      <w:pPr>
        <w:tabs>
          <w:tab w:val="left" w:pos="567"/>
        </w:tabs>
        <w:spacing w:line="240" w:lineRule="auto"/>
        <w:ind w:left="567" w:hanging="567"/>
        <w:rPr>
          <w:rFonts w:ascii="Arial" w:hAnsi="Arial" w:cs="Arial"/>
        </w:rPr>
      </w:pPr>
      <w:r w:rsidRPr="00C41634">
        <w:rPr>
          <w:rFonts w:ascii="Arial" w:hAnsi="Arial" w:cs="Arial"/>
          <w:lang w:val="pt-BR"/>
        </w:rPr>
        <w:t xml:space="preserve">Molano, Olga. </w:t>
      </w:r>
      <w:r w:rsidRPr="00C41634">
        <w:rPr>
          <w:rFonts w:ascii="Arial" w:hAnsi="Arial" w:cs="Arial"/>
        </w:rPr>
        <w:t>(2007).  Identidad cultural un concepto que evoluciona</w:t>
      </w:r>
      <w:r w:rsidRPr="00C41634">
        <w:rPr>
          <w:rFonts w:ascii="Arial" w:hAnsi="Arial" w:cs="Arial"/>
          <w:i/>
        </w:rPr>
        <w:t>. Revista Opera</w:t>
      </w:r>
      <w:r w:rsidRPr="00C41634">
        <w:rPr>
          <w:rFonts w:ascii="Arial" w:hAnsi="Arial" w:cs="Arial"/>
        </w:rPr>
        <w:t xml:space="preserve">, (7), 69-84. </w:t>
      </w:r>
      <w:hyperlink r:id="rId25" w:history="1">
        <w:r w:rsidRPr="00C41634">
          <w:rPr>
            <w:rStyle w:val="Hyperlink"/>
            <w:rFonts w:ascii="Arial" w:hAnsi="Arial" w:cs="Arial"/>
          </w:rPr>
          <w:t>https://www.redalyc.org/pdf/675/67500705.pdf</w:t>
        </w:r>
      </w:hyperlink>
      <w:r w:rsidRPr="00C41634">
        <w:rPr>
          <w:rFonts w:ascii="Arial" w:hAnsi="Arial" w:cs="Arial"/>
        </w:rPr>
        <w:t xml:space="preserve"> </w:t>
      </w:r>
    </w:p>
    <w:p w14:paraId="6D817EA3" w14:textId="77777777" w:rsidR="004364DA" w:rsidRPr="00C41634" w:rsidRDefault="004364DA" w:rsidP="00820E07">
      <w:pPr>
        <w:tabs>
          <w:tab w:val="left" w:pos="567"/>
        </w:tabs>
        <w:spacing w:line="240" w:lineRule="auto"/>
        <w:ind w:left="567" w:hanging="567"/>
        <w:rPr>
          <w:rFonts w:ascii="Arial" w:hAnsi="Arial" w:cs="Arial"/>
        </w:rPr>
      </w:pPr>
    </w:p>
    <w:p w14:paraId="1BE43298" w14:textId="77777777" w:rsidR="004364DA" w:rsidRPr="00C41634" w:rsidRDefault="004364DA" w:rsidP="00820E07">
      <w:pPr>
        <w:tabs>
          <w:tab w:val="left" w:pos="567"/>
        </w:tabs>
        <w:spacing w:line="240" w:lineRule="auto"/>
        <w:ind w:left="567" w:hanging="567"/>
        <w:rPr>
          <w:rFonts w:ascii="Arial" w:hAnsi="Arial" w:cs="Arial"/>
          <w:lang w:val="pt-BR"/>
        </w:rPr>
      </w:pPr>
      <w:r w:rsidRPr="00C41634">
        <w:rPr>
          <w:rFonts w:ascii="Arial" w:hAnsi="Arial" w:cs="Arial"/>
        </w:rPr>
        <w:t xml:space="preserve">Morales Trejos, Carol. (2015). Nociones y Principios de la Educación Intercultural Presentes en Prácticas Pedagógicas Realizadas en Contexto de Interacción Juvenil Rural de la Región Metropolitana (Chile). </w:t>
      </w:r>
      <w:r w:rsidRPr="00C41634">
        <w:rPr>
          <w:rFonts w:ascii="Arial" w:hAnsi="Arial" w:cs="Arial"/>
          <w:i/>
          <w:lang w:val="pt-BR"/>
        </w:rPr>
        <w:t>Diálogo Andino, 47</w:t>
      </w:r>
      <w:r w:rsidRPr="00C41634">
        <w:rPr>
          <w:rFonts w:ascii="Arial" w:hAnsi="Arial" w:cs="Arial"/>
          <w:lang w:val="pt-BR"/>
        </w:rPr>
        <w:t xml:space="preserve">, 59-70. </w:t>
      </w:r>
      <w:hyperlink r:id="rId26" w:history="1">
        <w:r w:rsidRPr="00C41634">
          <w:rPr>
            <w:rStyle w:val="Hyperlink"/>
            <w:rFonts w:ascii="Arial" w:hAnsi="Arial" w:cs="Arial"/>
            <w:lang w:val="pt-BR"/>
          </w:rPr>
          <w:t>https://www.redalyc.org/pdf/3713/371342280007.pdf</w:t>
        </w:r>
      </w:hyperlink>
      <w:r w:rsidRPr="00C41634">
        <w:rPr>
          <w:rFonts w:ascii="Arial" w:hAnsi="Arial" w:cs="Arial"/>
          <w:lang w:val="pt-BR"/>
        </w:rPr>
        <w:t xml:space="preserve"> </w:t>
      </w:r>
    </w:p>
    <w:p w14:paraId="1C75C2F8" w14:textId="77777777" w:rsidR="004364DA" w:rsidRPr="00C41634" w:rsidRDefault="004364DA" w:rsidP="00820E07">
      <w:pPr>
        <w:tabs>
          <w:tab w:val="left" w:pos="567"/>
        </w:tabs>
        <w:spacing w:line="240" w:lineRule="auto"/>
        <w:ind w:left="567" w:hanging="567"/>
        <w:rPr>
          <w:rFonts w:ascii="Arial" w:hAnsi="Arial" w:cs="Arial"/>
          <w:lang w:val="pt-BR"/>
        </w:rPr>
      </w:pPr>
    </w:p>
    <w:p w14:paraId="6CC55E16" w14:textId="77777777" w:rsidR="004364DA" w:rsidRPr="00C41634" w:rsidRDefault="004364DA" w:rsidP="00820E07">
      <w:pPr>
        <w:tabs>
          <w:tab w:val="left" w:pos="567"/>
        </w:tabs>
        <w:spacing w:line="240" w:lineRule="auto"/>
        <w:ind w:left="567" w:hanging="567"/>
        <w:rPr>
          <w:rFonts w:ascii="Arial" w:hAnsi="Arial" w:cs="Arial"/>
        </w:rPr>
      </w:pPr>
      <w:r w:rsidRPr="00C41634">
        <w:rPr>
          <w:rFonts w:ascii="Arial" w:hAnsi="Arial" w:cs="Arial"/>
          <w:lang w:val="pt-BR"/>
        </w:rPr>
        <w:t xml:space="preserve">Ortega Ruiz, Pedro. </w:t>
      </w:r>
      <w:r w:rsidRPr="00C41634">
        <w:rPr>
          <w:rFonts w:ascii="Arial" w:hAnsi="Arial" w:cs="Arial"/>
        </w:rPr>
        <w:t xml:space="preserve">(2013). La pedagogía de la alteridad como paradigma de la educación intercultural. </w:t>
      </w:r>
      <w:r w:rsidRPr="00C41634">
        <w:rPr>
          <w:rFonts w:ascii="Arial" w:hAnsi="Arial" w:cs="Arial"/>
          <w:i/>
        </w:rPr>
        <w:t>Revista Española de Pedagogía, 256</w:t>
      </w:r>
      <w:r w:rsidRPr="00C41634">
        <w:rPr>
          <w:rFonts w:ascii="Arial" w:hAnsi="Arial" w:cs="Arial"/>
        </w:rPr>
        <w:t>, 401-442.</w:t>
      </w:r>
    </w:p>
    <w:p w14:paraId="6AB76275" w14:textId="77777777" w:rsidR="004364DA" w:rsidRPr="00C41634" w:rsidRDefault="004364DA" w:rsidP="00820E07">
      <w:pPr>
        <w:tabs>
          <w:tab w:val="left" w:pos="567"/>
        </w:tabs>
        <w:spacing w:line="240" w:lineRule="auto"/>
        <w:ind w:left="567" w:hanging="567"/>
        <w:rPr>
          <w:rFonts w:ascii="Arial" w:hAnsi="Arial" w:cs="Arial"/>
        </w:rPr>
      </w:pPr>
    </w:p>
    <w:p w14:paraId="26359055" w14:textId="0F26FFD5" w:rsidR="00A87517" w:rsidRDefault="00025945" w:rsidP="00820E07">
      <w:pPr>
        <w:tabs>
          <w:tab w:val="left" w:pos="567"/>
        </w:tabs>
        <w:spacing w:line="240" w:lineRule="auto"/>
        <w:ind w:left="567" w:hanging="567"/>
        <w:rPr>
          <w:rFonts w:ascii="Arial" w:hAnsi="Arial" w:cs="Arial"/>
        </w:rPr>
      </w:pPr>
      <w:r w:rsidRPr="00E6717F">
        <w:rPr>
          <w:rFonts w:ascii="Arial" w:hAnsi="Arial" w:cs="Arial"/>
        </w:rPr>
        <w:t xml:space="preserve">Programa </w:t>
      </w:r>
      <w:r w:rsidR="004364DA" w:rsidRPr="00C41634">
        <w:rPr>
          <w:rFonts w:ascii="Arial" w:hAnsi="Arial" w:cs="Arial"/>
        </w:rPr>
        <w:t>Buen Gobierno y Reforma del Estado del Perú. (201</w:t>
      </w:r>
      <w:r w:rsidR="00B167CB">
        <w:rPr>
          <w:rFonts w:ascii="Arial" w:hAnsi="Arial" w:cs="Arial"/>
        </w:rPr>
        <w:t>3</w:t>
      </w:r>
      <w:r w:rsidR="004364DA" w:rsidRPr="00C41634">
        <w:rPr>
          <w:rFonts w:ascii="Arial" w:hAnsi="Arial" w:cs="Arial"/>
        </w:rPr>
        <w:t xml:space="preserve">). </w:t>
      </w:r>
      <w:r w:rsidR="004364DA" w:rsidRPr="00C41634">
        <w:rPr>
          <w:rFonts w:ascii="Arial" w:hAnsi="Arial" w:cs="Arial"/>
          <w:i/>
        </w:rPr>
        <w:t>Guía Metodológica de Transversalización del Enfoque de Interculturalidad en Programas y Proyectos del Sector Gobernabilidad</w:t>
      </w:r>
      <w:r w:rsidR="004364DA" w:rsidRPr="00C41634">
        <w:rPr>
          <w:rFonts w:ascii="Arial" w:hAnsi="Arial" w:cs="Arial"/>
        </w:rPr>
        <w:t>.</w:t>
      </w:r>
      <w:r w:rsidR="00390953">
        <w:rPr>
          <w:rFonts w:ascii="Arial" w:hAnsi="Arial" w:cs="Arial"/>
        </w:rPr>
        <w:t xml:space="preserve"> </w:t>
      </w:r>
      <w:hyperlink r:id="rId27" w:history="1">
        <w:r w:rsidR="00390953" w:rsidRPr="00AA4E64">
          <w:rPr>
            <w:rStyle w:val="Hyperlink"/>
            <w:rFonts w:ascii="Arial" w:hAnsi="Arial" w:cs="Arial"/>
          </w:rPr>
          <w:t>https://centroderecursos.cultura.pe/sites/default/files/rb/pdf/Guia%20metodologica%20de%20transversalizacion%20del%20enfoque%20de%20interculturalidad.pdf</w:t>
        </w:r>
      </w:hyperlink>
      <w:r w:rsidR="00390953">
        <w:rPr>
          <w:rFonts w:ascii="Arial" w:hAnsi="Arial" w:cs="Arial"/>
        </w:rPr>
        <w:t xml:space="preserve"> </w:t>
      </w:r>
    </w:p>
    <w:p w14:paraId="46BA22F7" w14:textId="77777777" w:rsidR="004364DA" w:rsidRPr="00C41634" w:rsidRDefault="004364DA" w:rsidP="00820E07">
      <w:pPr>
        <w:tabs>
          <w:tab w:val="left" w:pos="567"/>
        </w:tabs>
        <w:spacing w:line="240" w:lineRule="auto"/>
        <w:ind w:left="567" w:hanging="567"/>
        <w:rPr>
          <w:rFonts w:ascii="Arial" w:hAnsi="Arial" w:cs="Arial"/>
        </w:rPr>
      </w:pPr>
    </w:p>
    <w:p w14:paraId="6DDC25E2" w14:textId="0C9FA187" w:rsidR="004364DA" w:rsidRPr="00C41634" w:rsidRDefault="004364DA" w:rsidP="00820E07">
      <w:pPr>
        <w:tabs>
          <w:tab w:val="left" w:pos="567"/>
        </w:tabs>
        <w:spacing w:line="240" w:lineRule="auto"/>
        <w:ind w:left="567" w:hanging="567"/>
        <w:rPr>
          <w:rFonts w:ascii="Arial" w:hAnsi="Arial" w:cs="Arial"/>
        </w:rPr>
      </w:pPr>
      <w:r w:rsidRPr="00C41634">
        <w:rPr>
          <w:rFonts w:ascii="Arial" w:hAnsi="Arial" w:cs="Arial"/>
        </w:rPr>
        <w:t>Rodríguez Gómez, Gregorio., Gil Flores, Javier</w:t>
      </w:r>
      <w:r w:rsidR="00E72645">
        <w:rPr>
          <w:rFonts w:ascii="Arial" w:hAnsi="Arial" w:cs="Arial"/>
        </w:rPr>
        <w:t>.</w:t>
      </w:r>
      <w:r w:rsidRPr="00C41634">
        <w:rPr>
          <w:rFonts w:ascii="Arial" w:hAnsi="Arial" w:cs="Arial"/>
        </w:rPr>
        <w:t xml:space="preserve"> y García Jiménez, Eduardo. (1996). </w:t>
      </w:r>
      <w:r w:rsidRPr="00C41634">
        <w:rPr>
          <w:rFonts w:ascii="Arial" w:hAnsi="Arial" w:cs="Arial"/>
          <w:i/>
        </w:rPr>
        <w:t>Metodología de la investigación cualitativa</w:t>
      </w:r>
      <w:r w:rsidRPr="00C41634">
        <w:rPr>
          <w:rFonts w:ascii="Arial" w:hAnsi="Arial" w:cs="Arial"/>
        </w:rPr>
        <w:t>. Ediciones Aljibe.</w:t>
      </w:r>
    </w:p>
    <w:p w14:paraId="31A64C3C" w14:textId="77777777" w:rsidR="004364DA" w:rsidRPr="00C41634" w:rsidRDefault="004364DA" w:rsidP="00820E07">
      <w:pPr>
        <w:tabs>
          <w:tab w:val="left" w:pos="567"/>
        </w:tabs>
        <w:spacing w:line="240" w:lineRule="auto"/>
        <w:ind w:left="567" w:hanging="567"/>
        <w:rPr>
          <w:rFonts w:ascii="Arial" w:hAnsi="Arial" w:cs="Arial"/>
        </w:rPr>
      </w:pPr>
    </w:p>
    <w:p w14:paraId="53C75A76" w14:textId="77777777" w:rsidR="004364DA" w:rsidRPr="00C41634" w:rsidRDefault="004364DA" w:rsidP="00820E07">
      <w:pPr>
        <w:tabs>
          <w:tab w:val="left" w:pos="567"/>
        </w:tabs>
        <w:spacing w:line="240" w:lineRule="auto"/>
        <w:ind w:left="567" w:hanging="567"/>
        <w:rPr>
          <w:rFonts w:ascii="Arial" w:hAnsi="Arial" w:cs="Arial"/>
        </w:rPr>
      </w:pPr>
      <w:r w:rsidRPr="00C41634">
        <w:rPr>
          <w:rFonts w:ascii="Arial" w:hAnsi="Arial" w:cs="Arial"/>
        </w:rPr>
        <w:t xml:space="preserve">Rojas de Rojas, Morelba. (2004). Identidad y cultura. </w:t>
      </w:r>
      <w:r w:rsidRPr="00C41634">
        <w:rPr>
          <w:rFonts w:ascii="Arial" w:hAnsi="Arial" w:cs="Arial"/>
          <w:i/>
        </w:rPr>
        <w:t>Revista Educere, 8</w:t>
      </w:r>
      <w:r w:rsidRPr="00C41634">
        <w:rPr>
          <w:rFonts w:ascii="Arial" w:hAnsi="Arial" w:cs="Arial"/>
        </w:rPr>
        <w:t xml:space="preserve">(27), 489-496. </w:t>
      </w:r>
      <w:hyperlink r:id="rId28" w:history="1">
        <w:r w:rsidRPr="00C41634">
          <w:rPr>
            <w:rStyle w:val="Hyperlink"/>
            <w:rFonts w:ascii="Arial" w:hAnsi="Arial" w:cs="Arial"/>
          </w:rPr>
          <w:t>https://www.redalyc.org/pdf/356/35602707.pdf</w:t>
        </w:r>
      </w:hyperlink>
      <w:r w:rsidRPr="00C41634">
        <w:rPr>
          <w:rFonts w:ascii="Arial" w:hAnsi="Arial" w:cs="Arial"/>
        </w:rPr>
        <w:t xml:space="preserve"> </w:t>
      </w:r>
    </w:p>
    <w:p w14:paraId="21E63158" w14:textId="77777777" w:rsidR="004364DA" w:rsidRPr="00C41634" w:rsidRDefault="004364DA" w:rsidP="00820E07">
      <w:pPr>
        <w:tabs>
          <w:tab w:val="left" w:pos="567"/>
        </w:tabs>
        <w:spacing w:line="240" w:lineRule="auto"/>
        <w:ind w:left="567" w:hanging="567"/>
        <w:rPr>
          <w:rFonts w:ascii="Arial" w:hAnsi="Arial" w:cs="Arial"/>
        </w:rPr>
      </w:pPr>
    </w:p>
    <w:p w14:paraId="16FFB398" w14:textId="5021DC7C" w:rsidR="004364DA" w:rsidRPr="00C41634" w:rsidRDefault="004364DA" w:rsidP="00820E07">
      <w:pPr>
        <w:tabs>
          <w:tab w:val="left" w:pos="567"/>
        </w:tabs>
        <w:spacing w:line="240" w:lineRule="auto"/>
        <w:ind w:left="567" w:hanging="567"/>
        <w:rPr>
          <w:rFonts w:ascii="Arial" w:hAnsi="Arial" w:cs="Arial"/>
          <w:lang w:val="pt-BR"/>
        </w:rPr>
      </w:pPr>
      <w:r w:rsidRPr="00C41634">
        <w:rPr>
          <w:rFonts w:ascii="Arial" w:hAnsi="Arial" w:cs="Arial"/>
        </w:rPr>
        <w:t>Salinas Gonzále</w:t>
      </w:r>
      <w:r w:rsidR="00390953">
        <w:rPr>
          <w:rFonts w:ascii="Arial" w:hAnsi="Arial" w:cs="Arial"/>
        </w:rPr>
        <w:t>z</w:t>
      </w:r>
      <w:r w:rsidRPr="00C41634">
        <w:rPr>
          <w:rFonts w:ascii="Arial" w:hAnsi="Arial" w:cs="Arial"/>
        </w:rPr>
        <w:t xml:space="preserve">, Enoc. (2017). </w:t>
      </w:r>
      <w:r w:rsidRPr="00C41634">
        <w:rPr>
          <w:rFonts w:ascii="Arial" w:hAnsi="Arial" w:cs="Arial"/>
          <w:i/>
        </w:rPr>
        <w:t>Orientaciones contextuales del pensamiento local en la formación del educando desde el Subsistema en Educación Indígena Duchí</w:t>
      </w:r>
      <w:r w:rsidRPr="00C41634">
        <w:rPr>
          <w:rFonts w:ascii="Arial" w:hAnsi="Arial" w:cs="Arial"/>
        </w:rPr>
        <w:t xml:space="preserve">. </w:t>
      </w:r>
      <w:hyperlink r:id="rId29" w:history="1">
        <w:r w:rsidRPr="00C41634">
          <w:rPr>
            <w:rStyle w:val="Hyperlink"/>
            <w:rFonts w:ascii="Arial" w:hAnsi="Arial" w:cs="Arial"/>
            <w:lang w:val="pt-BR"/>
          </w:rPr>
          <w:t>https://www.mep.go.cr/educatico/orientaciones-educacion-indigena</w:t>
        </w:r>
      </w:hyperlink>
      <w:r w:rsidRPr="00C41634">
        <w:rPr>
          <w:rFonts w:ascii="Arial" w:hAnsi="Arial" w:cs="Arial"/>
          <w:lang w:val="pt-BR"/>
        </w:rPr>
        <w:t xml:space="preserve"> </w:t>
      </w:r>
    </w:p>
    <w:p w14:paraId="6A9991A7" w14:textId="77777777" w:rsidR="004364DA" w:rsidRPr="00C41634" w:rsidRDefault="004364DA" w:rsidP="00820E07">
      <w:pPr>
        <w:tabs>
          <w:tab w:val="left" w:pos="567"/>
        </w:tabs>
        <w:spacing w:line="240" w:lineRule="auto"/>
        <w:ind w:left="567" w:hanging="567"/>
        <w:rPr>
          <w:rFonts w:ascii="Arial" w:hAnsi="Arial" w:cs="Arial"/>
          <w:lang w:val="pt-BR"/>
        </w:rPr>
      </w:pPr>
    </w:p>
    <w:p w14:paraId="20759FCB" w14:textId="752D23EA" w:rsidR="00212699" w:rsidRDefault="004364DA" w:rsidP="00820E07">
      <w:pPr>
        <w:tabs>
          <w:tab w:val="left" w:pos="567"/>
        </w:tabs>
        <w:spacing w:line="240" w:lineRule="auto"/>
        <w:ind w:left="567" w:hanging="567"/>
        <w:rPr>
          <w:rFonts w:ascii="Arial" w:hAnsi="Arial" w:cs="Arial"/>
        </w:rPr>
      </w:pPr>
      <w:r w:rsidRPr="00C41634">
        <w:rPr>
          <w:rFonts w:ascii="Arial" w:hAnsi="Arial" w:cs="Arial"/>
          <w:lang w:val="pt-BR"/>
        </w:rPr>
        <w:t xml:space="preserve">Vargas Manrique, Pedro. </w:t>
      </w:r>
      <w:r w:rsidRPr="00C41634">
        <w:rPr>
          <w:rFonts w:ascii="Arial" w:hAnsi="Arial" w:cs="Arial"/>
        </w:rPr>
        <w:t xml:space="preserve">(2016). Una educación desde la otredad. </w:t>
      </w:r>
      <w:r w:rsidRPr="00C41634">
        <w:rPr>
          <w:rFonts w:ascii="Arial" w:hAnsi="Arial" w:cs="Arial"/>
          <w:i/>
        </w:rPr>
        <w:t>Revista Científica General José María Córdova, 14</w:t>
      </w:r>
      <w:r w:rsidRPr="00C41634">
        <w:rPr>
          <w:rFonts w:ascii="Arial" w:hAnsi="Arial" w:cs="Arial"/>
        </w:rPr>
        <w:t xml:space="preserve">(17), 205-228. </w:t>
      </w:r>
      <w:hyperlink r:id="rId30" w:history="1">
        <w:r w:rsidRPr="00C41634">
          <w:rPr>
            <w:rStyle w:val="Hyperlink"/>
            <w:rFonts w:ascii="Arial" w:hAnsi="Arial" w:cs="Arial"/>
          </w:rPr>
          <w:t>http://www.scielo.org.co/pdf/recig/v14n17/v14n17a08.pdf</w:t>
        </w:r>
      </w:hyperlink>
      <w:r>
        <w:rPr>
          <w:rFonts w:ascii="Arial" w:hAnsi="Arial" w:cs="Arial"/>
        </w:rPr>
        <w:t xml:space="preserve"> </w:t>
      </w:r>
    </w:p>
    <w:p w14:paraId="5FC7AE0F" w14:textId="77777777" w:rsidR="00212699" w:rsidRDefault="00212699" w:rsidP="00820E07">
      <w:pPr>
        <w:spacing w:line="240" w:lineRule="auto"/>
        <w:jc w:val="left"/>
        <w:rPr>
          <w:rFonts w:ascii="Arial" w:hAnsi="Arial" w:cs="Arial"/>
        </w:rPr>
      </w:pPr>
      <w:r>
        <w:rPr>
          <w:rFonts w:ascii="Arial" w:hAnsi="Arial" w:cs="Arial"/>
        </w:rPr>
        <w:br w:type="page"/>
      </w:r>
    </w:p>
    <w:p w14:paraId="411C4919" w14:textId="4842501F" w:rsidR="004364DA" w:rsidRPr="00212699" w:rsidRDefault="00212699" w:rsidP="00820E07">
      <w:pPr>
        <w:tabs>
          <w:tab w:val="left" w:pos="567"/>
        </w:tabs>
        <w:spacing w:line="240" w:lineRule="auto"/>
        <w:ind w:left="567" w:hanging="567"/>
        <w:rPr>
          <w:rFonts w:ascii="Arial" w:hAnsi="Arial" w:cs="Arial"/>
          <w:b/>
          <w:bCs/>
        </w:rPr>
      </w:pPr>
      <w:r w:rsidRPr="00212699">
        <w:rPr>
          <w:rFonts w:ascii="Arial" w:hAnsi="Arial" w:cs="Arial"/>
          <w:b/>
          <w:bCs/>
        </w:rPr>
        <w:t>Información de las autoras</w:t>
      </w:r>
    </w:p>
    <w:p w14:paraId="2901E1DB" w14:textId="286A1278" w:rsidR="00212699" w:rsidRPr="007909E8" w:rsidRDefault="00212699" w:rsidP="00820E07">
      <w:pPr>
        <w:tabs>
          <w:tab w:val="left" w:pos="567"/>
        </w:tabs>
        <w:spacing w:line="240" w:lineRule="auto"/>
        <w:ind w:left="567" w:hanging="567"/>
        <w:rPr>
          <w:rFonts w:ascii="Arial" w:hAnsi="Arial" w:cs="Arial"/>
        </w:rPr>
      </w:pPr>
    </w:p>
    <w:p w14:paraId="5B7FE657" w14:textId="08534E81" w:rsidR="004364DA" w:rsidRPr="007909E8" w:rsidRDefault="00326EA4" w:rsidP="00820E07">
      <w:pPr>
        <w:tabs>
          <w:tab w:val="left" w:pos="567"/>
        </w:tabs>
        <w:rPr>
          <w:rFonts w:ascii="Arial" w:hAnsi="Arial" w:cs="Arial"/>
          <w:sz w:val="24"/>
        </w:rPr>
      </w:pPr>
      <w:r w:rsidRPr="00212699">
        <w:rPr>
          <w:rFonts w:ascii="Arial" w:hAnsi="Arial" w:cs="Arial"/>
          <w:noProof/>
        </w:rPr>
        <mc:AlternateContent>
          <mc:Choice Requires="wps">
            <w:drawing>
              <wp:anchor distT="45720" distB="45720" distL="114300" distR="114300" simplePos="0" relativeHeight="251662338" behindDoc="0" locked="0" layoutInCell="1" allowOverlap="1" wp14:anchorId="616CB150" wp14:editId="6E9AAD32">
                <wp:simplePos x="0" y="0"/>
                <wp:positionH relativeFrom="margin">
                  <wp:posOffset>-19050</wp:posOffset>
                </wp:positionH>
                <wp:positionV relativeFrom="paragraph">
                  <wp:posOffset>60325</wp:posOffset>
                </wp:positionV>
                <wp:extent cx="4257675" cy="1404620"/>
                <wp:effectExtent l="0" t="0" r="9525" b="0"/>
                <wp:wrapSquare wrapText="bothSides"/>
                <wp:docPr id="88650720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1404620"/>
                        </a:xfrm>
                        <a:prstGeom prst="rect">
                          <a:avLst/>
                        </a:prstGeom>
                        <a:solidFill>
                          <a:srgbClr val="FFFFFF"/>
                        </a:solidFill>
                        <a:ln w="9525">
                          <a:noFill/>
                          <a:miter lim="800000"/>
                          <a:headEnd/>
                          <a:tailEnd/>
                        </a:ln>
                      </wps:spPr>
                      <wps:txbx>
                        <w:txbxContent>
                          <w:p w14:paraId="49C92475" w14:textId="730535F8" w:rsidR="00212699" w:rsidRPr="00326EA4" w:rsidRDefault="00212699" w:rsidP="00212699">
                            <w:pPr>
                              <w:pStyle w:val="NormalWeb"/>
                              <w:pBdr>
                                <w:top w:val="single" w:sz="4" w:space="1" w:color="auto"/>
                              </w:pBdr>
                              <w:spacing w:before="0" w:after="0" w:afterAutospacing="0"/>
                              <w:jc w:val="both"/>
                              <w:rPr>
                                <w:rFonts w:ascii="Arial" w:hAnsi="Arial" w:cs="Arial"/>
                                <w:sz w:val="22"/>
                                <w:szCs w:val="22"/>
                              </w:rPr>
                            </w:pPr>
                            <w:r w:rsidRPr="00326EA4">
                              <w:rPr>
                                <w:rFonts w:ascii="Arial" w:hAnsi="Arial" w:cs="Arial"/>
                                <w:b/>
                                <w:bCs/>
                                <w:sz w:val="22"/>
                                <w:szCs w:val="22"/>
                              </w:rPr>
                              <w:t>Carol Morales Trejos</w:t>
                            </w:r>
                            <w:r w:rsidR="00326EA4">
                              <w:rPr>
                                <w:rFonts w:ascii="Arial" w:hAnsi="Arial" w:cs="Arial"/>
                                <w:sz w:val="22"/>
                                <w:szCs w:val="22"/>
                              </w:rPr>
                              <w:t>. Di</w:t>
                            </w:r>
                            <w:r w:rsidRPr="00326EA4">
                              <w:rPr>
                                <w:rFonts w:ascii="Arial" w:hAnsi="Arial" w:cs="Arial"/>
                                <w:sz w:val="22"/>
                                <w:szCs w:val="22"/>
                              </w:rPr>
                              <w:t>rectora e investigadora del Instituto de Investigación en Educación de la Universidad de Costa Rica</w:t>
                            </w:r>
                            <w:r w:rsidR="00326EA4">
                              <w:rPr>
                                <w:rFonts w:ascii="Arial" w:hAnsi="Arial" w:cs="Arial"/>
                                <w:sz w:val="22"/>
                                <w:szCs w:val="22"/>
                              </w:rPr>
                              <w:t>, San José, Costa Rica</w:t>
                            </w:r>
                            <w:r w:rsidRPr="00326EA4">
                              <w:rPr>
                                <w:rFonts w:ascii="Arial" w:hAnsi="Arial" w:cs="Arial"/>
                                <w:sz w:val="22"/>
                                <w:szCs w:val="22"/>
                              </w:rPr>
                              <w:t xml:space="preserve">. Doctora en Educación Intercultural, por la Universidad de Santiago de Chile. Dirección electrónica: </w:t>
                            </w:r>
                            <w:hyperlink r:id="rId31" w:history="1">
                              <w:r w:rsidRPr="00326EA4">
                                <w:rPr>
                                  <w:rStyle w:val="Hyperlink"/>
                                  <w:rFonts w:ascii="Arial" w:hAnsi="Arial" w:cs="Arial"/>
                                  <w:color w:val="0563C1"/>
                                  <w:sz w:val="22"/>
                                  <w:szCs w:val="22"/>
                                </w:rPr>
                                <w:t>carolgraciela.morales@ucr.ac.cr</w:t>
                              </w:r>
                            </w:hyperlink>
                            <w:r w:rsidR="00326EA4">
                              <w:rPr>
                                <w:rFonts w:ascii="Arial" w:hAnsi="Arial" w:cs="Arial"/>
                                <w:sz w:val="22"/>
                                <w:szCs w:val="22"/>
                              </w:rPr>
                              <w:t xml:space="preserve"> </w:t>
                            </w:r>
                            <w:r w:rsidRPr="00326EA4">
                              <w:rPr>
                                <w:rFonts w:ascii="Arial" w:hAnsi="Arial" w:cs="Arial"/>
                                <w:sz w:val="22"/>
                                <w:szCs w:val="22"/>
                              </w:rPr>
                              <w:t xml:space="preserve"> </w:t>
                            </w:r>
                            <w:proofErr w:type="spellStart"/>
                            <w:r w:rsidRPr="00326EA4">
                              <w:rPr>
                                <w:rFonts w:ascii="Arial" w:hAnsi="Arial" w:cs="Arial"/>
                                <w:sz w:val="22"/>
                                <w:szCs w:val="22"/>
                              </w:rPr>
                              <w:t>Orcid</w:t>
                            </w:r>
                            <w:proofErr w:type="spellEnd"/>
                            <w:r w:rsidRPr="00326EA4">
                              <w:rPr>
                                <w:rFonts w:ascii="Arial" w:hAnsi="Arial" w:cs="Arial"/>
                                <w:sz w:val="22"/>
                                <w:szCs w:val="22"/>
                              </w:rPr>
                              <w:t xml:space="preserve"> </w:t>
                            </w:r>
                            <w:hyperlink r:id="rId32" w:history="1">
                              <w:r w:rsidR="00E72645" w:rsidRPr="00AA4E64">
                                <w:rPr>
                                  <w:rStyle w:val="Hyperlink"/>
                                  <w:rFonts w:ascii="Arial" w:hAnsi="Arial" w:cs="Arial"/>
                                  <w:sz w:val="22"/>
                                  <w:szCs w:val="22"/>
                                </w:rPr>
                                <w:t>https://orcid.org/0000-0001-9925-3320</w:t>
                              </w:r>
                            </w:hyperlink>
                            <w:r w:rsidR="00E72645">
                              <w:rPr>
                                <w:rFonts w:ascii="Arial" w:hAnsi="Arial" w:cs="Arial"/>
                                <w:sz w:val="22"/>
                                <w:szCs w:val="22"/>
                              </w:rPr>
                              <w:t xml:space="preserve"> </w:t>
                            </w:r>
                          </w:p>
                          <w:p w14:paraId="44887E83" w14:textId="77777777" w:rsidR="00212699" w:rsidRPr="00326EA4" w:rsidRDefault="00212699" w:rsidP="00212699">
                            <w:pPr>
                              <w:pBdr>
                                <w:top w:val="single" w:sz="4" w:space="1" w:color="auto"/>
                              </w:pBdr>
                              <w:spacing w:line="240" w:lineRule="auto"/>
                              <w:rPr>
                                <w:rFonts w:ascii="Arial" w:hAnsi="Arial" w:cs="Arial"/>
                                <w:szCs w:val="22"/>
                              </w:rPr>
                            </w:pPr>
                          </w:p>
                          <w:p w14:paraId="5BFB860C" w14:textId="591F5480" w:rsidR="00212699" w:rsidRPr="00326EA4" w:rsidRDefault="00212699" w:rsidP="00212699">
                            <w:pPr>
                              <w:pStyle w:val="NormalWeb"/>
                              <w:pBdr>
                                <w:top w:val="single" w:sz="4" w:space="1" w:color="auto"/>
                              </w:pBdr>
                              <w:spacing w:before="0" w:after="0" w:afterAutospacing="0"/>
                              <w:jc w:val="both"/>
                              <w:rPr>
                                <w:rFonts w:ascii="Arial" w:hAnsi="Arial" w:cs="Arial"/>
                                <w:sz w:val="22"/>
                                <w:szCs w:val="22"/>
                              </w:rPr>
                            </w:pPr>
                            <w:r w:rsidRPr="00326EA4">
                              <w:rPr>
                                <w:rFonts w:ascii="Arial" w:hAnsi="Arial" w:cs="Arial"/>
                                <w:b/>
                                <w:bCs/>
                                <w:sz w:val="22"/>
                                <w:szCs w:val="22"/>
                              </w:rPr>
                              <w:t>Ericka Jiménez Espinoza</w:t>
                            </w:r>
                            <w:r w:rsidR="00326EA4">
                              <w:rPr>
                                <w:rFonts w:ascii="Arial" w:hAnsi="Arial" w:cs="Arial"/>
                                <w:sz w:val="22"/>
                                <w:szCs w:val="22"/>
                              </w:rPr>
                              <w:t>. D</w:t>
                            </w:r>
                            <w:r w:rsidRPr="00326EA4">
                              <w:rPr>
                                <w:rFonts w:ascii="Arial" w:hAnsi="Arial" w:cs="Arial"/>
                                <w:sz w:val="22"/>
                                <w:szCs w:val="22"/>
                              </w:rPr>
                              <w:t>ocente e investigadora del Instituto de Investigación en Educación de la Universidad de Costa Rica</w:t>
                            </w:r>
                            <w:r w:rsidR="00326EA4">
                              <w:rPr>
                                <w:rFonts w:ascii="Arial" w:hAnsi="Arial" w:cs="Arial"/>
                                <w:sz w:val="22"/>
                                <w:szCs w:val="22"/>
                              </w:rPr>
                              <w:t>, San José, Costa Rica</w:t>
                            </w:r>
                            <w:r w:rsidRPr="00326EA4">
                              <w:rPr>
                                <w:rFonts w:ascii="Arial" w:hAnsi="Arial" w:cs="Arial"/>
                                <w:sz w:val="22"/>
                                <w:szCs w:val="22"/>
                              </w:rPr>
                              <w:t xml:space="preserve">. </w:t>
                            </w:r>
                            <w:proofErr w:type="gramStart"/>
                            <w:r w:rsidRPr="00326EA4">
                              <w:rPr>
                                <w:rFonts w:ascii="Arial" w:hAnsi="Arial" w:cs="Arial"/>
                                <w:sz w:val="22"/>
                                <w:szCs w:val="22"/>
                              </w:rPr>
                              <w:t>Master</w:t>
                            </w:r>
                            <w:proofErr w:type="gramEnd"/>
                            <w:r w:rsidRPr="00326EA4">
                              <w:rPr>
                                <w:rFonts w:ascii="Arial" w:hAnsi="Arial" w:cs="Arial"/>
                                <w:sz w:val="22"/>
                                <w:szCs w:val="22"/>
                              </w:rPr>
                              <w:t xml:space="preserve"> en Orientación, por la Universidad de Costa Rica.</w:t>
                            </w:r>
                            <w:r w:rsidR="00326EA4">
                              <w:rPr>
                                <w:rFonts w:ascii="Arial" w:hAnsi="Arial" w:cs="Arial"/>
                                <w:sz w:val="22"/>
                                <w:szCs w:val="22"/>
                              </w:rPr>
                              <w:t xml:space="preserve"> </w:t>
                            </w:r>
                            <w:r w:rsidRPr="00326EA4">
                              <w:rPr>
                                <w:rFonts w:ascii="Arial" w:hAnsi="Arial" w:cs="Arial"/>
                                <w:sz w:val="22"/>
                                <w:szCs w:val="22"/>
                              </w:rPr>
                              <w:t xml:space="preserve">Dirección electrónica: </w:t>
                            </w:r>
                            <w:hyperlink r:id="rId33" w:history="1">
                              <w:r w:rsidRPr="00326EA4">
                                <w:rPr>
                                  <w:rStyle w:val="Hyperlink"/>
                                  <w:rFonts w:ascii="Arial" w:hAnsi="Arial" w:cs="Arial"/>
                                  <w:color w:val="0563C1"/>
                                  <w:sz w:val="22"/>
                                  <w:szCs w:val="22"/>
                                </w:rPr>
                                <w:t>ericka.jimenez@ucr.ac.cr</w:t>
                              </w:r>
                            </w:hyperlink>
                            <w:r w:rsidRPr="00326EA4">
                              <w:rPr>
                                <w:rFonts w:ascii="Arial" w:hAnsi="Arial" w:cs="Arial"/>
                                <w:sz w:val="22"/>
                                <w:szCs w:val="22"/>
                              </w:rPr>
                              <w:t xml:space="preserve"> Orcid </w:t>
                            </w:r>
                            <w:hyperlink r:id="rId34" w:history="1">
                              <w:r w:rsidR="00E72645" w:rsidRPr="00AA4E64">
                                <w:rPr>
                                  <w:rStyle w:val="Hyperlink"/>
                                  <w:rFonts w:ascii="Arial" w:hAnsi="Arial" w:cs="Arial"/>
                                  <w:sz w:val="22"/>
                                  <w:szCs w:val="22"/>
                                </w:rPr>
                                <w:t>https://orcid.org/0000-0002-6660-2341</w:t>
                              </w:r>
                            </w:hyperlink>
                            <w:r w:rsidR="00E72645">
                              <w:rPr>
                                <w:rFonts w:ascii="Arial" w:hAnsi="Arial" w:cs="Arial"/>
                                <w:sz w:val="22"/>
                                <w:szCs w:val="22"/>
                              </w:rPr>
                              <w:t xml:space="preserve"> </w:t>
                            </w:r>
                          </w:p>
                          <w:p w14:paraId="5B52716B" w14:textId="77777777" w:rsidR="00212699" w:rsidRPr="00326EA4" w:rsidRDefault="00212699" w:rsidP="00212699">
                            <w:pPr>
                              <w:pBdr>
                                <w:top w:val="single" w:sz="4" w:space="1" w:color="auto"/>
                              </w:pBdr>
                              <w:spacing w:line="240" w:lineRule="auto"/>
                              <w:rPr>
                                <w:rFonts w:ascii="Arial" w:hAnsi="Arial" w:cs="Arial"/>
                                <w:szCs w:val="22"/>
                              </w:rPr>
                            </w:pPr>
                          </w:p>
                          <w:p w14:paraId="5FC496F3" w14:textId="02ABF154" w:rsidR="00212699" w:rsidRPr="00326EA4" w:rsidRDefault="00212699" w:rsidP="00212699">
                            <w:pPr>
                              <w:pStyle w:val="NormalWeb"/>
                              <w:pBdr>
                                <w:top w:val="single" w:sz="4" w:space="1" w:color="auto"/>
                              </w:pBdr>
                              <w:spacing w:before="0" w:after="0" w:afterAutospacing="0"/>
                              <w:jc w:val="both"/>
                              <w:rPr>
                                <w:rFonts w:ascii="Arial" w:hAnsi="Arial" w:cs="Arial"/>
                                <w:sz w:val="22"/>
                                <w:szCs w:val="22"/>
                              </w:rPr>
                            </w:pPr>
                            <w:r w:rsidRPr="00326EA4">
                              <w:rPr>
                                <w:rFonts w:ascii="Arial" w:hAnsi="Arial" w:cs="Arial"/>
                                <w:b/>
                                <w:bCs/>
                                <w:sz w:val="22"/>
                                <w:szCs w:val="22"/>
                              </w:rPr>
                              <w:t>María del Rocío Deliyore Vega</w:t>
                            </w:r>
                            <w:r w:rsidR="00326EA4">
                              <w:rPr>
                                <w:rFonts w:ascii="Arial" w:hAnsi="Arial" w:cs="Arial"/>
                                <w:sz w:val="22"/>
                                <w:szCs w:val="22"/>
                              </w:rPr>
                              <w:t>.</w:t>
                            </w:r>
                            <w:r w:rsidRPr="00326EA4">
                              <w:rPr>
                                <w:rFonts w:ascii="Arial" w:hAnsi="Arial" w:cs="Arial"/>
                                <w:sz w:val="22"/>
                                <w:szCs w:val="22"/>
                              </w:rPr>
                              <w:t xml:space="preserve"> </w:t>
                            </w:r>
                            <w:r w:rsidR="00326EA4">
                              <w:rPr>
                                <w:rFonts w:ascii="Arial" w:hAnsi="Arial" w:cs="Arial"/>
                                <w:sz w:val="22"/>
                                <w:szCs w:val="22"/>
                              </w:rPr>
                              <w:t>D</w:t>
                            </w:r>
                            <w:r w:rsidRPr="00326EA4">
                              <w:rPr>
                                <w:rFonts w:ascii="Arial" w:hAnsi="Arial" w:cs="Arial"/>
                                <w:sz w:val="22"/>
                                <w:szCs w:val="22"/>
                              </w:rPr>
                              <w:t>ocente e investigadora del Instituto de Investigación en Educación de la Universidad de Costa Rica</w:t>
                            </w:r>
                            <w:r w:rsidR="00326EA4">
                              <w:rPr>
                                <w:rFonts w:ascii="Arial" w:hAnsi="Arial" w:cs="Arial"/>
                                <w:sz w:val="22"/>
                                <w:szCs w:val="22"/>
                              </w:rPr>
                              <w:t>, San José, Costa Rica</w:t>
                            </w:r>
                            <w:r w:rsidRPr="00326EA4">
                              <w:rPr>
                                <w:rFonts w:ascii="Arial" w:hAnsi="Arial" w:cs="Arial"/>
                                <w:sz w:val="22"/>
                                <w:szCs w:val="22"/>
                              </w:rPr>
                              <w:t xml:space="preserve">. Doctora en Educación por la Universidad Nacional de Educación a Distancia, Madrid, España. Dirección electrónica: </w:t>
                            </w:r>
                            <w:hyperlink r:id="rId35" w:history="1">
                              <w:r w:rsidRPr="00326EA4">
                                <w:rPr>
                                  <w:rStyle w:val="Hyperlink"/>
                                  <w:rFonts w:ascii="Arial" w:hAnsi="Arial" w:cs="Arial"/>
                                  <w:color w:val="0563C1"/>
                                  <w:sz w:val="22"/>
                                  <w:szCs w:val="22"/>
                                </w:rPr>
                                <w:t>maria.deliyorevega@ucr.ac.cr</w:t>
                              </w:r>
                            </w:hyperlink>
                            <w:r w:rsidRPr="00326EA4">
                              <w:rPr>
                                <w:rFonts w:ascii="Arial" w:hAnsi="Arial" w:cs="Arial"/>
                                <w:sz w:val="22"/>
                                <w:szCs w:val="22"/>
                              </w:rPr>
                              <w:t xml:space="preserve"> Orcid</w:t>
                            </w:r>
                            <w:r w:rsidR="008639A3" w:rsidRPr="00813EFE">
                              <w:rPr>
                                <w:rFonts w:ascii="Arial" w:hAnsi="Arial" w:cs="Arial"/>
                                <w:sz w:val="22"/>
                                <w:szCs w:val="22"/>
                              </w:rPr>
                              <w:t xml:space="preserve"> </w:t>
                            </w:r>
                            <w:hyperlink r:id="rId36" w:history="1">
                              <w:r w:rsidR="00E72645" w:rsidRPr="00AA4E64">
                                <w:rPr>
                                  <w:rStyle w:val="Hyperlink"/>
                                  <w:rFonts w:ascii="Arial" w:hAnsi="Arial" w:cs="Arial"/>
                                  <w:sz w:val="22"/>
                                  <w:szCs w:val="22"/>
                                </w:rPr>
                                <w:t>https://orcid.org/0000-0002-1702-1495</w:t>
                              </w:r>
                            </w:hyperlink>
                            <w:r w:rsidR="00E72645">
                              <w:rPr>
                                <w:rFonts w:ascii="Arial" w:hAnsi="Arial" w:cs="Arial"/>
                                <w:sz w:val="22"/>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6CB150" id="_x0000_s1027" type="#_x0000_t202" style="position:absolute;left:0;text-align:left;margin-left:-1.5pt;margin-top:4.75pt;width:335.25pt;height:110.6pt;z-index:25166233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" stroked="f">
                <v:textbox style="mso-fit-shape-to-text:t">
                  <w:txbxContent>
                    <w:p w14:paraId="49C92475" w14:textId="730535F8" w:rsidR="00212699" w:rsidRPr="00326EA4" w:rsidRDefault="00212699" w:rsidP="00212699">
                      <w:pPr>
                        <w:pStyle w:val="NormalWeb"/>
                        <w:pBdr>
                          <w:top w:val="single" w:sz="4" w:space="1" w:color="auto"/>
                        </w:pBdr>
                        <w:spacing w:before="0" w:after="0" w:afterAutospacing="0"/>
                        <w:jc w:val="both"/>
                        <w:rPr>
                          <w:rFonts w:ascii="Arial" w:hAnsi="Arial" w:cs="Arial"/>
                          <w:sz w:val="22"/>
                          <w:szCs w:val="22"/>
                        </w:rPr>
                      </w:pPr>
                      <w:r w:rsidRPr="00326EA4">
                        <w:rPr>
                          <w:rFonts w:ascii="Arial" w:hAnsi="Arial" w:cs="Arial"/>
                          <w:b/>
                          <w:bCs/>
                          <w:sz w:val="22"/>
                          <w:szCs w:val="22"/>
                        </w:rPr>
                        <w:t>Carol Morales Trejos</w:t>
                      </w:r>
                      <w:r w:rsidR="00326EA4">
                        <w:rPr>
                          <w:rFonts w:ascii="Arial" w:hAnsi="Arial" w:cs="Arial"/>
                          <w:sz w:val="22"/>
                          <w:szCs w:val="22"/>
                        </w:rPr>
                        <w:t>. Di</w:t>
                      </w:r>
                      <w:r w:rsidRPr="00326EA4">
                        <w:rPr>
                          <w:rFonts w:ascii="Arial" w:hAnsi="Arial" w:cs="Arial"/>
                          <w:sz w:val="22"/>
                          <w:szCs w:val="22"/>
                        </w:rPr>
                        <w:t>rectora e investigadora del Instituto de Investigación en Educación de la Universidad de Costa Rica</w:t>
                      </w:r>
                      <w:r w:rsidR="00326EA4">
                        <w:rPr>
                          <w:rFonts w:ascii="Arial" w:hAnsi="Arial" w:cs="Arial"/>
                          <w:sz w:val="22"/>
                          <w:szCs w:val="22"/>
                        </w:rPr>
                        <w:t>, San José, Costa Rica</w:t>
                      </w:r>
                      <w:r w:rsidRPr="00326EA4">
                        <w:rPr>
                          <w:rFonts w:ascii="Arial" w:hAnsi="Arial" w:cs="Arial"/>
                          <w:sz w:val="22"/>
                          <w:szCs w:val="22"/>
                        </w:rPr>
                        <w:t xml:space="preserve">. Doctora en Educación Intercultural, por la Universidad de Santiago de Chile. Dirección electrónica: </w:t>
                      </w:r>
                      <w:hyperlink r:id="rId37" w:history="1">
                        <w:r w:rsidRPr="00326EA4">
                          <w:rPr>
                            <w:rStyle w:val="Hipervnculo"/>
                            <w:rFonts w:ascii="Arial" w:hAnsi="Arial" w:cs="Arial"/>
                            <w:color w:val="0563C1"/>
                            <w:sz w:val="22"/>
                            <w:szCs w:val="22"/>
                          </w:rPr>
                          <w:t>carolgraciela.morales@ucr.ac.cr</w:t>
                        </w:r>
                      </w:hyperlink>
                      <w:r w:rsidR="00326EA4">
                        <w:rPr>
                          <w:rFonts w:ascii="Arial" w:hAnsi="Arial" w:cs="Arial"/>
                          <w:sz w:val="22"/>
                          <w:szCs w:val="22"/>
                        </w:rPr>
                        <w:t xml:space="preserve"> </w:t>
                      </w:r>
                      <w:r w:rsidRPr="00326EA4">
                        <w:rPr>
                          <w:rFonts w:ascii="Arial" w:hAnsi="Arial" w:cs="Arial"/>
                          <w:sz w:val="22"/>
                          <w:szCs w:val="22"/>
                        </w:rPr>
                        <w:t xml:space="preserve"> </w:t>
                      </w:r>
                      <w:proofErr w:type="spellStart"/>
                      <w:r w:rsidRPr="00326EA4">
                        <w:rPr>
                          <w:rFonts w:ascii="Arial" w:hAnsi="Arial" w:cs="Arial"/>
                          <w:sz w:val="22"/>
                          <w:szCs w:val="22"/>
                        </w:rPr>
                        <w:t>Orcid</w:t>
                      </w:r>
                      <w:proofErr w:type="spellEnd"/>
                      <w:r w:rsidRPr="00326EA4">
                        <w:rPr>
                          <w:rFonts w:ascii="Arial" w:hAnsi="Arial" w:cs="Arial"/>
                          <w:sz w:val="22"/>
                          <w:szCs w:val="22"/>
                        </w:rPr>
                        <w:t xml:space="preserve"> </w:t>
                      </w:r>
                      <w:hyperlink r:id="rId38" w:history="1">
                        <w:r w:rsidR="00E72645" w:rsidRPr="00AA4E64">
                          <w:rPr>
                            <w:rStyle w:val="Hipervnculo"/>
                            <w:rFonts w:ascii="Arial" w:hAnsi="Arial" w:cs="Arial"/>
                            <w:sz w:val="22"/>
                            <w:szCs w:val="22"/>
                          </w:rPr>
                          <w:t>https://orcid.org/0000-0001-9925-3320</w:t>
                        </w:r>
                      </w:hyperlink>
                      <w:r w:rsidR="00E72645">
                        <w:rPr>
                          <w:rFonts w:ascii="Arial" w:hAnsi="Arial" w:cs="Arial"/>
                          <w:sz w:val="22"/>
                          <w:szCs w:val="22"/>
                        </w:rPr>
                        <w:t xml:space="preserve"> </w:t>
                      </w:r>
                    </w:p>
                    <w:p w14:paraId="44887E83" w14:textId="77777777" w:rsidR="00212699" w:rsidRPr="00326EA4" w:rsidRDefault="00212699" w:rsidP="00212699">
                      <w:pPr>
                        <w:pBdr>
                          <w:top w:val="single" w:sz="4" w:space="1" w:color="auto"/>
                        </w:pBdr>
                        <w:spacing w:line="240" w:lineRule="auto"/>
                        <w:rPr>
                          <w:rFonts w:ascii="Arial" w:hAnsi="Arial" w:cs="Arial"/>
                          <w:szCs w:val="22"/>
                        </w:rPr>
                      </w:pPr>
                    </w:p>
                    <w:p w14:paraId="5BFB860C" w14:textId="591F5480" w:rsidR="00212699" w:rsidRPr="00326EA4" w:rsidRDefault="00212699" w:rsidP="00212699">
                      <w:pPr>
                        <w:pStyle w:val="NormalWeb"/>
                        <w:pBdr>
                          <w:top w:val="single" w:sz="4" w:space="1" w:color="auto"/>
                        </w:pBdr>
                        <w:spacing w:before="0" w:after="0" w:afterAutospacing="0"/>
                        <w:jc w:val="both"/>
                        <w:rPr>
                          <w:rFonts w:ascii="Arial" w:hAnsi="Arial" w:cs="Arial"/>
                          <w:sz w:val="22"/>
                          <w:szCs w:val="22"/>
                        </w:rPr>
                      </w:pPr>
                      <w:r w:rsidRPr="00326EA4">
                        <w:rPr>
                          <w:rFonts w:ascii="Arial" w:hAnsi="Arial" w:cs="Arial"/>
                          <w:b/>
                          <w:bCs/>
                          <w:sz w:val="22"/>
                          <w:szCs w:val="22"/>
                        </w:rPr>
                        <w:t>Ericka Jiménez Espinoza</w:t>
                      </w:r>
                      <w:r w:rsidR="00326EA4">
                        <w:rPr>
                          <w:rFonts w:ascii="Arial" w:hAnsi="Arial" w:cs="Arial"/>
                          <w:sz w:val="22"/>
                          <w:szCs w:val="22"/>
                        </w:rPr>
                        <w:t>. D</w:t>
                      </w:r>
                      <w:r w:rsidRPr="00326EA4">
                        <w:rPr>
                          <w:rFonts w:ascii="Arial" w:hAnsi="Arial" w:cs="Arial"/>
                          <w:sz w:val="22"/>
                          <w:szCs w:val="22"/>
                        </w:rPr>
                        <w:t>ocente e investigadora del Instituto de Investigación en Educación de la Universidad de Costa Rica</w:t>
                      </w:r>
                      <w:r w:rsidR="00326EA4">
                        <w:rPr>
                          <w:rFonts w:ascii="Arial" w:hAnsi="Arial" w:cs="Arial"/>
                          <w:sz w:val="22"/>
                          <w:szCs w:val="22"/>
                        </w:rPr>
                        <w:t>, San José, Costa Rica</w:t>
                      </w:r>
                      <w:r w:rsidRPr="00326EA4">
                        <w:rPr>
                          <w:rFonts w:ascii="Arial" w:hAnsi="Arial" w:cs="Arial"/>
                          <w:sz w:val="22"/>
                          <w:szCs w:val="22"/>
                        </w:rPr>
                        <w:t>. Master en Orientación, por la Universidad de Costa Rica.</w:t>
                      </w:r>
                      <w:r w:rsidR="00326EA4">
                        <w:rPr>
                          <w:rFonts w:ascii="Arial" w:hAnsi="Arial" w:cs="Arial"/>
                          <w:sz w:val="22"/>
                          <w:szCs w:val="22"/>
                        </w:rPr>
                        <w:t xml:space="preserve"> </w:t>
                      </w:r>
                      <w:r w:rsidRPr="00326EA4">
                        <w:rPr>
                          <w:rFonts w:ascii="Arial" w:hAnsi="Arial" w:cs="Arial"/>
                          <w:sz w:val="22"/>
                          <w:szCs w:val="22"/>
                        </w:rPr>
                        <w:t xml:space="preserve">Dirección electrónica: </w:t>
                      </w:r>
                      <w:hyperlink r:id="rId39" w:history="1">
                        <w:r w:rsidRPr="00326EA4">
                          <w:rPr>
                            <w:rStyle w:val="Hipervnculo"/>
                            <w:rFonts w:ascii="Arial" w:hAnsi="Arial" w:cs="Arial"/>
                            <w:color w:val="0563C1"/>
                            <w:sz w:val="22"/>
                            <w:szCs w:val="22"/>
                          </w:rPr>
                          <w:t>ericka.jimenez@ucr.ac.cr</w:t>
                        </w:r>
                      </w:hyperlink>
                      <w:r w:rsidRPr="00326EA4">
                        <w:rPr>
                          <w:rFonts w:ascii="Arial" w:hAnsi="Arial" w:cs="Arial"/>
                          <w:sz w:val="22"/>
                          <w:szCs w:val="22"/>
                        </w:rPr>
                        <w:t xml:space="preserve"> Orcid </w:t>
                      </w:r>
                      <w:hyperlink r:id="rId40" w:history="1">
                        <w:r w:rsidR="00E72645" w:rsidRPr="00AA4E64">
                          <w:rPr>
                            <w:rStyle w:val="Hipervnculo"/>
                            <w:rFonts w:ascii="Arial" w:hAnsi="Arial" w:cs="Arial"/>
                            <w:sz w:val="22"/>
                            <w:szCs w:val="22"/>
                          </w:rPr>
                          <w:t>https://orcid.org/0000-0002-6660-2341</w:t>
                        </w:r>
                      </w:hyperlink>
                      <w:r w:rsidR="00E72645">
                        <w:rPr>
                          <w:rFonts w:ascii="Arial" w:hAnsi="Arial" w:cs="Arial"/>
                          <w:sz w:val="22"/>
                          <w:szCs w:val="22"/>
                        </w:rPr>
                        <w:t xml:space="preserve"> </w:t>
                      </w:r>
                    </w:p>
                    <w:p w14:paraId="5B52716B" w14:textId="77777777" w:rsidR="00212699" w:rsidRPr="00326EA4" w:rsidRDefault="00212699" w:rsidP="00212699">
                      <w:pPr>
                        <w:pBdr>
                          <w:top w:val="single" w:sz="4" w:space="1" w:color="auto"/>
                        </w:pBdr>
                        <w:spacing w:line="240" w:lineRule="auto"/>
                        <w:rPr>
                          <w:rFonts w:ascii="Arial" w:hAnsi="Arial" w:cs="Arial"/>
                          <w:szCs w:val="22"/>
                        </w:rPr>
                      </w:pPr>
                    </w:p>
                    <w:p w14:paraId="5FC496F3" w14:textId="02ABF154" w:rsidR="00212699" w:rsidRPr="00326EA4" w:rsidRDefault="00212699" w:rsidP="00212699">
                      <w:pPr>
                        <w:pStyle w:val="NormalWeb"/>
                        <w:pBdr>
                          <w:top w:val="single" w:sz="4" w:space="1" w:color="auto"/>
                        </w:pBdr>
                        <w:spacing w:before="0" w:after="0" w:afterAutospacing="0"/>
                        <w:jc w:val="both"/>
                        <w:rPr>
                          <w:rFonts w:ascii="Arial" w:hAnsi="Arial" w:cs="Arial"/>
                          <w:sz w:val="22"/>
                          <w:szCs w:val="22"/>
                        </w:rPr>
                      </w:pPr>
                      <w:r w:rsidRPr="00326EA4">
                        <w:rPr>
                          <w:rFonts w:ascii="Arial" w:hAnsi="Arial" w:cs="Arial"/>
                          <w:b/>
                          <w:bCs/>
                          <w:sz w:val="22"/>
                          <w:szCs w:val="22"/>
                        </w:rPr>
                        <w:t>María del Rocío Deliyore Vega</w:t>
                      </w:r>
                      <w:r w:rsidR="00326EA4">
                        <w:rPr>
                          <w:rFonts w:ascii="Arial" w:hAnsi="Arial" w:cs="Arial"/>
                          <w:sz w:val="22"/>
                          <w:szCs w:val="22"/>
                        </w:rPr>
                        <w:t>.</w:t>
                      </w:r>
                      <w:r w:rsidRPr="00326EA4">
                        <w:rPr>
                          <w:rFonts w:ascii="Arial" w:hAnsi="Arial" w:cs="Arial"/>
                          <w:sz w:val="22"/>
                          <w:szCs w:val="22"/>
                        </w:rPr>
                        <w:t xml:space="preserve"> </w:t>
                      </w:r>
                      <w:r w:rsidR="00326EA4">
                        <w:rPr>
                          <w:rFonts w:ascii="Arial" w:hAnsi="Arial" w:cs="Arial"/>
                          <w:sz w:val="22"/>
                          <w:szCs w:val="22"/>
                        </w:rPr>
                        <w:t>D</w:t>
                      </w:r>
                      <w:r w:rsidRPr="00326EA4">
                        <w:rPr>
                          <w:rFonts w:ascii="Arial" w:hAnsi="Arial" w:cs="Arial"/>
                          <w:sz w:val="22"/>
                          <w:szCs w:val="22"/>
                        </w:rPr>
                        <w:t>ocente e investigadora del Instituto de Investigación en Educación de la Universidad de Costa Rica</w:t>
                      </w:r>
                      <w:r w:rsidR="00326EA4">
                        <w:rPr>
                          <w:rFonts w:ascii="Arial" w:hAnsi="Arial" w:cs="Arial"/>
                          <w:sz w:val="22"/>
                          <w:szCs w:val="22"/>
                        </w:rPr>
                        <w:t>, San José, Costa Rica</w:t>
                      </w:r>
                      <w:r w:rsidRPr="00326EA4">
                        <w:rPr>
                          <w:rFonts w:ascii="Arial" w:hAnsi="Arial" w:cs="Arial"/>
                          <w:sz w:val="22"/>
                          <w:szCs w:val="22"/>
                        </w:rPr>
                        <w:t xml:space="preserve">. Doctora en Educación por la Universidad Nacional de Educación a Distancia, Madrid, España. Dirección electrónica: </w:t>
                      </w:r>
                      <w:hyperlink r:id="rId41" w:history="1">
                        <w:r w:rsidRPr="00326EA4">
                          <w:rPr>
                            <w:rStyle w:val="Hipervnculo"/>
                            <w:rFonts w:ascii="Arial" w:hAnsi="Arial" w:cs="Arial"/>
                            <w:color w:val="0563C1"/>
                            <w:sz w:val="22"/>
                            <w:szCs w:val="22"/>
                          </w:rPr>
                          <w:t>maria.deliyorevega@ucr.ac.cr</w:t>
                        </w:r>
                      </w:hyperlink>
                      <w:r w:rsidRPr="00326EA4">
                        <w:rPr>
                          <w:rFonts w:ascii="Arial" w:hAnsi="Arial" w:cs="Arial"/>
                          <w:sz w:val="22"/>
                          <w:szCs w:val="22"/>
                        </w:rPr>
                        <w:t xml:space="preserve"> Orcid</w:t>
                      </w:r>
                      <w:r w:rsidR="008639A3" w:rsidRPr="00813EFE">
                        <w:rPr>
                          <w:rFonts w:ascii="Arial" w:hAnsi="Arial" w:cs="Arial"/>
                          <w:sz w:val="22"/>
                          <w:szCs w:val="22"/>
                        </w:rPr>
                        <w:t xml:space="preserve"> </w:t>
                      </w:r>
                      <w:hyperlink r:id="rId42" w:history="1">
                        <w:r w:rsidR="00E72645" w:rsidRPr="00AA4E64">
                          <w:rPr>
                            <w:rStyle w:val="Hipervnculo"/>
                            <w:rFonts w:ascii="Arial" w:hAnsi="Arial" w:cs="Arial"/>
                            <w:sz w:val="22"/>
                            <w:szCs w:val="22"/>
                          </w:rPr>
                          <w:t>https://orcid.org/0000-0002-1702-1495</w:t>
                        </w:r>
                      </w:hyperlink>
                      <w:r w:rsidR="00E72645">
                        <w:rPr>
                          <w:rFonts w:ascii="Arial" w:hAnsi="Arial" w:cs="Arial"/>
                          <w:sz w:val="22"/>
                          <w:szCs w:val="22"/>
                        </w:rPr>
                        <w:t xml:space="preserve"> </w:t>
                      </w:r>
                    </w:p>
                  </w:txbxContent>
                </v:textbox>
                <w10:wrap type="square" anchorx="margin"/>
              </v:shape>
            </w:pict>
          </mc:Fallback>
        </mc:AlternateContent>
      </w:r>
    </w:p>
    <w:p w14:paraId="4563CB36" w14:textId="414E27C9" w:rsidR="004364DA" w:rsidRPr="00515FD6" w:rsidRDefault="004364DA" w:rsidP="00820E07">
      <w:pPr>
        <w:tabs>
          <w:tab w:val="left" w:pos="567"/>
        </w:tabs>
        <w:spacing w:line="240" w:lineRule="auto"/>
        <w:jc w:val="left"/>
        <w:rPr>
          <w:rFonts w:ascii="Arial" w:hAnsi="Arial" w:cs="Arial"/>
          <w:b/>
          <w:bCs/>
          <w:sz w:val="24"/>
          <w:szCs w:val="24"/>
        </w:rPr>
      </w:pPr>
      <w:r>
        <w:rPr>
          <w:rFonts w:ascii="Arial" w:hAnsi="Arial" w:cs="Arial"/>
        </w:rPr>
        <w:br w:type="page"/>
      </w:r>
    </w:p>
    <w:p w14:paraId="6E592534" w14:textId="77777777" w:rsidR="006C6FA4" w:rsidRPr="00515FD6" w:rsidRDefault="006C6FA4" w:rsidP="00820E07">
      <w:pPr>
        <w:pStyle w:val="Title"/>
        <w:tabs>
          <w:tab w:val="left" w:pos="567"/>
        </w:tabs>
        <w:rPr>
          <w:rFonts w:ascii="Arial" w:hAnsi="Arial" w:cs="Arial"/>
          <w:lang w:val="es-CR"/>
        </w:rPr>
      </w:pPr>
    </w:p>
    <w:p w14:paraId="46E7341B" w14:textId="77777777" w:rsidR="00FE5546" w:rsidRPr="00F75881" w:rsidRDefault="00FE5546" w:rsidP="00820E07">
      <w:pPr>
        <w:tabs>
          <w:tab w:val="left" w:pos="567"/>
        </w:tabs>
        <w:spacing w:line="240" w:lineRule="auto"/>
        <w:jc w:val="center"/>
        <w:rPr>
          <w:rFonts w:ascii="Arial" w:hAnsi="Arial" w:cs="Arial"/>
          <w:lang w:val="es-ES"/>
        </w:rPr>
      </w:pPr>
    </w:p>
    <w:p w14:paraId="0B24CDC7" w14:textId="77777777" w:rsidR="003564D9" w:rsidRPr="00F75881" w:rsidRDefault="003564D9" w:rsidP="00820E07">
      <w:pPr>
        <w:tabs>
          <w:tab w:val="left" w:pos="567"/>
          <w:tab w:val="left" w:pos="6059"/>
        </w:tabs>
        <w:spacing w:line="240" w:lineRule="auto"/>
        <w:ind w:left="567" w:hanging="567"/>
        <w:rPr>
          <w:rFonts w:ascii="Arial" w:hAnsi="Arial" w:cs="Arial"/>
        </w:rPr>
      </w:pPr>
    </w:p>
    <w:p w14:paraId="2A7E3BE0" w14:textId="77777777" w:rsidR="003564D9" w:rsidRPr="00F75881" w:rsidRDefault="003564D9" w:rsidP="00820E07">
      <w:pPr>
        <w:tabs>
          <w:tab w:val="left" w:pos="567"/>
          <w:tab w:val="left" w:pos="6059"/>
        </w:tabs>
        <w:spacing w:line="240" w:lineRule="auto"/>
        <w:ind w:left="567" w:hanging="567"/>
        <w:rPr>
          <w:rFonts w:ascii="Arial" w:hAnsi="Arial" w:cs="Arial"/>
        </w:rPr>
      </w:pPr>
    </w:p>
    <w:p w14:paraId="6E51F1C2" w14:textId="77777777" w:rsidR="003564D9" w:rsidRPr="00F75881" w:rsidRDefault="003564D9" w:rsidP="00820E07">
      <w:pPr>
        <w:tabs>
          <w:tab w:val="left" w:pos="567"/>
          <w:tab w:val="left" w:pos="6059"/>
        </w:tabs>
        <w:spacing w:line="240" w:lineRule="auto"/>
        <w:ind w:left="567" w:hanging="567"/>
        <w:rPr>
          <w:rFonts w:ascii="Arial" w:hAnsi="Arial" w:cs="Arial"/>
        </w:rPr>
      </w:pPr>
    </w:p>
    <w:p w14:paraId="2413EB52" w14:textId="77777777" w:rsidR="003564D9" w:rsidRPr="00F75881" w:rsidRDefault="003564D9" w:rsidP="00820E07">
      <w:pPr>
        <w:tabs>
          <w:tab w:val="left" w:pos="567"/>
          <w:tab w:val="left" w:pos="6059"/>
        </w:tabs>
        <w:spacing w:line="240" w:lineRule="auto"/>
        <w:ind w:left="567" w:hanging="567"/>
        <w:rPr>
          <w:rFonts w:ascii="Arial" w:hAnsi="Arial" w:cs="Arial"/>
        </w:rPr>
      </w:pPr>
    </w:p>
    <w:p w14:paraId="0B648E9F" w14:textId="77777777" w:rsidR="003564D9" w:rsidRPr="00F75881" w:rsidRDefault="003564D9" w:rsidP="00820E07">
      <w:pPr>
        <w:tabs>
          <w:tab w:val="left" w:pos="567"/>
          <w:tab w:val="left" w:pos="6059"/>
        </w:tabs>
        <w:spacing w:line="240" w:lineRule="auto"/>
        <w:ind w:left="567" w:hanging="567"/>
        <w:rPr>
          <w:rFonts w:ascii="Arial" w:hAnsi="Arial" w:cs="Arial"/>
        </w:rPr>
      </w:pPr>
    </w:p>
    <w:p w14:paraId="04599CE5" w14:textId="77777777" w:rsidR="003564D9" w:rsidRPr="00F75881" w:rsidRDefault="003564D9" w:rsidP="00820E07">
      <w:pPr>
        <w:tabs>
          <w:tab w:val="left" w:pos="567"/>
          <w:tab w:val="left" w:pos="6059"/>
        </w:tabs>
        <w:spacing w:line="240" w:lineRule="auto"/>
        <w:ind w:left="567" w:hanging="567"/>
        <w:rPr>
          <w:rFonts w:ascii="Arial" w:hAnsi="Arial" w:cs="Arial"/>
        </w:rPr>
      </w:pPr>
    </w:p>
    <w:p w14:paraId="0E269E06" w14:textId="77777777" w:rsidR="003564D9" w:rsidRPr="00F75881" w:rsidRDefault="003564D9" w:rsidP="00820E07">
      <w:pPr>
        <w:tabs>
          <w:tab w:val="left" w:pos="567"/>
          <w:tab w:val="left" w:pos="6059"/>
        </w:tabs>
        <w:spacing w:line="240" w:lineRule="auto"/>
        <w:ind w:left="567" w:hanging="567"/>
        <w:rPr>
          <w:rFonts w:ascii="Arial" w:hAnsi="Arial" w:cs="Arial"/>
        </w:rPr>
      </w:pPr>
    </w:p>
    <w:p w14:paraId="74B64259" w14:textId="77777777" w:rsidR="003564D9" w:rsidRPr="00F75881" w:rsidRDefault="003564D9" w:rsidP="00820E07">
      <w:pPr>
        <w:tabs>
          <w:tab w:val="left" w:pos="567"/>
          <w:tab w:val="left" w:pos="6059"/>
        </w:tabs>
        <w:spacing w:line="240" w:lineRule="auto"/>
        <w:ind w:left="567" w:hanging="567"/>
        <w:rPr>
          <w:rFonts w:ascii="Arial" w:hAnsi="Arial" w:cs="Arial"/>
        </w:rPr>
      </w:pPr>
    </w:p>
    <w:p w14:paraId="4992C8D0" w14:textId="77777777" w:rsidR="003564D9" w:rsidRPr="00F75881" w:rsidRDefault="003564D9" w:rsidP="00820E07">
      <w:pPr>
        <w:tabs>
          <w:tab w:val="left" w:pos="567"/>
          <w:tab w:val="left" w:pos="6059"/>
        </w:tabs>
        <w:spacing w:line="240" w:lineRule="auto"/>
        <w:ind w:left="567" w:hanging="567"/>
        <w:rPr>
          <w:rFonts w:ascii="Arial" w:hAnsi="Arial" w:cs="Arial"/>
        </w:rPr>
      </w:pPr>
    </w:p>
    <w:p w14:paraId="5DB36F18" w14:textId="77777777" w:rsidR="003564D9" w:rsidRPr="00F75881" w:rsidRDefault="003564D9" w:rsidP="00820E07">
      <w:pPr>
        <w:tabs>
          <w:tab w:val="left" w:pos="567"/>
          <w:tab w:val="left" w:pos="6059"/>
        </w:tabs>
        <w:spacing w:line="240" w:lineRule="auto"/>
        <w:ind w:left="567" w:hanging="567"/>
        <w:rPr>
          <w:rFonts w:ascii="Arial" w:hAnsi="Arial" w:cs="Arial"/>
        </w:rPr>
      </w:pPr>
    </w:p>
    <w:p w14:paraId="41CAB7D9" w14:textId="77777777" w:rsidR="003564D9" w:rsidRPr="00F75881" w:rsidRDefault="003564D9" w:rsidP="00820E07">
      <w:pPr>
        <w:tabs>
          <w:tab w:val="left" w:pos="567"/>
          <w:tab w:val="left" w:pos="6059"/>
        </w:tabs>
        <w:spacing w:line="240" w:lineRule="auto"/>
        <w:ind w:left="567" w:hanging="567"/>
        <w:rPr>
          <w:rFonts w:ascii="Arial" w:hAnsi="Arial" w:cs="Arial"/>
        </w:rPr>
      </w:pPr>
    </w:p>
    <w:p w14:paraId="0FE05869" w14:textId="77777777" w:rsidR="003564D9" w:rsidRPr="00F75881" w:rsidRDefault="003564D9" w:rsidP="00820E07">
      <w:pPr>
        <w:tabs>
          <w:tab w:val="left" w:pos="567"/>
          <w:tab w:val="left" w:pos="6059"/>
        </w:tabs>
        <w:spacing w:line="240" w:lineRule="auto"/>
        <w:ind w:left="567" w:hanging="567"/>
        <w:rPr>
          <w:rFonts w:ascii="Arial" w:hAnsi="Arial" w:cs="Arial"/>
        </w:rPr>
      </w:pPr>
    </w:p>
    <w:p w14:paraId="7961DA65" w14:textId="77777777" w:rsidR="00F14D00" w:rsidRPr="00F75881" w:rsidRDefault="00F14D00" w:rsidP="00820E07">
      <w:pPr>
        <w:tabs>
          <w:tab w:val="left" w:pos="567"/>
        </w:tabs>
        <w:spacing w:line="240" w:lineRule="auto"/>
        <w:jc w:val="center"/>
        <w:rPr>
          <w:rFonts w:ascii="Arial" w:hAnsi="Arial" w:cs="Arial"/>
          <w:szCs w:val="22"/>
        </w:rPr>
      </w:pPr>
      <w:r w:rsidRPr="00F75881">
        <w:rPr>
          <w:rFonts w:ascii="Arial" w:hAnsi="Arial" w:cs="Arial"/>
          <w:szCs w:val="22"/>
        </w:rPr>
        <w:t>Revista indizada en</w:t>
      </w:r>
    </w:p>
    <w:p w14:paraId="3A044708" w14:textId="77777777" w:rsidR="00F14D00" w:rsidRPr="00F75881" w:rsidRDefault="006875DE" w:rsidP="00820E07">
      <w:pPr>
        <w:tabs>
          <w:tab w:val="left" w:pos="567"/>
        </w:tabs>
        <w:spacing w:line="240" w:lineRule="auto"/>
        <w:jc w:val="center"/>
        <w:rPr>
          <w:rFonts w:ascii="Arial" w:hAnsi="Arial" w:cs="Arial"/>
          <w:i/>
          <w:szCs w:val="22"/>
        </w:rPr>
      </w:pPr>
      <w:r w:rsidRPr="00F75881">
        <w:rPr>
          <w:rFonts w:ascii="Arial" w:hAnsi="Arial" w:cs="Arial"/>
          <w:noProof/>
          <w:lang w:eastAsia="en-US"/>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46"/>
                          </pic:cNvPr>
                          <pic:cNvPicPr>
                            <a:picLocks noChangeAspect="1" noChangeArrowheads="1"/>
                          </pic:cNvPicPr>
                        </pic:nvPicPr>
                        <pic:blipFill>
                          <a:blip r:embed="rId47" r:link="rId48">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49"/>
                          </pic:cNvPr>
                          <pic:cNvPicPr>
                            <a:picLocks noChangeAspect="1" noChangeArrowheads="1"/>
                          </pic:cNvPicPr>
                        </pic:nvPicPr>
                        <pic:blipFill>
                          <a:blip r:embed="rId50" r:link="rId51">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21CE9219"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99"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100" r:href="rId101"/>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102" r:href="rId103"/>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104" r:href="rId105"/>
                </v:shape>
              </v:group>
            </w:pict>
          </mc:Fallback>
        </mc:AlternateContent>
      </w:r>
    </w:p>
    <w:p w14:paraId="5125DEF0" w14:textId="77777777" w:rsidR="00F14D00" w:rsidRPr="00F75881" w:rsidRDefault="00F14D00" w:rsidP="00820E07">
      <w:pPr>
        <w:tabs>
          <w:tab w:val="left" w:pos="567"/>
        </w:tabs>
        <w:spacing w:line="240" w:lineRule="auto"/>
        <w:jc w:val="center"/>
        <w:rPr>
          <w:rFonts w:ascii="Arial" w:hAnsi="Arial" w:cs="Arial"/>
          <w:szCs w:val="22"/>
        </w:rPr>
      </w:pPr>
    </w:p>
    <w:p w14:paraId="34E67FA5" w14:textId="77777777" w:rsidR="00F14D00" w:rsidRPr="00F75881" w:rsidRDefault="00F14D00" w:rsidP="00820E07">
      <w:pPr>
        <w:tabs>
          <w:tab w:val="left" w:pos="567"/>
        </w:tabs>
        <w:spacing w:line="240" w:lineRule="auto"/>
        <w:jc w:val="center"/>
        <w:rPr>
          <w:rFonts w:ascii="Arial" w:hAnsi="Arial" w:cs="Arial"/>
        </w:rPr>
      </w:pPr>
    </w:p>
    <w:p w14:paraId="09BBAA59" w14:textId="77777777" w:rsidR="00F14D00" w:rsidRPr="00F75881" w:rsidRDefault="00F14D00" w:rsidP="00820E07">
      <w:pPr>
        <w:tabs>
          <w:tab w:val="left" w:pos="567"/>
        </w:tabs>
        <w:spacing w:line="240" w:lineRule="auto"/>
        <w:jc w:val="center"/>
        <w:rPr>
          <w:rFonts w:ascii="Arial" w:hAnsi="Arial" w:cs="Arial"/>
        </w:rPr>
      </w:pPr>
    </w:p>
    <w:p w14:paraId="7F82BDCB" w14:textId="77777777" w:rsidR="00F14D00" w:rsidRPr="00F75881" w:rsidRDefault="00F14D00" w:rsidP="00820E07">
      <w:pPr>
        <w:tabs>
          <w:tab w:val="left" w:pos="567"/>
        </w:tabs>
        <w:spacing w:line="240" w:lineRule="auto"/>
        <w:jc w:val="center"/>
        <w:rPr>
          <w:rFonts w:ascii="Arial" w:hAnsi="Arial" w:cs="Arial"/>
        </w:rPr>
      </w:pPr>
    </w:p>
    <w:p w14:paraId="55B80E0E" w14:textId="77777777" w:rsidR="00F14D00" w:rsidRPr="00F75881" w:rsidRDefault="00F14D00" w:rsidP="00820E07">
      <w:pPr>
        <w:tabs>
          <w:tab w:val="left" w:pos="567"/>
        </w:tabs>
        <w:spacing w:line="240" w:lineRule="auto"/>
        <w:jc w:val="center"/>
        <w:rPr>
          <w:rFonts w:ascii="Arial" w:hAnsi="Arial" w:cs="Arial"/>
          <w:szCs w:val="22"/>
        </w:rPr>
      </w:pPr>
    </w:p>
    <w:p w14:paraId="11000BED" w14:textId="77777777" w:rsidR="00785F4D" w:rsidRPr="00F75881" w:rsidRDefault="00785F4D" w:rsidP="00820E07">
      <w:pPr>
        <w:tabs>
          <w:tab w:val="left" w:pos="567"/>
        </w:tabs>
        <w:spacing w:line="240" w:lineRule="auto"/>
        <w:jc w:val="center"/>
        <w:rPr>
          <w:rFonts w:ascii="Arial" w:hAnsi="Arial" w:cs="Arial"/>
          <w:szCs w:val="22"/>
        </w:rPr>
      </w:pPr>
    </w:p>
    <w:p w14:paraId="49D63899" w14:textId="77777777" w:rsidR="00785F4D" w:rsidRPr="00F75881" w:rsidRDefault="00785F4D" w:rsidP="00820E07">
      <w:pPr>
        <w:tabs>
          <w:tab w:val="left" w:pos="567"/>
        </w:tabs>
        <w:spacing w:line="240" w:lineRule="auto"/>
        <w:jc w:val="center"/>
        <w:rPr>
          <w:rFonts w:ascii="Arial" w:hAnsi="Arial" w:cs="Arial"/>
          <w:szCs w:val="22"/>
        </w:rPr>
      </w:pPr>
    </w:p>
    <w:p w14:paraId="3A461395" w14:textId="77777777" w:rsidR="00F14D00" w:rsidRPr="00F75881" w:rsidRDefault="00F14D00" w:rsidP="00820E07">
      <w:pPr>
        <w:tabs>
          <w:tab w:val="left" w:pos="567"/>
        </w:tabs>
        <w:spacing w:line="240" w:lineRule="auto"/>
        <w:jc w:val="center"/>
        <w:rPr>
          <w:rFonts w:ascii="Arial" w:hAnsi="Arial" w:cs="Arial"/>
          <w:szCs w:val="22"/>
        </w:rPr>
      </w:pPr>
    </w:p>
    <w:p w14:paraId="2D6A1857" w14:textId="77777777" w:rsidR="00785F4D" w:rsidRPr="00F75881" w:rsidRDefault="00CA6C7C" w:rsidP="00820E07">
      <w:pPr>
        <w:pStyle w:val="BodyText2"/>
        <w:tabs>
          <w:tab w:val="left" w:pos="567"/>
        </w:tabs>
        <w:spacing w:line="240" w:lineRule="auto"/>
        <w:jc w:val="center"/>
        <w:outlineLvl w:val="0"/>
        <w:rPr>
          <w:rFonts w:cs="Arial"/>
          <w:b/>
          <w:szCs w:val="22"/>
        </w:rPr>
      </w:pPr>
      <w:r w:rsidRPr="00F75881">
        <w:rPr>
          <w:rFonts w:cs="Arial"/>
          <w:color w:val="auto"/>
          <w:sz w:val="22"/>
          <w:szCs w:val="22"/>
        </w:rPr>
        <w:t>D</w:t>
      </w:r>
      <w:r w:rsidR="00F14D00" w:rsidRPr="00F75881">
        <w:rPr>
          <w:rFonts w:cs="Arial"/>
          <w:color w:val="auto"/>
          <w:sz w:val="22"/>
          <w:szCs w:val="22"/>
        </w:rPr>
        <w:t>istribuida en las bases de datos:</w:t>
      </w:r>
      <w:r w:rsidR="006875DE" w:rsidRPr="00F75881">
        <w:rPr>
          <w:rFonts w:cs="Arial"/>
          <w:noProof/>
          <w:lang w:eastAsia="en-US"/>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106" r:link="rId107">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62294437"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&#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JizNygAA&#10;Ak9JREFU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111" r:href="rId112"/>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113" r:href="rId114"/>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115" o:title=""/>
                </v:shape>
              </v:group>
            </w:pict>
          </mc:Fallback>
        </mc:AlternateContent>
      </w:r>
      <w:r w:rsidR="00F14D00" w:rsidRPr="00F75881">
        <w:rPr>
          <w:rFonts w:cs="Arial"/>
          <w:b/>
          <w:szCs w:val="22"/>
        </w:rPr>
        <w:t xml:space="preserve"> </w:t>
      </w:r>
    </w:p>
    <w:p w14:paraId="5A3499F2" w14:textId="77777777" w:rsidR="00F14D00" w:rsidRPr="00F75881" w:rsidRDefault="00F14D00" w:rsidP="00820E07">
      <w:pPr>
        <w:pStyle w:val="BodyText2"/>
        <w:tabs>
          <w:tab w:val="left" w:pos="567"/>
        </w:tabs>
        <w:spacing w:line="240" w:lineRule="auto"/>
        <w:jc w:val="center"/>
        <w:rPr>
          <w:rFonts w:cs="Arial"/>
          <w:color w:val="auto"/>
          <w:sz w:val="22"/>
          <w:szCs w:val="22"/>
        </w:rPr>
      </w:pPr>
    </w:p>
    <w:p w14:paraId="2F02B8AC" w14:textId="77777777" w:rsidR="00F14D00" w:rsidRPr="00F75881" w:rsidRDefault="00F14D00" w:rsidP="00820E07">
      <w:pPr>
        <w:pStyle w:val="BodyText2"/>
        <w:tabs>
          <w:tab w:val="left" w:pos="567"/>
        </w:tabs>
        <w:spacing w:line="240" w:lineRule="auto"/>
        <w:jc w:val="center"/>
        <w:rPr>
          <w:rFonts w:cs="Arial"/>
          <w:color w:val="auto"/>
          <w:sz w:val="22"/>
          <w:szCs w:val="22"/>
        </w:rPr>
      </w:pPr>
    </w:p>
    <w:p w14:paraId="16737D92" w14:textId="77777777" w:rsidR="00CA6C7C" w:rsidRPr="00F75881" w:rsidRDefault="00CA6C7C" w:rsidP="00820E07">
      <w:pPr>
        <w:pStyle w:val="BodyText2"/>
        <w:tabs>
          <w:tab w:val="left" w:pos="567"/>
        </w:tabs>
        <w:spacing w:line="240" w:lineRule="auto"/>
        <w:jc w:val="center"/>
        <w:outlineLvl w:val="0"/>
        <w:rPr>
          <w:rFonts w:cs="Arial"/>
          <w:i/>
          <w:color w:val="auto"/>
          <w:sz w:val="22"/>
          <w:szCs w:val="22"/>
        </w:rPr>
      </w:pPr>
    </w:p>
    <w:p w14:paraId="67A510C5" w14:textId="77777777" w:rsidR="00CA6C7C" w:rsidRPr="00F75881" w:rsidRDefault="00CA6C7C" w:rsidP="00820E07">
      <w:pPr>
        <w:pStyle w:val="BodyText2"/>
        <w:tabs>
          <w:tab w:val="left" w:pos="567"/>
        </w:tabs>
        <w:spacing w:line="240" w:lineRule="auto"/>
        <w:jc w:val="center"/>
        <w:outlineLvl w:val="0"/>
        <w:rPr>
          <w:rFonts w:cs="Arial"/>
          <w:i/>
          <w:color w:val="auto"/>
          <w:sz w:val="22"/>
          <w:szCs w:val="22"/>
        </w:rPr>
      </w:pPr>
    </w:p>
    <w:p w14:paraId="42814163" w14:textId="77777777" w:rsidR="00CA6C7C" w:rsidRPr="00F75881" w:rsidRDefault="00CA6C7C" w:rsidP="00820E07">
      <w:pPr>
        <w:pStyle w:val="BodyText2"/>
        <w:tabs>
          <w:tab w:val="left" w:pos="567"/>
        </w:tabs>
        <w:spacing w:line="240" w:lineRule="auto"/>
        <w:jc w:val="center"/>
        <w:outlineLvl w:val="0"/>
        <w:rPr>
          <w:rFonts w:cs="Arial"/>
          <w:i/>
          <w:color w:val="auto"/>
          <w:sz w:val="22"/>
          <w:szCs w:val="22"/>
        </w:rPr>
      </w:pPr>
    </w:p>
    <w:p w14:paraId="73B65B69" w14:textId="77777777" w:rsidR="00CA6C7C" w:rsidRPr="00F75881" w:rsidRDefault="006875DE" w:rsidP="00820E07">
      <w:pPr>
        <w:pStyle w:val="BodyText2"/>
        <w:tabs>
          <w:tab w:val="left" w:pos="567"/>
        </w:tabs>
        <w:spacing w:line="240" w:lineRule="auto"/>
        <w:jc w:val="center"/>
        <w:outlineLvl w:val="0"/>
        <w:rPr>
          <w:rFonts w:cs="Arial"/>
          <w:i/>
          <w:color w:val="auto"/>
          <w:sz w:val="22"/>
          <w:szCs w:val="22"/>
        </w:rPr>
      </w:pPr>
      <w:r w:rsidRPr="00F75881">
        <w:rPr>
          <w:rFonts w:cs="Arial"/>
          <w:noProof/>
          <w:lang w:eastAsia="en-US"/>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16" r:link="rId117">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18" r:link="rId119">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158DAC3C"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20" r:href="rId121"/>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">
                  <v:imagedata r:id="rId122" r:href="rId123"/>
                </v:shape>
              </v:group>
            </w:pict>
          </mc:Fallback>
        </mc:AlternateContent>
      </w:r>
    </w:p>
    <w:p w14:paraId="35DDD34A" w14:textId="77777777" w:rsidR="00CA6C7C" w:rsidRPr="00F75881" w:rsidRDefault="00CA6C7C" w:rsidP="00820E07">
      <w:pPr>
        <w:pStyle w:val="BodyText2"/>
        <w:tabs>
          <w:tab w:val="left" w:pos="567"/>
        </w:tabs>
        <w:spacing w:line="240" w:lineRule="auto"/>
        <w:jc w:val="center"/>
        <w:outlineLvl w:val="0"/>
        <w:rPr>
          <w:rFonts w:cs="Arial"/>
          <w:i/>
          <w:color w:val="auto"/>
          <w:sz w:val="22"/>
          <w:szCs w:val="22"/>
        </w:rPr>
      </w:pPr>
    </w:p>
    <w:p w14:paraId="19FF995F" w14:textId="77777777" w:rsidR="00CA6C7C" w:rsidRPr="00F75881" w:rsidRDefault="00CA6C7C" w:rsidP="00820E07">
      <w:pPr>
        <w:pStyle w:val="BodyText2"/>
        <w:tabs>
          <w:tab w:val="left" w:pos="567"/>
        </w:tabs>
        <w:spacing w:line="240" w:lineRule="auto"/>
        <w:jc w:val="center"/>
        <w:outlineLvl w:val="0"/>
        <w:rPr>
          <w:rFonts w:cs="Arial"/>
          <w:i/>
          <w:color w:val="auto"/>
          <w:sz w:val="22"/>
          <w:szCs w:val="22"/>
        </w:rPr>
      </w:pPr>
    </w:p>
    <w:p w14:paraId="7DABA308" w14:textId="77777777" w:rsidR="00CA6C7C" w:rsidRPr="00F75881" w:rsidRDefault="00CA6C7C" w:rsidP="00820E07">
      <w:pPr>
        <w:pStyle w:val="BodyText2"/>
        <w:tabs>
          <w:tab w:val="left" w:pos="567"/>
        </w:tabs>
        <w:spacing w:line="240" w:lineRule="auto"/>
        <w:jc w:val="center"/>
        <w:outlineLvl w:val="0"/>
        <w:rPr>
          <w:rFonts w:cs="Arial"/>
          <w:i/>
          <w:color w:val="auto"/>
          <w:sz w:val="22"/>
          <w:szCs w:val="22"/>
        </w:rPr>
      </w:pPr>
    </w:p>
    <w:p w14:paraId="3C9A5BB9" w14:textId="77777777" w:rsidR="00CA6C7C" w:rsidRPr="00F75881" w:rsidRDefault="00CA6C7C" w:rsidP="00820E07">
      <w:pPr>
        <w:pStyle w:val="BodyText2"/>
        <w:tabs>
          <w:tab w:val="left" w:pos="567"/>
        </w:tabs>
        <w:spacing w:line="240" w:lineRule="auto"/>
        <w:jc w:val="center"/>
        <w:outlineLvl w:val="0"/>
        <w:rPr>
          <w:rFonts w:cs="Arial"/>
          <w:i/>
          <w:color w:val="auto"/>
          <w:sz w:val="22"/>
          <w:szCs w:val="22"/>
        </w:rPr>
      </w:pPr>
    </w:p>
    <w:p w14:paraId="08BD9EC1" w14:textId="77777777" w:rsidR="00CA6C7C" w:rsidRPr="00F75881" w:rsidRDefault="00CA6C7C" w:rsidP="00820E07">
      <w:pPr>
        <w:pStyle w:val="BodyText2"/>
        <w:tabs>
          <w:tab w:val="left" w:pos="567"/>
        </w:tabs>
        <w:spacing w:line="240" w:lineRule="auto"/>
        <w:jc w:val="center"/>
        <w:outlineLvl w:val="0"/>
        <w:rPr>
          <w:rFonts w:cs="Arial"/>
          <w:i/>
          <w:color w:val="auto"/>
          <w:sz w:val="22"/>
          <w:szCs w:val="22"/>
        </w:rPr>
      </w:pPr>
    </w:p>
    <w:p w14:paraId="6D7FFDB8" w14:textId="77777777" w:rsidR="00CA6C7C" w:rsidRPr="00F75881" w:rsidRDefault="00CA6C7C" w:rsidP="00820E07">
      <w:pPr>
        <w:pStyle w:val="BodyText2"/>
        <w:tabs>
          <w:tab w:val="left" w:pos="567"/>
        </w:tabs>
        <w:spacing w:line="240" w:lineRule="auto"/>
        <w:jc w:val="center"/>
        <w:outlineLvl w:val="0"/>
        <w:rPr>
          <w:rFonts w:cs="Arial"/>
          <w:i/>
          <w:color w:val="auto"/>
          <w:sz w:val="22"/>
          <w:szCs w:val="22"/>
        </w:rPr>
      </w:pPr>
    </w:p>
    <w:p w14:paraId="6235711B" w14:textId="77777777" w:rsidR="00252E81" w:rsidRPr="00F75881" w:rsidRDefault="00252E81" w:rsidP="00820E07">
      <w:pPr>
        <w:tabs>
          <w:tab w:val="left" w:pos="567"/>
        </w:tabs>
        <w:spacing w:line="240" w:lineRule="auto"/>
        <w:jc w:val="center"/>
        <w:outlineLvl w:val="0"/>
        <w:rPr>
          <w:rStyle w:val="Hyperlink"/>
          <w:rFonts w:ascii="Arial" w:hAnsi="Arial" w:cs="Arial"/>
          <w:b/>
          <w:szCs w:val="22"/>
        </w:rPr>
      </w:pPr>
    </w:p>
    <w:p w14:paraId="3740FCFD" w14:textId="65A43417" w:rsidR="00263C5C" w:rsidRPr="00F75881" w:rsidRDefault="00263C5C" w:rsidP="00820E07">
      <w:pPr>
        <w:tabs>
          <w:tab w:val="left" w:pos="567"/>
        </w:tabs>
        <w:rPr>
          <w:rFonts w:ascii="Arial" w:hAnsi="Arial" w:cs="Arial"/>
        </w:rPr>
      </w:pPr>
    </w:p>
    <w:sectPr w:rsidR="00263C5C" w:rsidRPr="00F75881" w:rsidSect="00502030">
      <w:headerReference w:type="even" r:id="rId124"/>
      <w:headerReference w:type="default" r:id="rId125"/>
      <w:footerReference w:type="default" r:id="rId126"/>
      <w:headerReference w:type="first" r:id="rId127"/>
      <w:footerReference w:type="first" r:id="rId128"/>
      <w:footnotePr>
        <w:numStart w:val="3"/>
      </w:footnotePr>
      <w:endnotePr>
        <w:numFmt w:val="decimal"/>
        <w:numStart w:val="2"/>
      </w:endnotePr>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BCE08" w14:textId="77777777" w:rsidR="00284077" w:rsidRDefault="00284077">
      <w:r>
        <w:separator/>
      </w:r>
    </w:p>
  </w:endnote>
  <w:endnote w:type="continuationSeparator" w:id="0">
    <w:p w14:paraId="3516975D" w14:textId="77777777" w:rsidR="00284077" w:rsidRDefault="00284077">
      <w:r>
        <w:continuationSeparator/>
      </w:r>
    </w:p>
  </w:endnote>
  <w:endnote w:type="continuationNotice" w:id="1">
    <w:p w14:paraId="6F4A09B2" w14:textId="77777777" w:rsidR="00284077" w:rsidRDefault="002840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BoldMT">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Helvetica Neue">
    <w:altName w:val="Sylfaen"/>
    <w:charset w:val="00"/>
    <w:family w:val="roman"/>
    <w:pitch w:val="default"/>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 w:name="UnitOT-Light">
    <w:altName w:val="Calibri"/>
    <w:charset w:val="00"/>
    <w:family w:val="swiss"/>
    <w:pitch w:val="variable"/>
    <w:sig w:usb0="800000EF" w:usb1="5000207B" w:usb2="0000002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076515434" name="Imagen 207651543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7B1E3AD6" w:rsidR="002563FC" w:rsidRDefault="002563FC" w:rsidP="001729CE">
    <w:pPr>
      <w:pStyle w:val="Footer"/>
      <w:jc w:val="right"/>
    </w:pPr>
    <w:r>
      <w:fldChar w:fldCharType="begin"/>
    </w:r>
    <w:r>
      <w:instrText xml:space="preserve"> PAGE   \* MERGEFORMAT </w:instrText>
    </w:r>
    <w:r>
      <w:fldChar w:fldCharType="separate"/>
    </w:r>
    <w:r w:rsidR="00FC020D">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1552398614" name="Imagen 155239861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5300F" w14:textId="77777777" w:rsidR="00284077" w:rsidRDefault="00284077">
      <w:r>
        <w:separator/>
      </w:r>
    </w:p>
  </w:footnote>
  <w:footnote w:type="continuationSeparator" w:id="0">
    <w:p w14:paraId="03127DDB" w14:textId="77777777" w:rsidR="00284077" w:rsidRDefault="00284077">
      <w:r>
        <w:continuationSeparator/>
      </w:r>
    </w:p>
  </w:footnote>
  <w:footnote w:type="continuationNotice" w:id="1">
    <w:p w14:paraId="0C654C00" w14:textId="77777777" w:rsidR="00284077" w:rsidRDefault="002840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16908" w14:textId="77777777" w:rsidR="002563FC" w:rsidRDefault="002563FC">
    <w:pPr>
      <w:pStyle w:val="Header"/>
    </w:pPr>
    <w:r>
      <w:rPr>
        <w:noProof/>
        <w:lang w:val="en-US" w:eastAsia="en-US"/>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8B4BD" id="_x0000_t202" coordsize="21600,21600" o:spt="202" path="m,l,21600r21600,l21600,xe">
              <v:stroke joinstyle="miter"/>
              <v:path gradientshapeok="t" o:connecttype="rect"/>
            </v:shapetype>
            <v:shape id="WordArt 3" o:spid="_x0000_s1028"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0B12" w14:textId="77777777" w:rsidR="002563FC" w:rsidRDefault="002563FC" w:rsidP="00D43EAF">
    <w:pPr>
      <w:pStyle w:val="Header"/>
      <w:pBdr>
        <w:bottom w:val="single" w:sz="4" w:space="0" w:color="auto"/>
      </w:pBdr>
      <w:jc w:val="center"/>
      <w:rPr>
        <w:i/>
        <w:sz w:val="20"/>
        <w:lang w:val="es-MX"/>
      </w:rPr>
    </w:pPr>
    <w:r>
      <w:rPr>
        <w:i/>
        <w:noProof/>
        <w:sz w:val="20"/>
        <w:lang w:val="en-US" w:eastAsia="en-US"/>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64805169"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1" w:history="1">
                            <w:r w:rsidR="00C5769B" w:rsidRPr="00C54D4E">
                              <w:rPr>
                                <w:rStyle w:val="Hyperlink"/>
                                <w:rFonts w:ascii="Arial" w:hAnsi="Arial" w:cs="Arial"/>
                                <w:i/>
                                <w:iCs/>
                                <w:sz w:val="18"/>
                                <w:szCs w:val="16"/>
                                <w:lang w:val="pt-BR"/>
                              </w:rPr>
                              <w:t>https://doi.org/10.15517/aie.v23i3.54679</w:t>
                            </w:r>
                          </w:hyperlink>
                          <w:r w:rsidR="00C5769B">
                            <w:rPr>
                              <w:rFonts w:ascii="Arial" w:hAnsi="Arial" w:cs="Arial"/>
                              <w:i/>
                              <w:iCs/>
                              <w:sz w:val="18"/>
                              <w:szCs w:val="16"/>
                              <w:lang w:val="pt-BR"/>
                            </w:rPr>
                            <w:t xml:space="preserve"> </w:t>
                          </w:r>
                          <w:r w:rsidR="00692D81">
                            <w:rPr>
                              <w:rFonts w:ascii="Arial" w:hAnsi="Arial" w:cs="Arial"/>
                              <w:i/>
                              <w:iCs/>
                              <w:sz w:val="18"/>
                              <w:szCs w:val="16"/>
                              <w:lang w:val="pt-BR"/>
                            </w:rPr>
                            <w:t xml:space="preserve"> </w:t>
                          </w:r>
                        </w:p>
                        <w:p w14:paraId="6C4D6872" w14:textId="7F5C0289"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B002B3">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B002B3">
                            <w:rPr>
                              <w:rFonts w:ascii="Arial" w:hAnsi="Arial" w:cs="Arial"/>
                              <w:b/>
                              <w:i/>
                              <w:color w:val="595959"/>
                              <w:sz w:val="18"/>
                              <w:szCs w:val="18"/>
                              <w:lang w:val="en-US"/>
                            </w:rPr>
                            <w:t>set-dic</w:t>
                          </w:r>
                          <w:r w:rsidRPr="00AD79D8">
                            <w:rPr>
                              <w:rFonts w:ascii="Arial" w:hAnsi="Arial" w:cs="Arial"/>
                              <w:b/>
                              <w:i/>
                              <w:color w:val="595959"/>
                              <w:sz w:val="18"/>
                              <w:szCs w:val="18"/>
                              <w:lang w:val="en-US"/>
                            </w:rPr>
                            <w:t xml:space="preserve"> </w:t>
                          </w:r>
                          <w:proofErr w:type="gramStart"/>
                          <w:r w:rsidRPr="00AD79D8">
                            <w:rPr>
                              <w:rFonts w:ascii="Arial" w:hAnsi="Arial" w:cs="Arial"/>
                              <w:b/>
                              <w:i/>
                              <w:color w:val="595959"/>
                              <w:sz w:val="18"/>
                              <w:szCs w:val="18"/>
                              <w:lang w:val="en-US"/>
                            </w:rPr>
                            <w:t>202</w:t>
                          </w:r>
                          <w:r w:rsidR="00173C7A">
                            <w:rPr>
                              <w:rFonts w:ascii="Arial" w:hAnsi="Arial" w:cs="Arial"/>
                              <w:b/>
                              <w:i/>
                              <w:color w:val="595959"/>
                              <w:sz w:val="18"/>
                              <w:szCs w:val="18"/>
                              <w:lang w:val="en-US"/>
                            </w:rPr>
                            <w:t>3</w:t>
                          </w:r>
                          <w:proofErr w:type="gramEnd"/>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884DFE" id="_x0000_t202" coordsize="21600,21600" o:spt="202" path="m,l,21600r21600,l21600,xe">
              <v:stroke joinstyle="miter"/>
              <v:path gradientshapeok="t" o:connecttype="rect"/>
            </v:shapetype>
            <v:shape id="Cuadro de texto 913" o:spid="_x0000_s1029"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64805169"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r w:rsidR="00000000">
                      <w:fldChar w:fldCharType="begin"/>
                    </w:r>
                    <w:r w:rsidR="00000000" w:rsidRPr="00820E07">
                      <w:rPr>
                        <w:lang w:val="pt-BR"/>
                      </w:rPr>
                      <w:instrText>HYPERLINK "https://doi.org/10.15517/aie.v23i3.54679"</w:instrText>
                    </w:r>
                    <w:r w:rsidR="00000000">
                      <w:fldChar w:fldCharType="separate"/>
                    </w:r>
                    <w:r w:rsidR="00C5769B" w:rsidRPr="00C54D4E">
                      <w:rPr>
                        <w:rStyle w:val="Hipervnculo"/>
                        <w:rFonts w:ascii="Arial" w:hAnsi="Arial" w:cs="Arial"/>
                        <w:i/>
                        <w:iCs/>
                        <w:sz w:val="18"/>
                        <w:szCs w:val="16"/>
                        <w:lang w:val="pt-BR"/>
                      </w:rPr>
                      <w:t>https://doi.org/10.15517/aie.v23i3.54679</w:t>
                    </w:r>
                    <w:r w:rsidR="00000000">
                      <w:rPr>
                        <w:rStyle w:val="Hipervnculo"/>
                        <w:rFonts w:ascii="Arial" w:hAnsi="Arial" w:cs="Arial"/>
                        <w:i/>
                        <w:iCs/>
                        <w:sz w:val="18"/>
                        <w:szCs w:val="16"/>
                        <w:lang w:val="pt-BR"/>
                      </w:rPr>
                      <w:fldChar w:fldCharType="end"/>
                    </w:r>
                    <w:r w:rsidR="00C5769B">
                      <w:rPr>
                        <w:rFonts w:ascii="Arial" w:hAnsi="Arial" w:cs="Arial"/>
                        <w:i/>
                        <w:iCs/>
                        <w:sz w:val="18"/>
                        <w:szCs w:val="16"/>
                        <w:lang w:val="pt-BR"/>
                      </w:rPr>
                      <w:t xml:space="preserve"> </w:t>
                    </w:r>
                    <w:r w:rsidR="00692D81">
                      <w:rPr>
                        <w:rFonts w:ascii="Arial" w:hAnsi="Arial" w:cs="Arial"/>
                        <w:i/>
                        <w:iCs/>
                        <w:sz w:val="18"/>
                        <w:szCs w:val="16"/>
                        <w:lang w:val="pt-BR"/>
                      </w:rPr>
                      <w:t xml:space="preserve"> </w:t>
                    </w:r>
                  </w:p>
                  <w:p w14:paraId="6C4D6872" w14:textId="7F5C0289"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B002B3">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B002B3">
                      <w:rPr>
                        <w:rFonts w:ascii="Arial" w:hAnsi="Arial" w:cs="Arial"/>
                        <w:b/>
                        <w:i/>
                        <w:color w:val="595959"/>
                        <w:sz w:val="18"/>
                        <w:szCs w:val="18"/>
                        <w:lang w:val="en-US"/>
                      </w:rPr>
                      <w:t>set-dic</w:t>
                    </w:r>
                    <w:r w:rsidRPr="00AD79D8">
                      <w:rPr>
                        <w:rFonts w:ascii="Arial" w:hAnsi="Arial" w:cs="Arial"/>
                        <w:b/>
                        <w:i/>
                        <w:color w:val="595959"/>
                        <w:sz w:val="18"/>
                        <w:szCs w:val="18"/>
                        <w:lang w:val="en-US"/>
                      </w:rPr>
                      <w:t xml:space="preserve"> 202</w:t>
                    </w:r>
                    <w:r w:rsidR="00173C7A">
                      <w:rPr>
                        <w:rFonts w:ascii="Arial" w:hAnsi="Arial" w:cs="Arial"/>
                        <w:b/>
                        <w:i/>
                        <w:color w:val="595959"/>
                        <w:sz w:val="18"/>
                        <w:szCs w:val="18"/>
                        <w:lang w:val="en-US"/>
                      </w:rPr>
                      <w:t>3</w:t>
                    </w:r>
                  </w:p>
                  <w:p w14:paraId="70ACBBAC" w14:textId="77777777" w:rsidR="002563FC" w:rsidRPr="00AD79D8" w:rsidRDefault="002563FC" w:rsidP="00D43EAF">
                    <w:pPr>
                      <w:pStyle w:val="Encabezado"/>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Encabezado"/>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Encabezado"/>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Encabezado"/>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en-US" w:eastAsia="en-US"/>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2"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4D2D" id="Text Box 8" o:spid="_x0000_s1030"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proofErr w:type="spellStart"/>
                    <w:r w:rsidRPr="00053644">
                      <w:rPr>
                        <w:rFonts w:ascii="Arial" w:hAnsi="Arial" w:cs="Arial"/>
                        <w:b/>
                        <w:color w:val="7F7F7F"/>
                        <w:sz w:val="18"/>
                        <w:szCs w:val="18"/>
                        <w:lang w:val="fr-FR"/>
                      </w:rPr>
                      <w:t>Revista</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Actualidades</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Investigativas</w:t>
                    </w:r>
                    <w:proofErr w:type="spellEnd"/>
                    <w:r w:rsidRPr="00053644">
                      <w:rPr>
                        <w:rFonts w:ascii="Arial" w:hAnsi="Arial" w:cs="Arial"/>
                        <w:b/>
                        <w:color w:val="7F7F7F"/>
                        <w:sz w:val="18"/>
                        <w:szCs w:val="18"/>
                        <w:lang w:val="fr-FR"/>
                      </w:rPr>
                      <w:t xml:space="preserve"> en </w:t>
                    </w:r>
                    <w:proofErr w:type="spellStart"/>
                    <w:r w:rsidRPr="00053644">
                      <w:rPr>
                        <w:rFonts w:ascii="Arial" w:hAnsi="Arial" w:cs="Arial"/>
                        <w:b/>
                        <w:color w:val="7F7F7F"/>
                        <w:sz w:val="18"/>
                        <w:szCs w:val="18"/>
                        <w:lang w:val="fr-FR"/>
                      </w:rPr>
                      <w:t>Educación</w:t>
                    </w:r>
                    <w:proofErr w:type="spellEnd"/>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ipervnculo"/>
                          <w:rFonts w:ascii="Arial" w:hAnsi="Arial" w:cs="Arial"/>
                          <w:b/>
                          <w:sz w:val="18"/>
                          <w:szCs w:val="18"/>
                        </w:rPr>
                        <w:t>revista</w:t>
                      </w:r>
                      <w:r w:rsidRPr="00785F4D">
                        <w:rPr>
                          <w:rStyle w:val="Hipervnculo"/>
                          <w:rFonts w:ascii="Arial" w:hAnsi="Arial" w:cs="Arial"/>
                          <w:b/>
                          <w:sz w:val="18"/>
                          <w:szCs w:val="18"/>
                        </w:rPr>
                        <w:t>.</w:t>
                      </w:r>
                      <w:r>
                        <w:rPr>
                          <w:rStyle w:val="Hipervnculo"/>
                          <w:rFonts w:ascii="Arial" w:hAnsi="Arial" w:cs="Arial"/>
                          <w:b/>
                          <w:sz w:val="18"/>
                          <w:szCs w:val="18"/>
                        </w:rPr>
                        <w:t>inie.</w:t>
                      </w:r>
                      <w:r w:rsidRPr="00785F4D">
                        <w:rPr>
                          <w:rStyle w:val="Hipervnculo"/>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0531" w14:textId="77777777" w:rsidR="002563FC" w:rsidRDefault="002563FC">
    <w:pPr>
      <w:spacing w:line="240" w:lineRule="auto"/>
      <w:rPr>
        <w:rFonts w:ascii="Arial" w:hAnsi="Arial" w:cs="Arial"/>
        <w:sz w:val="24"/>
      </w:rPr>
    </w:pPr>
    <w:r>
      <w:rPr>
        <w:rFonts w:ascii="Arial" w:hAnsi="Arial" w:cs="Arial"/>
        <w:noProof/>
        <w:sz w:val="24"/>
        <w:lang w:val="en-US" w:eastAsia="en-US"/>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1484707225" name="Imagen 1484707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en-US" w:eastAsia="en-US"/>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0181D2" id="_x0000_t202" coordsize="21600,21600" o:spt="202" path="m,l,21600r21600,l21600,xe">
              <v:stroke joinstyle="miter"/>
              <v:path gradientshapeok="t" o:connecttype="rect"/>
            </v:shapetype>
            <v:shape id="_x0000_s1031"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2"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4"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5"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6"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9"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0"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1"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3"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4"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6"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18"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19"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0"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1" w15:restartNumberingAfterBreak="0">
    <w:nsid w:val="00833F05"/>
    <w:multiLevelType w:val="hybridMultilevel"/>
    <w:tmpl w:val="BDF4BBD8"/>
    <w:lvl w:ilvl="0" w:tplc="BD469ED8">
      <w:numFmt w:val="bullet"/>
      <w:lvlText w:val="-"/>
      <w:lvlJc w:val="left"/>
      <w:rPr>
        <w:rFonts w:ascii="Times New Roman" w:eastAsia="Calibri" w:hAnsi="Times New Roman" w:cs="Times New Roman"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2" w15:restartNumberingAfterBreak="0">
    <w:nsid w:val="04E91B53"/>
    <w:multiLevelType w:val="hybridMultilevel"/>
    <w:tmpl w:val="EC6EEB66"/>
    <w:lvl w:ilvl="0" w:tplc="F8F0A42E">
      <w:start w:val="1"/>
      <w:numFmt w:val="upperLetter"/>
      <w:pStyle w:val="Anexo"/>
      <w:lvlText w:val="Anex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26"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27"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2D2B7D69"/>
    <w:multiLevelType w:val="hybridMultilevel"/>
    <w:tmpl w:val="EEB8A8F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3F380977"/>
    <w:multiLevelType w:val="hybridMultilevel"/>
    <w:tmpl w:val="85F4584C"/>
    <w:lvl w:ilvl="0" w:tplc="BD469ED8">
      <w:numFmt w:val="bullet"/>
      <w:lvlText w:val="-"/>
      <w:lvlJc w:val="left"/>
      <w:rPr>
        <w:rFonts w:ascii="Times New Roman" w:eastAsia="Calibr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3F600926"/>
    <w:multiLevelType w:val="hybridMultilevel"/>
    <w:tmpl w:val="ED2A16D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start w:val="1"/>
      <w:numFmt w:val="bullet"/>
      <w:lvlText w:val=""/>
      <w:lvlJc w:val="left"/>
      <w:pPr>
        <w:ind w:left="785"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35" w15:restartNumberingAfterBreak="0">
    <w:nsid w:val="5149116D"/>
    <w:multiLevelType w:val="hybridMultilevel"/>
    <w:tmpl w:val="7910C7C6"/>
    <w:lvl w:ilvl="0" w:tplc="140A000F">
      <w:start w:val="1"/>
      <w:numFmt w:val="decimal"/>
      <w:lvlText w:val="%1."/>
      <w:lvlJc w:val="left"/>
      <w:pPr>
        <w:ind w:left="502" w:hanging="360"/>
      </w:p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36" w15:restartNumberingAfterBreak="0">
    <w:nsid w:val="51613343"/>
    <w:multiLevelType w:val="hybridMultilevel"/>
    <w:tmpl w:val="82CC706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64851D42"/>
    <w:multiLevelType w:val="hybridMultilevel"/>
    <w:tmpl w:val="6D2A54F6"/>
    <w:lvl w:ilvl="0" w:tplc="DFF68480">
      <w:start w:val="1"/>
      <w:numFmt w:val="decimal"/>
      <w:pStyle w:val="Index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4C23A15"/>
    <w:multiLevelType w:val="multilevel"/>
    <w:tmpl w:val="FC1ED2BC"/>
    <w:lvl w:ilvl="0">
      <w:start w:val="1"/>
      <w:numFmt w:val="decimal"/>
      <w:lvlText w:val="%1."/>
      <w:lvlJc w:val="left"/>
      <w:pPr>
        <w:ind w:left="720" w:hanging="360"/>
      </w:pPr>
      <w:rPr>
        <w:rFonts w:hint="default"/>
        <w:sz w:val="22"/>
      </w:rPr>
    </w:lvl>
    <w:lvl w:ilvl="1">
      <w:start w:val="1"/>
      <w:numFmt w:val="decimal"/>
      <w:isLgl/>
      <w:lvlText w:val="%1.%2."/>
      <w:lvlJc w:val="left"/>
      <w:pPr>
        <w:ind w:left="108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5B17388"/>
    <w:multiLevelType w:val="hybridMultilevel"/>
    <w:tmpl w:val="08E0DC5A"/>
    <w:lvl w:ilvl="0" w:tplc="140A0001">
      <w:start w:val="1"/>
      <w:numFmt w:val="bullet"/>
      <w:lvlText w:val=""/>
      <w:lvlJc w:val="left"/>
      <w:pPr>
        <w:ind w:left="785" w:hanging="360"/>
      </w:pPr>
      <w:rPr>
        <w:rFonts w:ascii="Symbol" w:hAnsi="Symbol" w:hint="default"/>
      </w:rPr>
    </w:lvl>
    <w:lvl w:ilvl="1" w:tplc="140A0003" w:tentative="1">
      <w:start w:val="1"/>
      <w:numFmt w:val="bullet"/>
      <w:lvlText w:val="o"/>
      <w:lvlJc w:val="left"/>
      <w:pPr>
        <w:ind w:left="1505" w:hanging="360"/>
      </w:pPr>
      <w:rPr>
        <w:rFonts w:ascii="Courier New" w:hAnsi="Courier New" w:cs="Courier New" w:hint="default"/>
      </w:rPr>
    </w:lvl>
    <w:lvl w:ilvl="2" w:tplc="140A0005" w:tentative="1">
      <w:start w:val="1"/>
      <w:numFmt w:val="bullet"/>
      <w:lvlText w:val=""/>
      <w:lvlJc w:val="left"/>
      <w:pPr>
        <w:ind w:left="2225" w:hanging="360"/>
      </w:pPr>
      <w:rPr>
        <w:rFonts w:ascii="Wingdings" w:hAnsi="Wingdings" w:hint="default"/>
      </w:rPr>
    </w:lvl>
    <w:lvl w:ilvl="3" w:tplc="140A0001" w:tentative="1">
      <w:start w:val="1"/>
      <w:numFmt w:val="bullet"/>
      <w:lvlText w:val=""/>
      <w:lvlJc w:val="left"/>
      <w:pPr>
        <w:ind w:left="2945" w:hanging="360"/>
      </w:pPr>
      <w:rPr>
        <w:rFonts w:ascii="Symbol" w:hAnsi="Symbol" w:hint="default"/>
      </w:rPr>
    </w:lvl>
    <w:lvl w:ilvl="4" w:tplc="140A0003" w:tentative="1">
      <w:start w:val="1"/>
      <w:numFmt w:val="bullet"/>
      <w:lvlText w:val="o"/>
      <w:lvlJc w:val="left"/>
      <w:pPr>
        <w:ind w:left="3665" w:hanging="360"/>
      </w:pPr>
      <w:rPr>
        <w:rFonts w:ascii="Courier New" w:hAnsi="Courier New" w:cs="Courier New" w:hint="default"/>
      </w:rPr>
    </w:lvl>
    <w:lvl w:ilvl="5" w:tplc="140A0005" w:tentative="1">
      <w:start w:val="1"/>
      <w:numFmt w:val="bullet"/>
      <w:lvlText w:val=""/>
      <w:lvlJc w:val="left"/>
      <w:pPr>
        <w:ind w:left="4385" w:hanging="360"/>
      </w:pPr>
      <w:rPr>
        <w:rFonts w:ascii="Wingdings" w:hAnsi="Wingdings" w:hint="default"/>
      </w:rPr>
    </w:lvl>
    <w:lvl w:ilvl="6" w:tplc="140A0001" w:tentative="1">
      <w:start w:val="1"/>
      <w:numFmt w:val="bullet"/>
      <w:lvlText w:val=""/>
      <w:lvlJc w:val="left"/>
      <w:pPr>
        <w:ind w:left="5105" w:hanging="360"/>
      </w:pPr>
      <w:rPr>
        <w:rFonts w:ascii="Symbol" w:hAnsi="Symbol" w:hint="default"/>
      </w:rPr>
    </w:lvl>
    <w:lvl w:ilvl="7" w:tplc="140A0003" w:tentative="1">
      <w:start w:val="1"/>
      <w:numFmt w:val="bullet"/>
      <w:lvlText w:val="o"/>
      <w:lvlJc w:val="left"/>
      <w:pPr>
        <w:ind w:left="5825" w:hanging="360"/>
      </w:pPr>
      <w:rPr>
        <w:rFonts w:ascii="Courier New" w:hAnsi="Courier New" w:cs="Courier New" w:hint="default"/>
      </w:rPr>
    </w:lvl>
    <w:lvl w:ilvl="8" w:tplc="140A0005" w:tentative="1">
      <w:start w:val="1"/>
      <w:numFmt w:val="bullet"/>
      <w:lvlText w:val=""/>
      <w:lvlJc w:val="left"/>
      <w:pPr>
        <w:ind w:left="6545" w:hanging="360"/>
      </w:pPr>
      <w:rPr>
        <w:rFonts w:ascii="Wingdings" w:hAnsi="Wingdings" w:hint="default"/>
      </w:rPr>
    </w:lvl>
  </w:abstractNum>
  <w:abstractNum w:abstractNumId="40"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num w:numId="1" w16cid:durableId="330262197">
    <w:abstractNumId w:val="40"/>
  </w:num>
  <w:num w:numId="2" w16cid:durableId="943725530">
    <w:abstractNumId w:val="34"/>
  </w:num>
  <w:num w:numId="3" w16cid:durableId="741877730">
    <w:abstractNumId w:val="0"/>
  </w:num>
  <w:num w:numId="4" w16cid:durableId="453133847">
    <w:abstractNumId w:val="26"/>
  </w:num>
  <w:num w:numId="5" w16cid:durableId="454637094">
    <w:abstractNumId w:val="25"/>
  </w:num>
  <w:num w:numId="6" w16cid:durableId="1924949482">
    <w:abstractNumId w:val="28"/>
  </w:num>
  <w:num w:numId="7" w16cid:durableId="1105999023">
    <w:abstractNumId w:val="27"/>
  </w:num>
  <w:num w:numId="8" w16cid:durableId="464389939">
    <w:abstractNumId w:val="24"/>
  </w:num>
  <w:num w:numId="9" w16cid:durableId="49236464">
    <w:abstractNumId w:val="1"/>
  </w:num>
  <w:num w:numId="10" w16cid:durableId="1748117037">
    <w:abstractNumId w:val="33"/>
  </w:num>
  <w:num w:numId="11" w16cid:durableId="1912691054">
    <w:abstractNumId w:val="30"/>
  </w:num>
  <w:num w:numId="12" w16cid:durableId="50227056">
    <w:abstractNumId w:val="23"/>
  </w:num>
  <w:num w:numId="13" w16cid:durableId="676814095">
    <w:abstractNumId w:val="37"/>
  </w:num>
  <w:num w:numId="14" w16cid:durableId="1628201658">
    <w:abstractNumId w:val="22"/>
  </w:num>
  <w:num w:numId="15" w16cid:durableId="77949660">
    <w:abstractNumId w:val="32"/>
  </w:num>
  <w:num w:numId="16" w16cid:durableId="1163280754">
    <w:abstractNumId w:val="29"/>
  </w:num>
  <w:num w:numId="17" w16cid:durableId="1739401170">
    <w:abstractNumId w:val="36"/>
  </w:num>
  <w:num w:numId="18" w16cid:durableId="1321496689">
    <w:abstractNumId w:val="21"/>
  </w:num>
  <w:num w:numId="19" w16cid:durableId="2087611631">
    <w:abstractNumId w:val="31"/>
  </w:num>
  <w:num w:numId="20" w16cid:durableId="1320306970">
    <w:abstractNumId w:val="38"/>
  </w:num>
  <w:num w:numId="21" w16cid:durableId="877085830">
    <w:abstractNumId w:val="39"/>
  </w:num>
  <w:num w:numId="22" w16cid:durableId="299654390">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activeWritingStyle w:appName="MSWord" w:lang="en-GB" w:vendorID="64" w:dllVersion="0" w:nlCheck="1" w:checkStyle="0"/>
  <w:activeWritingStyle w:appName="MSWord" w:lang="fr-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LTcLGqq9IIvkaqouvC/qIG76wT89liJ/jB0tcK4i0YEvfgndNucJGaMJyWK6b4qsdAnGQBkgbilIcI5IVAbHoA==" w:salt="Hcj4GcU9WtgoQrfdh7YWSQ=="/>
  <w:defaultTabStop w:val="709"/>
  <w:hyphenationZone w:val="425"/>
  <w:doNotHyphenateCaps/>
  <w:drawingGridHorizontalSpacing w:val="104"/>
  <w:displayHorizontalDrawingGridEvery w:val="0"/>
  <w:displayVerticalDrawingGridEvery w:val="0"/>
  <w:noPunctuationKerning/>
  <w:characterSpacingControl w:val="doNotCompress"/>
  <w:savePreviewPicture/>
  <w:hdrShapeDefaults>
    <o:shapedefaults v:ext="edit" spidmax="2050"/>
  </w:hdrShapeDefaults>
  <w:footnotePr>
    <w:numStart w:val="3"/>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0B0F"/>
    <w:rsid w:val="000030BF"/>
    <w:rsid w:val="000063BA"/>
    <w:rsid w:val="000075E7"/>
    <w:rsid w:val="000076FA"/>
    <w:rsid w:val="00011D73"/>
    <w:rsid w:val="00015730"/>
    <w:rsid w:val="0001613E"/>
    <w:rsid w:val="000211E9"/>
    <w:rsid w:val="000217FB"/>
    <w:rsid w:val="0002288E"/>
    <w:rsid w:val="00022E2B"/>
    <w:rsid w:val="00022FB4"/>
    <w:rsid w:val="00024231"/>
    <w:rsid w:val="00024E13"/>
    <w:rsid w:val="00025945"/>
    <w:rsid w:val="000301B3"/>
    <w:rsid w:val="00030A7F"/>
    <w:rsid w:val="00030B7A"/>
    <w:rsid w:val="00030D8C"/>
    <w:rsid w:val="00032F8D"/>
    <w:rsid w:val="0003789A"/>
    <w:rsid w:val="00041C2C"/>
    <w:rsid w:val="00042765"/>
    <w:rsid w:val="00043854"/>
    <w:rsid w:val="00044DEB"/>
    <w:rsid w:val="00044E7A"/>
    <w:rsid w:val="0004699F"/>
    <w:rsid w:val="00050E43"/>
    <w:rsid w:val="00051752"/>
    <w:rsid w:val="00053644"/>
    <w:rsid w:val="000556D9"/>
    <w:rsid w:val="00056BCD"/>
    <w:rsid w:val="00057BF8"/>
    <w:rsid w:val="00060F02"/>
    <w:rsid w:val="0006299A"/>
    <w:rsid w:val="00066D71"/>
    <w:rsid w:val="00073BC8"/>
    <w:rsid w:val="00077268"/>
    <w:rsid w:val="00081E43"/>
    <w:rsid w:val="00082805"/>
    <w:rsid w:val="00084894"/>
    <w:rsid w:val="00084F80"/>
    <w:rsid w:val="00090EAB"/>
    <w:rsid w:val="00092A6A"/>
    <w:rsid w:val="000A15D5"/>
    <w:rsid w:val="000A19DD"/>
    <w:rsid w:val="000A222E"/>
    <w:rsid w:val="000A3E15"/>
    <w:rsid w:val="000A434B"/>
    <w:rsid w:val="000A4986"/>
    <w:rsid w:val="000A587B"/>
    <w:rsid w:val="000A6261"/>
    <w:rsid w:val="000B0AC3"/>
    <w:rsid w:val="000B396A"/>
    <w:rsid w:val="000B3A73"/>
    <w:rsid w:val="000B6738"/>
    <w:rsid w:val="000C163A"/>
    <w:rsid w:val="000C3F90"/>
    <w:rsid w:val="000C4BC4"/>
    <w:rsid w:val="000C593D"/>
    <w:rsid w:val="000C5DC4"/>
    <w:rsid w:val="000C5EFE"/>
    <w:rsid w:val="000C747B"/>
    <w:rsid w:val="000D27F8"/>
    <w:rsid w:val="000D3060"/>
    <w:rsid w:val="000D34A4"/>
    <w:rsid w:val="000D5796"/>
    <w:rsid w:val="000E36D6"/>
    <w:rsid w:val="000E38B3"/>
    <w:rsid w:val="000E4B9C"/>
    <w:rsid w:val="000E7973"/>
    <w:rsid w:val="000F0E49"/>
    <w:rsid w:val="000F1684"/>
    <w:rsid w:val="000F6C1F"/>
    <w:rsid w:val="000F720E"/>
    <w:rsid w:val="000F7D82"/>
    <w:rsid w:val="001004D2"/>
    <w:rsid w:val="00100CDF"/>
    <w:rsid w:val="001052B2"/>
    <w:rsid w:val="001058CF"/>
    <w:rsid w:val="00110462"/>
    <w:rsid w:val="00111C9A"/>
    <w:rsid w:val="00113B9D"/>
    <w:rsid w:val="0011408B"/>
    <w:rsid w:val="00114915"/>
    <w:rsid w:val="00117BE0"/>
    <w:rsid w:val="001209E7"/>
    <w:rsid w:val="00120CC0"/>
    <w:rsid w:val="00121266"/>
    <w:rsid w:val="0013122A"/>
    <w:rsid w:val="0013180B"/>
    <w:rsid w:val="001321CE"/>
    <w:rsid w:val="0013251B"/>
    <w:rsid w:val="00134409"/>
    <w:rsid w:val="00134E1B"/>
    <w:rsid w:val="00135095"/>
    <w:rsid w:val="0014699E"/>
    <w:rsid w:val="001519E1"/>
    <w:rsid w:val="001546B4"/>
    <w:rsid w:val="001549B4"/>
    <w:rsid w:val="00154A51"/>
    <w:rsid w:val="0015529D"/>
    <w:rsid w:val="00155B8C"/>
    <w:rsid w:val="00162D9B"/>
    <w:rsid w:val="001676C3"/>
    <w:rsid w:val="00167915"/>
    <w:rsid w:val="0017174B"/>
    <w:rsid w:val="001729CE"/>
    <w:rsid w:val="00173C7A"/>
    <w:rsid w:val="00173E20"/>
    <w:rsid w:val="0017664A"/>
    <w:rsid w:val="00181452"/>
    <w:rsid w:val="00187B66"/>
    <w:rsid w:val="00187B74"/>
    <w:rsid w:val="00192332"/>
    <w:rsid w:val="001929A0"/>
    <w:rsid w:val="00193388"/>
    <w:rsid w:val="001946FC"/>
    <w:rsid w:val="00194CEA"/>
    <w:rsid w:val="001967D3"/>
    <w:rsid w:val="00197438"/>
    <w:rsid w:val="001A3A3F"/>
    <w:rsid w:val="001B199E"/>
    <w:rsid w:val="001B1D27"/>
    <w:rsid w:val="001B2C51"/>
    <w:rsid w:val="001B30E2"/>
    <w:rsid w:val="001B371D"/>
    <w:rsid w:val="001B3EBB"/>
    <w:rsid w:val="001B54DD"/>
    <w:rsid w:val="001C2043"/>
    <w:rsid w:val="001C77D7"/>
    <w:rsid w:val="001D26C7"/>
    <w:rsid w:val="001D2D40"/>
    <w:rsid w:val="001D2E9D"/>
    <w:rsid w:val="001D4273"/>
    <w:rsid w:val="001E4C6F"/>
    <w:rsid w:val="001F0187"/>
    <w:rsid w:val="001F143B"/>
    <w:rsid w:val="001F14DE"/>
    <w:rsid w:val="001F3610"/>
    <w:rsid w:val="001F5DC6"/>
    <w:rsid w:val="00201BDF"/>
    <w:rsid w:val="0020377F"/>
    <w:rsid w:val="00203ACF"/>
    <w:rsid w:val="00205681"/>
    <w:rsid w:val="00210BD3"/>
    <w:rsid w:val="0021106B"/>
    <w:rsid w:val="00212699"/>
    <w:rsid w:val="00212AA4"/>
    <w:rsid w:val="0021350A"/>
    <w:rsid w:val="00215475"/>
    <w:rsid w:val="0021791C"/>
    <w:rsid w:val="00221631"/>
    <w:rsid w:val="00222DF5"/>
    <w:rsid w:val="0022724A"/>
    <w:rsid w:val="00230733"/>
    <w:rsid w:val="00230FC6"/>
    <w:rsid w:val="00231700"/>
    <w:rsid w:val="00232085"/>
    <w:rsid w:val="00232D97"/>
    <w:rsid w:val="0023427C"/>
    <w:rsid w:val="00241580"/>
    <w:rsid w:val="00244158"/>
    <w:rsid w:val="002451E2"/>
    <w:rsid w:val="00252E81"/>
    <w:rsid w:val="00253EDF"/>
    <w:rsid w:val="00254651"/>
    <w:rsid w:val="0025489A"/>
    <w:rsid w:val="00254EAC"/>
    <w:rsid w:val="002563FC"/>
    <w:rsid w:val="00263A88"/>
    <w:rsid w:val="00263C5C"/>
    <w:rsid w:val="00265CD2"/>
    <w:rsid w:val="00270CCE"/>
    <w:rsid w:val="00271F81"/>
    <w:rsid w:val="0027202F"/>
    <w:rsid w:val="002723B1"/>
    <w:rsid w:val="00272774"/>
    <w:rsid w:val="00272AD5"/>
    <w:rsid w:val="00272C3E"/>
    <w:rsid w:val="00280813"/>
    <w:rsid w:val="00281684"/>
    <w:rsid w:val="00282693"/>
    <w:rsid w:val="00284077"/>
    <w:rsid w:val="00284ECD"/>
    <w:rsid w:val="0028650E"/>
    <w:rsid w:val="00286A58"/>
    <w:rsid w:val="00293644"/>
    <w:rsid w:val="00293724"/>
    <w:rsid w:val="00293BAC"/>
    <w:rsid w:val="002958E3"/>
    <w:rsid w:val="002A02B5"/>
    <w:rsid w:val="002A0B09"/>
    <w:rsid w:val="002A0CB2"/>
    <w:rsid w:val="002A137A"/>
    <w:rsid w:val="002A4065"/>
    <w:rsid w:val="002A4D2F"/>
    <w:rsid w:val="002B0524"/>
    <w:rsid w:val="002B08C3"/>
    <w:rsid w:val="002B08DF"/>
    <w:rsid w:val="002B1300"/>
    <w:rsid w:val="002B1BF4"/>
    <w:rsid w:val="002B45B3"/>
    <w:rsid w:val="002B496A"/>
    <w:rsid w:val="002B7CAC"/>
    <w:rsid w:val="002C04D3"/>
    <w:rsid w:val="002C2560"/>
    <w:rsid w:val="002C33AB"/>
    <w:rsid w:val="002C36A9"/>
    <w:rsid w:val="002C4300"/>
    <w:rsid w:val="002C4BA5"/>
    <w:rsid w:val="002C4FF7"/>
    <w:rsid w:val="002C5113"/>
    <w:rsid w:val="002C779B"/>
    <w:rsid w:val="002D0A3F"/>
    <w:rsid w:val="002D265B"/>
    <w:rsid w:val="002D321A"/>
    <w:rsid w:val="002D4145"/>
    <w:rsid w:val="002D4639"/>
    <w:rsid w:val="002D61AC"/>
    <w:rsid w:val="002D63F7"/>
    <w:rsid w:val="002D6904"/>
    <w:rsid w:val="002E15A4"/>
    <w:rsid w:val="002E2D21"/>
    <w:rsid w:val="002E458E"/>
    <w:rsid w:val="002E5B03"/>
    <w:rsid w:val="002E701C"/>
    <w:rsid w:val="002F04A5"/>
    <w:rsid w:val="002F0BA8"/>
    <w:rsid w:val="002F5DC5"/>
    <w:rsid w:val="002F7621"/>
    <w:rsid w:val="00301A92"/>
    <w:rsid w:val="0030243F"/>
    <w:rsid w:val="00314D22"/>
    <w:rsid w:val="0031602B"/>
    <w:rsid w:val="00322042"/>
    <w:rsid w:val="00324141"/>
    <w:rsid w:val="003249DE"/>
    <w:rsid w:val="00326EA4"/>
    <w:rsid w:val="00330AB9"/>
    <w:rsid w:val="0033271F"/>
    <w:rsid w:val="00337318"/>
    <w:rsid w:val="00337479"/>
    <w:rsid w:val="00337BAB"/>
    <w:rsid w:val="0034299A"/>
    <w:rsid w:val="003439A8"/>
    <w:rsid w:val="00346F3E"/>
    <w:rsid w:val="00351365"/>
    <w:rsid w:val="00354EB5"/>
    <w:rsid w:val="0035564C"/>
    <w:rsid w:val="003564D9"/>
    <w:rsid w:val="00360234"/>
    <w:rsid w:val="0036040C"/>
    <w:rsid w:val="00360643"/>
    <w:rsid w:val="0036108E"/>
    <w:rsid w:val="003639C5"/>
    <w:rsid w:val="003641BD"/>
    <w:rsid w:val="003703A3"/>
    <w:rsid w:val="00376EE7"/>
    <w:rsid w:val="00377473"/>
    <w:rsid w:val="00377E72"/>
    <w:rsid w:val="00380E30"/>
    <w:rsid w:val="00380F63"/>
    <w:rsid w:val="003906E3"/>
    <w:rsid w:val="00390953"/>
    <w:rsid w:val="003B02DF"/>
    <w:rsid w:val="003B2890"/>
    <w:rsid w:val="003B620D"/>
    <w:rsid w:val="003C27DF"/>
    <w:rsid w:val="003C2D71"/>
    <w:rsid w:val="003C2DD9"/>
    <w:rsid w:val="003C501B"/>
    <w:rsid w:val="003D1DA3"/>
    <w:rsid w:val="003D3661"/>
    <w:rsid w:val="003D5FAC"/>
    <w:rsid w:val="003D71BB"/>
    <w:rsid w:val="003D77EA"/>
    <w:rsid w:val="003E0A9E"/>
    <w:rsid w:val="003E1433"/>
    <w:rsid w:val="003E2678"/>
    <w:rsid w:val="003E2E7C"/>
    <w:rsid w:val="003E41D9"/>
    <w:rsid w:val="003E48DD"/>
    <w:rsid w:val="003E5913"/>
    <w:rsid w:val="003E67A9"/>
    <w:rsid w:val="003E6FE5"/>
    <w:rsid w:val="003E7D87"/>
    <w:rsid w:val="003F0B7B"/>
    <w:rsid w:val="003F11CE"/>
    <w:rsid w:val="003F32C8"/>
    <w:rsid w:val="003F538C"/>
    <w:rsid w:val="003F58AD"/>
    <w:rsid w:val="003F5DAA"/>
    <w:rsid w:val="003F7C20"/>
    <w:rsid w:val="00404272"/>
    <w:rsid w:val="004051DC"/>
    <w:rsid w:val="004118AE"/>
    <w:rsid w:val="004123BA"/>
    <w:rsid w:val="00413D82"/>
    <w:rsid w:val="004236A7"/>
    <w:rsid w:val="0042747C"/>
    <w:rsid w:val="00432335"/>
    <w:rsid w:val="0043245B"/>
    <w:rsid w:val="00433ADF"/>
    <w:rsid w:val="00433BC6"/>
    <w:rsid w:val="004364DA"/>
    <w:rsid w:val="004368EC"/>
    <w:rsid w:val="00441602"/>
    <w:rsid w:val="00441812"/>
    <w:rsid w:val="00447E81"/>
    <w:rsid w:val="00452823"/>
    <w:rsid w:val="004546E2"/>
    <w:rsid w:val="00460C40"/>
    <w:rsid w:val="00461171"/>
    <w:rsid w:val="00461176"/>
    <w:rsid w:val="0046141E"/>
    <w:rsid w:val="0046208E"/>
    <w:rsid w:val="004636A5"/>
    <w:rsid w:val="00464A71"/>
    <w:rsid w:val="00464F22"/>
    <w:rsid w:val="00466242"/>
    <w:rsid w:val="0047012F"/>
    <w:rsid w:val="00472212"/>
    <w:rsid w:val="0047324F"/>
    <w:rsid w:val="0048002D"/>
    <w:rsid w:val="00480419"/>
    <w:rsid w:val="004809B0"/>
    <w:rsid w:val="004812B4"/>
    <w:rsid w:val="004851A5"/>
    <w:rsid w:val="004853D2"/>
    <w:rsid w:val="00486539"/>
    <w:rsid w:val="004925AE"/>
    <w:rsid w:val="0049407C"/>
    <w:rsid w:val="0049458A"/>
    <w:rsid w:val="00494765"/>
    <w:rsid w:val="0049685E"/>
    <w:rsid w:val="00496896"/>
    <w:rsid w:val="00496BF6"/>
    <w:rsid w:val="004A2C3D"/>
    <w:rsid w:val="004A3934"/>
    <w:rsid w:val="004A46B2"/>
    <w:rsid w:val="004A7F33"/>
    <w:rsid w:val="004B3EA9"/>
    <w:rsid w:val="004B595F"/>
    <w:rsid w:val="004C5465"/>
    <w:rsid w:val="004C6C35"/>
    <w:rsid w:val="004D028E"/>
    <w:rsid w:val="004D628B"/>
    <w:rsid w:val="004E144F"/>
    <w:rsid w:val="004E3A43"/>
    <w:rsid w:val="004E5963"/>
    <w:rsid w:val="004E59C5"/>
    <w:rsid w:val="004E5C72"/>
    <w:rsid w:val="004E7C16"/>
    <w:rsid w:val="004F3421"/>
    <w:rsid w:val="004F3BB1"/>
    <w:rsid w:val="004F5192"/>
    <w:rsid w:val="004F574D"/>
    <w:rsid w:val="004F6782"/>
    <w:rsid w:val="005015E1"/>
    <w:rsid w:val="00502030"/>
    <w:rsid w:val="00505540"/>
    <w:rsid w:val="00511D0C"/>
    <w:rsid w:val="005125D7"/>
    <w:rsid w:val="00515FD6"/>
    <w:rsid w:val="0051644C"/>
    <w:rsid w:val="00520C4D"/>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35AD"/>
    <w:rsid w:val="00565345"/>
    <w:rsid w:val="005656C9"/>
    <w:rsid w:val="005656F8"/>
    <w:rsid w:val="00571FFD"/>
    <w:rsid w:val="0057201C"/>
    <w:rsid w:val="005728CA"/>
    <w:rsid w:val="00575762"/>
    <w:rsid w:val="005770AD"/>
    <w:rsid w:val="00584818"/>
    <w:rsid w:val="0058500E"/>
    <w:rsid w:val="00586408"/>
    <w:rsid w:val="00586BE8"/>
    <w:rsid w:val="00586EAD"/>
    <w:rsid w:val="0059351D"/>
    <w:rsid w:val="00593E08"/>
    <w:rsid w:val="005942F6"/>
    <w:rsid w:val="0059568E"/>
    <w:rsid w:val="005956BD"/>
    <w:rsid w:val="005A0062"/>
    <w:rsid w:val="005A3394"/>
    <w:rsid w:val="005A4BCA"/>
    <w:rsid w:val="005A6635"/>
    <w:rsid w:val="005A727E"/>
    <w:rsid w:val="005B1316"/>
    <w:rsid w:val="005B14F0"/>
    <w:rsid w:val="005B3E4F"/>
    <w:rsid w:val="005B470C"/>
    <w:rsid w:val="005B4886"/>
    <w:rsid w:val="005B4E38"/>
    <w:rsid w:val="005B69C7"/>
    <w:rsid w:val="005B6DFE"/>
    <w:rsid w:val="005C3CDD"/>
    <w:rsid w:val="005C4D0B"/>
    <w:rsid w:val="005D16B8"/>
    <w:rsid w:val="005D38AD"/>
    <w:rsid w:val="005D5C33"/>
    <w:rsid w:val="005E009E"/>
    <w:rsid w:val="005E19A1"/>
    <w:rsid w:val="005E1E1F"/>
    <w:rsid w:val="005F1229"/>
    <w:rsid w:val="006011F7"/>
    <w:rsid w:val="006029E3"/>
    <w:rsid w:val="00602B40"/>
    <w:rsid w:val="00602B44"/>
    <w:rsid w:val="006031BF"/>
    <w:rsid w:val="006062EC"/>
    <w:rsid w:val="006135DE"/>
    <w:rsid w:val="0061453B"/>
    <w:rsid w:val="0062684D"/>
    <w:rsid w:val="00626C21"/>
    <w:rsid w:val="00633FC0"/>
    <w:rsid w:val="006340ED"/>
    <w:rsid w:val="00634981"/>
    <w:rsid w:val="00634F07"/>
    <w:rsid w:val="00635481"/>
    <w:rsid w:val="00635899"/>
    <w:rsid w:val="00636045"/>
    <w:rsid w:val="00636C1C"/>
    <w:rsid w:val="0064194B"/>
    <w:rsid w:val="00641E08"/>
    <w:rsid w:val="00652C3C"/>
    <w:rsid w:val="00655AAB"/>
    <w:rsid w:val="006609DD"/>
    <w:rsid w:val="00661437"/>
    <w:rsid w:val="00664DFD"/>
    <w:rsid w:val="00664FB8"/>
    <w:rsid w:val="00681C90"/>
    <w:rsid w:val="00681E41"/>
    <w:rsid w:val="00682DF7"/>
    <w:rsid w:val="006875DE"/>
    <w:rsid w:val="00692D81"/>
    <w:rsid w:val="00695F5E"/>
    <w:rsid w:val="006A2AB0"/>
    <w:rsid w:val="006A42A9"/>
    <w:rsid w:val="006A4A5B"/>
    <w:rsid w:val="006A4CBD"/>
    <w:rsid w:val="006A7BE4"/>
    <w:rsid w:val="006B1509"/>
    <w:rsid w:val="006B3B14"/>
    <w:rsid w:val="006B55A1"/>
    <w:rsid w:val="006B6C36"/>
    <w:rsid w:val="006B6EED"/>
    <w:rsid w:val="006C2814"/>
    <w:rsid w:val="006C637C"/>
    <w:rsid w:val="006C6FA4"/>
    <w:rsid w:val="006D1B28"/>
    <w:rsid w:val="006D56AD"/>
    <w:rsid w:val="006D5ECF"/>
    <w:rsid w:val="006D6BEC"/>
    <w:rsid w:val="006D6C48"/>
    <w:rsid w:val="006D7120"/>
    <w:rsid w:val="006D7177"/>
    <w:rsid w:val="006E120C"/>
    <w:rsid w:val="006E165F"/>
    <w:rsid w:val="006E2511"/>
    <w:rsid w:val="006E2FC6"/>
    <w:rsid w:val="006E5B32"/>
    <w:rsid w:val="006F3B61"/>
    <w:rsid w:val="006F457C"/>
    <w:rsid w:val="006F6337"/>
    <w:rsid w:val="006F75B7"/>
    <w:rsid w:val="006F7F1C"/>
    <w:rsid w:val="007014C2"/>
    <w:rsid w:val="00703628"/>
    <w:rsid w:val="00703DCA"/>
    <w:rsid w:val="00704258"/>
    <w:rsid w:val="00704CD8"/>
    <w:rsid w:val="00705668"/>
    <w:rsid w:val="00705ABF"/>
    <w:rsid w:val="00710228"/>
    <w:rsid w:val="0071104B"/>
    <w:rsid w:val="007114DD"/>
    <w:rsid w:val="00712B96"/>
    <w:rsid w:val="00713815"/>
    <w:rsid w:val="00714627"/>
    <w:rsid w:val="00717688"/>
    <w:rsid w:val="00722568"/>
    <w:rsid w:val="00723886"/>
    <w:rsid w:val="00723A22"/>
    <w:rsid w:val="00723F0D"/>
    <w:rsid w:val="007251B4"/>
    <w:rsid w:val="00727093"/>
    <w:rsid w:val="0073201D"/>
    <w:rsid w:val="0073608F"/>
    <w:rsid w:val="00741D04"/>
    <w:rsid w:val="00750C1A"/>
    <w:rsid w:val="007511D7"/>
    <w:rsid w:val="00752435"/>
    <w:rsid w:val="0075303F"/>
    <w:rsid w:val="007575E2"/>
    <w:rsid w:val="0076143A"/>
    <w:rsid w:val="00771B89"/>
    <w:rsid w:val="00773366"/>
    <w:rsid w:val="00783CC2"/>
    <w:rsid w:val="007853B0"/>
    <w:rsid w:val="00785573"/>
    <w:rsid w:val="00785E99"/>
    <w:rsid w:val="00785F4D"/>
    <w:rsid w:val="00786538"/>
    <w:rsid w:val="007874BE"/>
    <w:rsid w:val="00787F61"/>
    <w:rsid w:val="00790FCB"/>
    <w:rsid w:val="007A0419"/>
    <w:rsid w:val="007A0D18"/>
    <w:rsid w:val="007A0DB9"/>
    <w:rsid w:val="007A43FF"/>
    <w:rsid w:val="007A5132"/>
    <w:rsid w:val="007A70CF"/>
    <w:rsid w:val="007A76FE"/>
    <w:rsid w:val="007B45F2"/>
    <w:rsid w:val="007B7101"/>
    <w:rsid w:val="007C5EC8"/>
    <w:rsid w:val="007C7596"/>
    <w:rsid w:val="007C7809"/>
    <w:rsid w:val="007C7B29"/>
    <w:rsid w:val="007D0277"/>
    <w:rsid w:val="007D59E5"/>
    <w:rsid w:val="007D78EF"/>
    <w:rsid w:val="007E067A"/>
    <w:rsid w:val="007E0957"/>
    <w:rsid w:val="007E0990"/>
    <w:rsid w:val="007E6206"/>
    <w:rsid w:val="007E7115"/>
    <w:rsid w:val="007F135A"/>
    <w:rsid w:val="007F1ED4"/>
    <w:rsid w:val="007F1F6E"/>
    <w:rsid w:val="007F50CB"/>
    <w:rsid w:val="007F66BE"/>
    <w:rsid w:val="007F68D5"/>
    <w:rsid w:val="00810152"/>
    <w:rsid w:val="008102C1"/>
    <w:rsid w:val="00810FD3"/>
    <w:rsid w:val="0081242D"/>
    <w:rsid w:val="00813EFE"/>
    <w:rsid w:val="00815ED9"/>
    <w:rsid w:val="00820E07"/>
    <w:rsid w:val="00821631"/>
    <w:rsid w:val="00822E00"/>
    <w:rsid w:val="00825739"/>
    <w:rsid w:val="00832C06"/>
    <w:rsid w:val="008331EA"/>
    <w:rsid w:val="0083730F"/>
    <w:rsid w:val="00840C73"/>
    <w:rsid w:val="00840DCE"/>
    <w:rsid w:val="00843752"/>
    <w:rsid w:val="00850A19"/>
    <w:rsid w:val="008511C9"/>
    <w:rsid w:val="00851DD7"/>
    <w:rsid w:val="00855930"/>
    <w:rsid w:val="00856665"/>
    <w:rsid w:val="00862CE4"/>
    <w:rsid w:val="0086358E"/>
    <w:rsid w:val="008635B4"/>
    <w:rsid w:val="008639A3"/>
    <w:rsid w:val="0086425D"/>
    <w:rsid w:val="00864A93"/>
    <w:rsid w:val="008664E8"/>
    <w:rsid w:val="00872FA6"/>
    <w:rsid w:val="0087332B"/>
    <w:rsid w:val="0087699C"/>
    <w:rsid w:val="00887B3E"/>
    <w:rsid w:val="008908C7"/>
    <w:rsid w:val="00891EBA"/>
    <w:rsid w:val="0089275D"/>
    <w:rsid w:val="00894E42"/>
    <w:rsid w:val="008A027A"/>
    <w:rsid w:val="008A2418"/>
    <w:rsid w:val="008A46EB"/>
    <w:rsid w:val="008A4CF3"/>
    <w:rsid w:val="008A5967"/>
    <w:rsid w:val="008A6196"/>
    <w:rsid w:val="008A6223"/>
    <w:rsid w:val="008B3070"/>
    <w:rsid w:val="008B3494"/>
    <w:rsid w:val="008C1626"/>
    <w:rsid w:val="008C23D6"/>
    <w:rsid w:val="008C4E45"/>
    <w:rsid w:val="008D26F5"/>
    <w:rsid w:val="008D4D09"/>
    <w:rsid w:val="008D4E1D"/>
    <w:rsid w:val="008E0AB9"/>
    <w:rsid w:val="008E34D3"/>
    <w:rsid w:val="008E3C90"/>
    <w:rsid w:val="008F1378"/>
    <w:rsid w:val="008F23CA"/>
    <w:rsid w:val="008F58CA"/>
    <w:rsid w:val="00900180"/>
    <w:rsid w:val="009032E7"/>
    <w:rsid w:val="00903B43"/>
    <w:rsid w:val="00903BDB"/>
    <w:rsid w:val="0091200C"/>
    <w:rsid w:val="00915BD6"/>
    <w:rsid w:val="009178B6"/>
    <w:rsid w:val="00922493"/>
    <w:rsid w:val="00922796"/>
    <w:rsid w:val="009237B9"/>
    <w:rsid w:val="009312F6"/>
    <w:rsid w:val="00932765"/>
    <w:rsid w:val="0093325E"/>
    <w:rsid w:val="009335A7"/>
    <w:rsid w:val="009349C8"/>
    <w:rsid w:val="00934AA0"/>
    <w:rsid w:val="0093513F"/>
    <w:rsid w:val="00935AB1"/>
    <w:rsid w:val="0094029E"/>
    <w:rsid w:val="00941CEF"/>
    <w:rsid w:val="00941DF5"/>
    <w:rsid w:val="00943323"/>
    <w:rsid w:val="00943DEC"/>
    <w:rsid w:val="00944D1C"/>
    <w:rsid w:val="009524C8"/>
    <w:rsid w:val="009530D8"/>
    <w:rsid w:val="00953B56"/>
    <w:rsid w:val="00961525"/>
    <w:rsid w:val="00964E0C"/>
    <w:rsid w:val="0096721C"/>
    <w:rsid w:val="00982653"/>
    <w:rsid w:val="00982CF8"/>
    <w:rsid w:val="009857B0"/>
    <w:rsid w:val="00985B59"/>
    <w:rsid w:val="00991371"/>
    <w:rsid w:val="00995073"/>
    <w:rsid w:val="00997DBE"/>
    <w:rsid w:val="00997F13"/>
    <w:rsid w:val="009A1F55"/>
    <w:rsid w:val="009A58EC"/>
    <w:rsid w:val="009B0236"/>
    <w:rsid w:val="009B4A01"/>
    <w:rsid w:val="009B5CC2"/>
    <w:rsid w:val="009B601A"/>
    <w:rsid w:val="009C004E"/>
    <w:rsid w:val="009C1220"/>
    <w:rsid w:val="009C71A0"/>
    <w:rsid w:val="009D02C9"/>
    <w:rsid w:val="009D0A73"/>
    <w:rsid w:val="009E00AF"/>
    <w:rsid w:val="009E079A"/>
    <w:rsid w:val="009E11AD"/>
    <w:rsid w:val="009E2B42"/>
    <w:rsid w:val="009F2379"/>
    <w:rsid w:val="009F25E6"/>
    <w:rsid w:val="00A036D6"/>
    <w:rsid w:val="00A0582C"/>
    <w:rsid w:val="00A0629B"/>
    <w:rsid w:val="00A06F3D"/>
    <w:rsid w:val="00A07469"/>
    <w:rsid w:val="00A07B6D"/>
    <w:rsid w:val="00A10076"/>
    <w:rsid w:val="00A12789"/>
    <w:rsid w:val="00A12E85"/>
    <w:rsid w:val="00A15914"/>
    <w:rsid w:val="00A228EA"/>
    <w:rsid w:val="00A2353A"/>
    <w:rsid w:val="00A24F55"/>
    <w:rsid w:val="00A278C2"/>
    <w:rsid w:val="00A30EDF"/>
    <w:rsid w:val="00A3145B"/>
    <w:rsid w:val="00A31BD0"/>
    <w:rsid w:val="00A32EA0"/>
    <w:rsid w:val="00A335DA"/>
    <w:rsid w:val="00A33698"/>
    <w:rsid w:val="00A34237"/>
    <w:rsid w:val="00A3609E"/>
    <w:rsid w:val="00A36EC4"/>
    <w:rsid w:val="00A40D01"/>
    <w:rsid w:val="00A436C2"/>
    <w:rsid w:val="00A44B30"/>
    <w:rsid w:val="00A4626A"/>
    <w:rsid w:val="00A46C24"/>
    <w:rsid w:val="00A5010A"/>
    <w:rsid w:val="00A53868"/>
    <w:rsid w:val="00A5451B"/>
    <w:rsid w:val="00A56A5E"/>
    <w:rsid w:val="00A60A4D"/>
    <w:rsid w:val="00A63BA7"/>
    <w:rsid w:val="00A64064"/>
    <w:rsid w:val="00A66C2D"/>
    <w:rsid w:val="00A7407C"/>
    <w:rsid w:val="00A7489B"/>
    <w:rsid w:val="00A7501C"/>
    <w:rsid w:val="00A764D2"/>
    <w:rsid w:val="00A76B4E"/>
    <w:rsid w:val="00A81CBF"/>
    <w:rsid w:val="00A81F34"/>
    <w:rsid w:val="00A835ED"/>
    <w:rsid w:val="00A838F3"/>
    <w:rsid w:val="00A84E5B"/>
    <w:rsid w:val="00A870F6"/>
    <w:rsid w:val="00A87517"/>
    <w:rsid w:val="00A87A6B"/>
    <w:rsid w:val="00A924FE"/>
    <w:rsid w:val="00A97467"/>
    <w:rsid w:val="00A97B11"/>
    <w:rsid w:val="00AA2558"/>
    <w:rsid w:val="00AB149F"/>
    <w:rsid w:val="00AB2707"/>
    <w:rsid w:val="00AB2FA6"/>
    <w:rsid w:val="00AB324C"/>
    <w:rsid w:val="00AC7BD3"/>
    <w:rsid w:val="00AD02D2"/>
    <w:rsid w:val="00AD293E"/>
    <w:rsid w:val="00AD2CD2"/>
    <w:rsid w:val="00AD34B1"/>
    <w:rsid w:val="00AD394D"/>
    <w:rsid w:val="00AD744B"/>
    <w:rsid w:val="00AD7451"/>
    <w:rsid w:val="00AD76A2"/>
    <w:rsid w:val="00AD79D8"/>
    <w:rsid w:val="00AD7E64"/>
    <w:rsid w:val="00AE1497"/>
    <w:rsid w:val="00AE2DA3"/>
    <w:rsid w:val="00AE3292"/>
    <w:rsid w:val="00AE356B"/>
    <w:rsid w:val="00AF2194"/>
    <w:rsid w:val="00AF59DA"/>
    <w:rsid w:val="00B002B3"/>
    <w:rsid w:val="00B01BC5"/>
    <w:rsid w:val="00B064A5"/>
    <w:rsid w:val="00B12871"/>
    <w:rsid w:val="00B1352F"/>
    <w:rsid w:val="00B167CB"/>
    <w:rsid w:val="00B21F5A"/>
    <w:rsid w:val="00B22FB6"/>
    <w:rsid w:val="00B25045"/>
    <w:rsid w:val="00B256D2"/>
    <w:rsid w:val="00B301F1"/>
    <w:rsid w:val="00B30AAA"/>
    <w:rsid w:val="00B313BB"/>
    <w:rsid w:val="00B31596"/>
    <w:rsid w:val="00B3262B"/>
    <w:rsid w:val="00B333FE"/>
    <w:rsid w:val="00B339A3"/>
    <w:rsid w:val="00B344F1"/>
    <w:rsid w:val="00B354CA"/>
    <w:rsid w:val="00B364C0"/>
    <w:rsid w:val="00B44AE9"/>
    <w:rsid w:val="00B4743E"/>
    <w:rsid w:val="00B544EB"/>
    <w:rsid w:val="00B55FA4"/>
    <w:rsid w:val="00B64F2D"/>
    <w:rsid w:val="00B6564F"/>
    <w:rsid w:val="00B66C52"/>
    <w:rsid w:val="00B72C5A"/>
    <w:rsid w:val="00B829F7"/>
    <w:rsid w:val="00B84855"/>
    <w:rsid w:val="00B87A1A"/>
    <w:rsid w:val="00B90E99"/>
    <w:rsid w:val="00B94189"/>
    <w:rsid w:val="00B95789"/>
    <w:rsid w:val="00BA24D5"/>
    <w:rsid w:val="00BA4EF1"/>
    <w:rsid w:val="00BA5A6D"/>
    <w:rsid w:val="00BA6B1D"/>
    <w:rsid w:val="00BA7A74"/>
    <w:rsid w:val="00BB056D"/>
    <w:rsid w:val="00BB2EC2"/>
    <w:rsid w:val="00BB33C0"/>
    <w:rsid w:val="00BB4CE3"/>
    <w:rsid w:val="00BB5F8E"/>
    <w:rsid w:val="00BC1EA6"/>
    <w:rsid w:val="00BD4D38"/>
    <w:rsid w:val="00BE2AB4"/>
    <w:rsid w:val="00BE3158"/>
    <w:rsid w:val="00BE3756"/>
    <w:rsid w:val="00BE439C"/>
    <w:rsid w:val="00BE6896"/>
    <w:rsid w:val="00BF56D7"/>
    <w:rsid w:val="00C02D15"/>
    <w:rsid w:val="00C038C4"/>
    <w:rsid w:val="00C0478F"/>
    <w:rsid w:val="00C0615D"/>
    <w:rsid w:val="00C0691A"/>
    <w:rsid w:val="00C10366"/>
    <w:rsid w:val="00C141D6"/>
    <w:rsid w:val="00C20032"/>
    <w:rsid w:val="00C3318A"/>
    <w:rsid w:val="00C36FD3"/>
    <w:rsid w:val="00C37E58"/>
    <w:rsid w:val="00C5329B"/>
    <w:rsid w:val="00C53657"/>
    <w:rsid w:val="00C56E24"/>
    <w:rsid w:val="00C5769B"/>
    <w:rsid w:val="00C57CDF"/>
    <w:rsid w:val="00C636B4"/>
    <w:rsid w:val="00C642B6"/>
    <w:rsid w:val="00C663AF"/>
    <w:rsid w:val="00C670BD"/>
    <w:rsid w:val="00C67897"/>
    <w:rsid w:val="00C7614B"/>
    <w:rsid w:val="00C76C70"/>
    <w:rsid w:val="00C77C14"/>
    <w:rsid w:val="00C803EF"/>
    <w:rsid w:val="00C8082F"/>
    <w:rsid w:val="00C82E88"/>
    <w:rsid w:val="00C835F7"/>
    <w:rsid w:val="00C83686"/>
    <w:rsid w:val="00C83CBB"/>
    <w:rsid w:val="00C901E3"/>
    <w:rsid w:val="00C91DB4"/>
    <w:rsid w:val="00C92085"/>
    <w:rsid w:val="00C925B6"/>
    <w:rsid w:val="00CA08E6"/>
    <w:rsid w:val="00CA20E7"/>
    <w:rsid w:val="00CA2283"/>
    <w:rsid w:val="00CA6166"/>
    <w:rsid w:val="00CA6C7C"/>
    <w:rsid w:val="00CA7307"/>
    <w:rsid w:val="00CB022F"/>
    <w:rsid w:val="00CB0E95"/>
    <w:rsid w:val="00CB1724"/>
    <w:rsid w:val="00CB32FB"/>
    <w:rsid w:val="00CB39F9"/>
    <w:rsid w:val="00CB7061"/>
    <w:rsid w:val="00CB79CB"/>
    <w:rsid w:val="00CC3DD0"/>
    <w:rsid w:val="00CD2A3F"/>
    <w:rsid w:val="00CE0276"/>
    <w:rsid w:val="00CE2615"/>
    <w:rsid w:val="00CE4407"/>
    <w:rsid w:val="00CE52BB"/>
    <w:rsid w:val="00CE5C22"/>
    <w:rsid w:val="00CF0220"/>
    <w:rsid w:val="00CF17DC"/>
    <w:rsid w:val="00CF23B9"/>
    <w:rsid w:val="00CF2570"/>
    <w:rsid w:val="00CF285B"/>
    <w:rsid w:val="00CF378B"/>
    <w:rsid w:val="00CF6628"/>
    <w:rsid w:val="00D00F33"/>
    <w:rsid w:val="00D02286"/>
    <w:rsid w:val="00D07F92"/>
    <w:rsid w:val="00D117FB"/>
    <w:rsid w:val="00D16F25"/>
    <w:rsid w:val="00D20D6E"/>
    <w:rsid w:val="00D20E74"/>
    <w:rsid w:val="00D2496A"/>
    <w:rsid w:val="00D27021"/>
    <w:rsid w:val="00D30160"/>
    <w:rsid w:val="00D3095A"/>
    <w:rsid w:val="00D34ABE"/>
    <w:rsid w:val="00D4099A"/>
    <w:rsid w:val="00D43EAF"/>
    <w:rsid w:val="00D50247"/>
    <w:rsid w:val="00D5096B"/>
    <w:rsid w:val="00D5128F"/>
    <w:rsid w:val="00D51D42"/>
    <w:rsid w:val="00D522C3"/>
    <w:rsid w:val="00D5257C"/>
    <w:rsid w:val="00D54FB7"/>
    <w:rsid w:val="00D55B0A"/>
    <w:rsid w:val="00D56EC0"/>
    <w:rsid w:val="00D60366"/>
    <w:rsid w:val="00D6282B"/>
    <w:rsid w:val="00D63012"/>
    <w:rsid w:val="00D63D22"/>
    <w:rsid w:val="00D706FB"/>
    <w:rsid w:val="00D72509"/>
    <w:rsid w:val="00D7481D"/>
    <w:rsid w:val="00D816C1"/>
    <w:rsid w:val="00D8542F"/>
    <w:rsid w:val="00D87B8B"/>
    <w:rsid w:val="00D87F8C"/>
    <w:rsid w:val="00D931C9"/>
    <w:rsid w:val="00D95381"/>
    <w:rsid w:val="00D979D6"/>
    <w:rsid w:val="00D97AAE"/>
    <w:rsid w:val="00DA190F"/>
    <w:rsid w:val="00DA225D"/>
    <w:rsid w:val="00DA2DF5"/>
    <w:rsid w:val="00DA409E"/>
    <w:rsid w:val="00DA4F7D"/>
    <w:rsid w:val="00DA4F98"/>
    <w:rsid w:val="00DA5848"/>
    <w:rsid w:val="00DA650C"/>
    <w:rsid w:val="00DB3E09"/>
    <w:rsid w:val="00DB60A4"/>
    <w:rsid w:val="00DB7315"/>
    <w:rsid w:val="00DB7D4B"/>
    <w:rsid w:val="00DC05C6"/>
    <w:rsid w:val="00DC077D"/>
    <w:rsid w:val="00DC12A2"/>
    <w:rsid w:val="00DC2EC1"/>
    <w:rsid w:val="00DC6004"/>
    <w:rsid w:val="00DD0887"/>
    <w:rsid w:val="00DD1BFA"/>
    <w:rsid w:val="00DD2AC4"/>
    <w:rsid w:val="00DD475D"/>
    <w:rsid w:val="00DE0149"/>
    <w:rsid w:val="00DE65B6"/>
    <w:rsid w:val="00DF064A"/>
    <w:rsid w:val="00DF16EE"/>
    <w:rsid w:val="00DF2759"/>
    <w:rsid w:val="00DF47AD"/>
    <w:rsid w:val="00DF5C0A"/>
    <w:rsid w:val="00E03546"/>
    <w:rsid w:val="00E07F10"/>
    <w:rsid w:val="00E13003"/>
    <w:rsid w:val="00E16BFD"/>
    <w:rsid w:val="00E16D31"/>
    <w:rsid w:val="00E231CB"/>
    <w:rsid w:val="00E23975"/>
    <w:rsid w:val="00E24D12"/>
    <w:rsid w:val="00E259A5"/>
    <w:rsid w:val="00E27BEB"/>
    <w:rsid w:val="00E3242A"/>
    <w:rsid w:val="00E3324A"/>
    <w:rsid w:val="00E338AE"/>
    <w:rsid w:val="00E36503"/>
    <w:rsid w:val="00E4032E"/>
    <w:rsid w:val="00E42A47"/>
    <w:rsid w:val="00E43172"/>
    <w:rsid w:val="00E431DB"/>
    <w:rsid w:val="00E444A6"/>
    <w:rsid w:val="00E45AF6"/>
    <w:rsid w:val="00E50257"/>
    <w:rsid w:val="00E514FB"/>
    <w:rsid w:val="00E54872"/>
    <w:rsid w:val="00E60FDF"/>
    <w:rsid w:val="00E6458E"/>
    <w:rsid w:val="00E66818"/>
    <w:rsid w:val="00E668C5"/>
    <w:rsid w:val="00E6704A"/>
    <w:rsid w:val="00E712AB"/>
    <w:rsid w:val="00E72645"/>
    <w:rsid w:val="00E773EE"/>
    <w:rsid w:val="00E80347"/>
    <w:rsid w:val="00E8092F"/>
    <w:rsid w:val="00E85D85"/>
    <w:rsid w:val="00E86B74"/>
    <w:rsid w:val="00E92E43"/>
    <w:rsid w:val="00E95D90"/>
    <w:rsid w:val="00E975F7"/>
    <w:rsid w:val="00EA1B03"/>
    <w:rsid w:val="00EA2184"/>
    <w:rsid w:val="00EA3388"/>
    <w:rsid w:val="00EA4881"/>
    <w:rsid w:val="00EA50D4"/>
    <w:rsid w:val="00EB3DA5"/>
    <w:rsid w:val="00EB71E8"/>
    <w:rsid w:val="00EB7DF5"/>
    <w:rsid w:val="00EC1480"/>
    <w:rsid w:val="00EC2D73"/>
    <w:rsid w:val="00EC3185"/>
    <w:rsid w:val="00EC3413"/>
    <w:rsid w:val="00EC4622"/>
    <w:rsid w:val="00ED0477"/>
    <w:rsid w:val="00ED7959"/>
    <w:rsid w:val="00EE0D95"/>
    <w:rsid w:val="00EE0DCF"/>
    <w:rsid w:val="00EE0EE7"/>
    <w:rsid w:val="00EE4076"/>
    <w:rsid w:val="00EE4FAD"/>
    <w:rsid w:val="00EF0B31"/>
    <w:rsid w:val="00EF1199"/>
    <w:rsid w:val="00EF2031"/>
    <w:rsid w:val="00EF239C"/>
    <w:rsid w:val="00EF7477"/>
    <w:rsid w:val="00EF78BF"/>
    <w:rsid w:val="00F023DE"/>
    <w:rsid w:val="00F0683B"/>
    <w:rsid w:val="00F101BF"/>
    <w:rsid w:val="00F10369"/>
    <w:rsid w:val="00F129CD"/>
    <w:rsid w:val="00F14283"/>
    <w:rsid w:val="00F14D00"/>
    <w:rsid w:val="00F15D3F"/>
    <w:rsid w:val="00F15D89"/>
    <w:rsid w:val="00F2123B"/>
    <w:rsid w:val="00F233CB"/>
    <w:rsid w:val="00F24F08"/>
    <w:rsid w:val="00F26D8F"/>
    <w:rsid w:val="00F313AE"/>
    <w:rsid w:val="00F3485F"/>
    <w:rsid w:val="00F34FB8"/>
    <w:rsid w:val="00F3777E"/>
    <w:rsid w:val="00F37A33"/>
    <w:rsid w:val="00F40A49"/>
    <w:rsid w:val="00F449C4"/>
    <w:rsid w:val="00F45AED"/>
    <w:rsid w:val="00F51D53"/>
    <w:rsid w:val="00F53E65"/>
    <w:rsid w:val="00F563F7"/>
    <w:rsid w:val="00F57180"/>
    <w:rsid w:val="00F579B5"/>
    <w:rsid w:val="00F60325"/>
    <w:rsid w:val="00F630BE"/>
    <w:rsid w:val="00F64AE5"/>
    <w:rsid w:val="00F705A7"/>
    <w:rsid w:val="00F70FFD"/>
    <w:rsid w:val="00F7133C"/>
    <w:rsid w:val="00F71938"/>
    <w:rsid w:val="00F744BD"/>
    <w:rsid w:val="00F75881"/>
    <w:rsid w:val="00F77305"/>
    <w:rsid w:val="00F814FA"/>
    <w:rsid w:val="00F81693"/>
    <w:rsid w:val="00F82367"/>
    <w:rsid w:val="00F8237B"/>
    <w:rsid w:val="00F83CCB"/>
    <w:rsid w:val="00F8470F"/>
    <w:rsid w:val="00F8559A"/>
    <w:rsid w:val="00F91AC9"/>
    <w:rsid w:val="00FA1999"/>
    <w:rsid w:val="00FA1D33"/>
    <w:rsid w:val="00FA5CB9"/>
    <w:rsid w:val="00FB1252"/>
    <w:rsid w:val="00FB239E"/>
    <w:rsid w:val="00FB3378"/>
    <w:rsid w:val="00FB36A5"/>
    <w:rsid w:val="00FB4865"/>
    <w:rsid w:val="00FC020D"/>
    <w:rsid w:val="00FC1E92"/>
    <w:rsid w:val="00FC2D81"/>
    <w:rsid w:val="00FC4990"/>
    <w:rsid w:val="00FC5411"/>
    <w:rsid w:val="00FD16CB"/>
    <w:rsid w:val="00FD19B8"/>
    <w:rsid w:val="00FD1A73"/>
    <w:rsid w:val="00FD2424"/>
    <w:rsid w:val="00FD2D50"/>
    <w:rsid w:val="00FE058A"/>
    <w:rsid w:val="00FE30AE"/>
    <w:rsid w:val="00FE413B"/>
    <w:rsid w:val="00FE5546"/>
    <w:rsid w:val="00FE5EFB"/>
    <w:rsid w:val="00FE641A"/>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99" w:unhideWhenUsed="1" w:qFormat="1"/>
    <w:lsdException w:name="index 2" w:semiHidden="1" w:uiPriority="99" w:unhideWhenUsed="1" w:qFormat="1"/>
    <w:lsdException w:name="index 3" w:semiHidden="1" w:uiPriority="99" w:unhideWhenUsed="1" w:qFormat="1"/>
    <w:lsdException w:name="index 4" w:semiHidden="1" w:uiPriority="99"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nhideWhenUsed="1" w:qFormat="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uiPriority w:val="9"/>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uiPriority w:val="9"/>
    <w:qFormat/>
    <w:pPr>
      <w:keepNext/>
      <w:spacing w:line="240" w:lineRule="auto"/>
      <w:outlineLvl w:val="1"/>
    </w:pPr>
    <w:rPr>
      <w:rFonts w:ascii="Arial" w:hAnsi="Arial"/>
      <w:b/>
      <w:sz w:val="24"/>
    </w:rPr>
  </w:style>
  <w:style w:type="paragraph" w:styleId="Heading3">
    <w:name w:val="heading 3"/>
    <w:basedOn w:val="Normal"/>
    <w:next w:val="Normal"/>
    <w:link w:val="Heading3Char"/>
    <w:uiPriority w:val="9"/>
    <w:qFormat/>
    <w:pPr>
      <w:keepNext/>
      <w:spacing w:line="240" w:lineRule="auto"/>
      <w:jc w:val="left"/>
      <w:outlineLvl w:val="2"/>
    </w:pPr>
    <w:rPr>
      <w:rFonts w:ascii="Arial" w:hAnsi="Arial"/>
      <w:b/>
      <w:i/>
    </w:rPr>
  </w:style>
  <w:style w:type="paragraph" w:styleId="Heading4">
    <w:name w:val="heading 4"/>
    <w:basedOn w:val="Normal"/>
    <w:next w:val="Normal"/>
    <w:link w:val="Heading4Char"/>
    <w:uiPriority w:val="9"/>
    <w:qFormat/>
    <w:pPr>
      <w:keepNext/>
      <w:jc w:val="right"/>
      <w:outlineLvl w:val="3"/>
    </w:pPr>
    <w:rPr>
      <w:rFonts w:ascii="Arial" w:hAnsi="Arial"/>
      <w:i/>
      <w:iCs/>
      <w:sz w:val="28"/>
      <w:lang w:val="fr-FR"/>
    </w:rPr>
  </w:style>
  <w:style w:type="paragraph" w:styleId="Heading5">
    <w:name w:val="heading 5"/>
    <w:basedOn w:val="Normal"/>
    <w:next w:val="Normal"/>
    <w:uiPriority w:val="9"/>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uiPriority w:val="9"/>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9"/>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uiPriority w:val="99"/>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uiPriority w:val="1"/>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uiPriority w:val="99"/>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uiPriority w:val="99"/>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qFormat/>
    <w:pPr>
      <w:spacing w:line="240" w:lineRule="auto"/>
    </w:pPr>
    <w:rPr>
      <w:rFonts w:ascii="Arial" w:hAnsi="Arial"/>
      <w:i/>
      <w:iCs/>
      <w:sz w:val="18"/>
    </w:rPr>
  </w:style>
  <w:style w:type="character" w:customStyle="1" w:styleId="BodyText3Char">
    <w:name w:val="Body Text 3 Char"/>
    <w:link w:val="BodyText3"/>
    <w:qFormat/>
    <w:rPr>
      <w:rFonts w:ascii="Arial" w:hAnsi="Arial"/>
      <w:i/>
      <w:iCs/>
      <w:sz w:val="18"/>
      <w:lang w:val="es-CR"/>
    </w:rPr>
  </w:style>
  <w:style w:type="character" w:styleId="Hyperlink">
    <w:name w:val="Hyperlink"/>
    <w:uiPriority w:val="99"/>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uiPriority w:val="99"/>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aliases w:val="Subtitulos 3er nivel"/>
    <w:basedOn w:val="Normal"/>
    <w:link w:val="TitleChar"/>
    <w:uiPriority w:val="10"/>
    <w:qFormat/>
    <w:pPr>
      <w:spacing w:line="240" w:lineRule="auto"/>
      <w:jc w:val="center"/>
    </w:pPr>
    <w:rPr>
      <w:rFonts w:ascii="Times New Roman" w:hAnsi="Times New Roman"/>
      <w:b/>
      <w:bCs/>
      <w:sz w:val="24"/>
      <w:szCs w:val="24"/>
      <w:lang w:val="en-US"/>
    </w:rPr>
  </w:style>
  <w:style w:type="character" w:customStyle="1" w:styleId="TitleChar">
    <w:name w:val="Title Char"/>
    <w:aliases w:val="Subtitulos 3er nivel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pPr>
      <w:spacing w:line="240" w:lineRule="auto"/>
      <w:ind w:left="283" w:hanging="283"/>
      <w:jc w:val="left"/>
    </w:pPr>
    <w:rPr>
      <w:rFonts w:ascii="Times New Roman" w:hAnsi="Times New Roman"/>
      <w:sz w:val="20"/>
      <w:lang w:val="es-ES" w:eastAsia="en-US"/>
    </w:rPr>
  </w:style>
  <w:style w:type="paragraph" w:styleId="ListBullet">
    <w:name w:val="List Bullet"/>
    <w:basedOn w:val="Normal"/>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uiPriority w:val="11"/>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9"/>
    <w:rPr>
      <w:rFonts w:ascii="Arial" w:hAnsi="Arial"/>
      <w:b/>
      <w:i/>
      <w:sz w:val="22"/>
      <w:lang w:val="es-ES" w:eastAsia="es-ES"/>
    </w:rPr>
  </w:style>
  <w:style w:type="character" w:customStyle="1" w:styleId="TextoindependienteCar">
    <w:name w:val="Texto independiente Car"/>
    <w:uiPriority w:val="1"/>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uiPriority w:val="99"/>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uiPriority w:val="20"/>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pPr>
      <w:spacing w:line="240" w:lineRule="auto"/>
      <w:jc w:val="left"/>
    </w:pPr>
    <w:rPr>
      <w:rFonts w:ascii="Times New Roman" w:hAnsi="Times New Roman"/>
      <w:sz w:val="24"/>
      <w:szCs w:val="24"/>
      <w:lang w:val="es-ES"/>
    </w:rPr>
  </w:style>
  <w:style w:type="character" w:customStyle="1" w:styleId="CierreCar">
    <w:name w:val="Cierre Car"/>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rPr>
      <w:sz w:val="16"/>
      <w:szCs w:val="16"/>
    </w:rPr>
  </w:style>
  <w:style w:type="character" w:customStyle="1" w:styleId="DocumentMapChar">
    <w:name w:val="Document Map Char"/>
    <w:link w:val="DocumentMap"/>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9"/>
    <w:rPr>
      <w:rFonts w:ascii="Calibri" w:eastAsia="Times New Roman" w:hAnsi="Calibri" w:cs="Times New Roman"/>
      <w:b/>
      <w:bCs/>
      <w:i/>
      <w:iCs/>
      <w:sz w:val="26"/>
      <w:szCs w:val="26"/>
    </w:rPr>
  </w:style>
  <w:style w:type="paragraph" w:customStyle="1" w:styleId="a2">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uiPriority w:val="9"/>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uiPriority w:val="39"/>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3">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Bullet3">
    <w:name w:val="List Bullet 3"/>
    <w:basedOn w:val="Normal"/>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iPriority w:val="99"/>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34"/>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unhideWhenUsed/>
    <w:rsid w:val="006B1509"/>
    <w:rPr>
      <w:color w:val="2B579A"/>
      <w:shd w:val="clear" w:color="auto" w:fill="E6E6E6"/>
    </w:rPr>
  </w:style>
  <w:style w:type="character" w:customStyle="1" w:styleId="Mencinsinresolver1">
    <w:name w:val="Mención sin resolver1"/>
    <w:uiPriority w:val="99"/>
    <w:semiHidden/>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37"/>
    <w:unhideWhenUsed/>
    <w:rsid w:val="00891EBA"/>
  </w:style>
  <w:style w:type="paragraph" w:styleId="NoSpacing">
    <w:name w:val="No Spacing"/>
    <w:link w:val="NoSpacingChar"/>
    <w:uiPriority w:val="1"/>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uiPriority w:val="29"/>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uiPriority w:val="29"/>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link w:val="NoSpacing"/>
    <w:uiPriority w:val="1"/>
    <w:qFormat/>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aliases w:val="Subtitulos 3er nivel Car"/>
    <w:uiPriority w:val="10"/>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uiPriority w:val="39"/>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uiPriority w:val="39"/>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aliases w:val="Tablas"/>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styleId="UnresolvedMention">
    <w:name w:val="Unresolved Mention"/>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paragraph" w:customStyle="1" w:styleId="Ttulo1sinnumerar">
    <w:name w:val="Título 1 sin numerar"/>
    <w:basedOn w:val="Heading1"/>
    <w:qFormat/>
    <w:rsid w:val="004E144F"/>
    <w:pPr>
      <w:spacing w:before="120" w:after="120" w:line="360" w:lineRule="auto"/>
      <w:jc w:val="center"/>
    </w:pPr>
    <w:rPr>
      <w:rFonts w:asciiTheme="majorHAnsi" w:hAnsiTheme="majorHAnsi"/>
      <w:b w:val="0"/>
      <w:bCs/>
      <w:i w:val="0"/>
      <w:color w:val="0098CD"/>
      <w:kern w:val="32"/>
      <w:sz w:val="36"/>
      <w:szCs w:val="32"/>
      <w:lang w:val="es-ES"/>
    </w:rPr>
  </w:style>
  <w:style w:type="paragraph" w:styleId="Index1">
    <w:name w:val="index 1"/>
    <w:basedOn w:val="Normal"/>
    <w:next w:val="Normal"/>
    <w:autoRedefine/>
    <w:uiPriority w:val="99"/>
    <w:semiHidden/>
    <w:unhideWhenUsed/>
    <w:qFormat/>
    <w:rsid w:val="004E144F"/>
    <w:pPr>
      <w:numPr>
        <w:numId w:val="13"/>
      </w:numPr>
      <w:spacing w:before="120" w:after="120"/>
    </w:pPr>
    <w:rPr>
      <w:rFonts w:asciiTheme="minorHAnsi" w:hAnsiTheme="minorHAnsi"/>
      <w:b/>
      <w:caps/>
      <w:sz w:val="28"/>
      <w:szCs w:val="24"/>
      <w:lang w:val="es-ES"/>
    </w:rPr>
  </w:style>
  <w:style w:type="paragraph" w:customStyle="1" w:styleId="Figuras">
    <w:name w:val="Figuras"/>
    <w:basedOn w:val="Normal"/>
    <w:link w:val="FigurasCar"/>
    <w:autoRedefine/>
    <w:qFormat/>
    <w:rsid w:val="004E144F"/>
    <w:pPr>
      <w:spacing w:before="120" w:after="120"/>
    </w:pPr>
    <w:rPr>
      <w:rFonts w:ascii="Georgia" w:hAnsi="Georgia" w:cs="Arial"/>
      <w:b/>
      <w:bCs/>
      <w:iCs/>
      <w:szCs w:val="24"/>
      <w:lang w:val="es-ES"/>
    </w:rPr>
  </w:style>
  <w:style w:type="paragraph" w:styleId="Index2">
    <w:name w:val="index 2"/>
    <w:basedOn w:val="Normal"/>
    <w:next w:val="Normal"/>
    <w:autoRedefine/>
    <w:uiPriority w:val="99"/>
    <w:semiHidden/>
    <w:unhideWhenUsed/>
    <w:qFormat/>
    <w:rsid w:val="004E144F"/>
    <w:pPr>
      <w:spacing w:before="120" w:after="120"/>
      <w:ind w:left="709" w:hanging="709"/>
    </w:pPr>
    <w:rPr>
      <w:rFonts w:asciiTheme="minorHAnsi" w:hAnsiTheme="minorHAnsi"/>
      <w:b/>
      <w:caps/>
      <w:sz w:val="24"/>
      <w:szCs w:val="24"/>
      <w:lang w:val="es-ES"/>
    </w:rPr>
  </w:style>
  <w:style w:type="paragraph" w:styleId="Index3">
    <w:name w:val="index 3"/>
    <w:basedOn w:val="Normal"/>
    <w:next w:val="Normal"/>
    <w:autoRedefine/>
    <w:uiPriority w:val="99"/>
    <w:semiHidden/>
    <w:unhideWhenUsed/>
    <w:qFormat/>
    <w:rsid w:val="004E144F"/>
    <w:pPr>
      <w:spacing w:before="120" w:after="120"/>
      <w:ind w:left="221" w:hanging="221"/>
    </w:pPr>
    <w:rPr>
      <w:rFonts w:asciiTheme="minorHAnsi" w:hAnsiTheme="minorHAnsi"/>
      <w:sz w:val="24"/>
      <w:szCs w:val="24"/>
      <w:lang w:val="es-ES"/>
    </w:rPr>
  </w:style>
  <w:style w:type="paragraph" w:styleId="Index4">
    <w:name w:val="index 4"/>
    <w:basedOn w:val="Normal"/>
    <w:next w:val="Normal"/>
    <w:autoRedefine/>
    <w:uiPriority w:val="99"/>
    <w:semiHidden/>
    <w:unhideWhenUsed/>
    <w:qFormat/>
    <w:rsid w:val="004E144F"/>
    <w:pPr>
      <w:spacing w:before="120" w:after="120"/>
      <w:ind w:left="221" w:hanging="221"/>
    </w:pPr>
    <w:rPr>
      <w:rFonts w:asciiTheme="minorHAnsi" w:hAnsiTheme="minorHAnsi"/>
      <w:i/>
      <w:sz w:val="24"/>
      <w:szCs w:val="24"/>
      <w:lang w:val="es-ES"/>
    </w:rPr>
  </w:style>
  <w:style w:type="character" w:customStyle="1" w:styleId="FigurasCar">
    <w:name w:val="Figuras Car"/>
    <w:link w:val="Figuras"/>
    <w:rsid w:val="004E144F"/>
    <w:rPr>
      <w:rFonts w:ascii="Georgia" w:hAnsi="Georgia" w:cs="Arial"/>
      <w:b/>
      <w:bCs/>
      <w:iCs/>
      <w:sz w:val="22"/>
      <w:szCs w:val="24"/>
    </w:rPr>
  </w:style>
  <w:style w:type="paragraph" w:customStyle="1" w:styleId="PiedepginaSecciones">
    <w:name w:val="Pie de página_Secciones"/>
    <w:basedOn w:val="Normal"/>
    <w:uiPriority w:val="19"/>
    <w:qFormat/>
    <w:rsid w:val="004E144F"/>
    <w:pPr>
      <w:tabs>
        <w:tab w:val="right" w:pos="8220"/>
      </w:tabs>
      <w:spacing w:before="120" w:after="100" w:line="240" w:lineRule="auto"/>
      <w:jc w:val="right"/>
    </w:pPr>
    <w:rPr>
      <w:rFonts w:ascii="Calibri" w:hAnsi="Calibri" w:cs="UnitOT-Light"/>
      <w:bCs/>
      <w:noProof/>
      <w:color w:val="0098CD"/>
      <w:sz w:val="20"/>
      <w:lang w:val="es-ES"/>
    </w:rPr>
  </w:style>
  <w:style w:type="paragraph" w:customStyle="1" w:styleId="Ttulondices">
    <w:name w:val="Título Índices"/>
    <w:basedOn w:val="Normal"/>
    <w:link w:val="TtulondicesCar"/>
    <w:qFormat/>
    <w:rsid w:val="004E144F"/>
    <w:pPr>
      <w:spacing w:before="120" w:after="120"/>
    </w:pPr>
    <w:rPr>
      <w:rFonts w:asciiTheme="majorHAnsi" w:hAnsiTheme="majorHAnsi" w:cs="Arial"/>
      <w:color w:val="0098CD"/>
      <w:sz w:val="36"/>
      <w:szCs w:val="36"/>
      <w:lang w:val="es-ES" w:eastAsia="en-US"/>
    </w:rPr>
  </w:style>
  <w:style w:type="paragraph" w:customStyle="1" w:styleId="Pgina">
    <w:name w:val="Página"/>
    <w:basedOn w:val="Footer"/>
    <w:link w:val="PginaCar"/>
    <w:qFormat/>
    <w:rsid w:val="004E144F"/>
    <w:pPr>
      <w:spacing w:before="120" w:after="120"/>
      <w:jc w:val="right"/>
    </w:pPr>
    <w:rPr>
      <w:rFonts w:asciiTheme="minorHAnsi" w:hAnsiTheme="minorHAnsi" w:cs="Arial"/>
      <w:sz w:val="24"/>
      <w:szCs w:val="24"/>
      <w:lang w:val="es-ES"/>
    </w:rPr>
  </w:style>
  <w:style w:type="character" w:customStyle="1" w:styleId="TtulondicesCar">
    <w:name w:val="Título Índices Car"/>
    <w:basedOn w:val="DefaultParagraphFont"/>
    <w:link w:val="Ttulondices"/>
    <w:rsid w:val="004E144F"/>
    <w:rPr>
      <w:rFonts w:asciiTheme="majorHAnsi" w:hAnsiTheme="majorHAnsi" w:cs="Arial"/>
      <w:color w:val="0098CD"/>
      <w:sz w:val="36"/>
      <w:szCs w:val="36"/>
      <w:lang w:eastAsia="en-US"/>
    </w:rPr>
  </w:style>
  <w:style w:type="character" w:customStyle="1" w:styleId="PginaCar">
    <w:name w:val="Página Car"/>
    <w:basedOn w:val="PiedepginaCar"/>
    <w:link w:val="Pgina"/>
    <w:rsid w:val="004E144F"/>
    <w:rPr>
      <w:rFonts w:asciiTheme="minorHAnsi" w:hAnsiTheme="minorHAnsi" w:cs="Arial"/>
      <w:sz w:val="24"/>
      <w:szCs w:val="24"/>
      <w:lang w:eastAsia="es-ES"/>
    </w:rPr>
  </w:style>
  <w:style w:type="paragraph" w:customStyle="1" w:styleId="Referenciasbibliogrficas">
    <w:name w:val="Referencias bibliográficas"/>
    <w:basedOn w:val="Normal"/>
    <w:qFormat/>
    <w:rsid w:val="004E144F"/>
    <w:pPr>
      <w:spacing w:before="120" w:after="120"/>
      <w:ind w:left="284" w:hanging="284"/>
    </w:pPr>
    <w:rPr>
      <w:rFonts w:asciiTheme="minorHAnsi" w:hAnsiTheme="minorHAnsi"/>
      <w:sz w:val="24"/>
      <w:szCs w:val="24"/>
      <w:lang w:val="en-US"/>
    </w:rPr>
  </w:style>
  <w:style w:type="paragraph" w:customStyle="1" w:styleId="Anexo">
    <w:name w:val="Anexo"/>
    <w:basedOn w:val="Ttulo1sinnumerar"/>
    <w:qFormat/>
    <w:rsid w:val="004E144F"/>
    <w:pPr>
      <w:numPr>
        <w:numId w:val="14"/>
      </w:numPr>
    </w:pPr>
  </w:style>
  <w:style w:type="paragraph" w:customStyle="1" w:styleId="TOCHeading1">
    <w:name w:val="TOC Heading1"/>
    <w:basedOn w:val="TableofFigures"/>
    <w:next w:val="Normal"/>
    <w:uiPriority w:val="39"/>
    <w:unhideWhenUsed/>
    <w:qFormat/>
    <w:rsid w:val="004E144F"/>
    <w:pPr>
      <w:tabs>
        <w:tab w:val="clear" w:pos="8828"/>
        <w:tab w:val="right" w:leader="dot" w:pos="9060"/>
      </w:tabs>
      <w:spacing w:before="120" w:after="120" w:line="360" w:lineRule="auto"/>
      <w:ind w:left="0" w:firstLine="0"/>
      <w:jc w:val="both"/>
    </w:pPr>
    <w:rPr>
      <w:rFonts w:asciiTheme="minorHAnsi" w:eastAsia="Times New Roman" w:hAnsiTheme="minorHAnsi" w:cs="Arial"/>
      <w:b/>
      <w:i w:val="0"/>
      <w:iCs w:val="0"/>
      <w:sz w:val="24"/>
      <w:szCs w:val="24"/>
      <w:lang w:val="es-ES" w:eastAsia="es-ES"/>
    </w:rPr>
  </w:style>
  <w:style w:type="table" w:styleId="ListTable3-Accent5">
    <w:name w:val="List Table 3 Accent 5"/>
    <w:basedOn w:val="TableNormal"/>
    <w:uiPriority w:val="48"/>
    <w:rsid w:val="00B22FB6"/>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1Light-Accent1">
    <w:name w:val="Grid Table 1 Light Accent 1"/>
    <w:basedOn w:val="TableNormal"/>
    <w:uiPriority w:val="46"/>
    <w:rsid w:val="005B488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C1480"/>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Normal2">
    <w:name w:val="Table Normal2"/>
    <w:rsid w:val="006E165F"/>
    <w:pPr>
      <w:spacing w:after="160" w:line="259" w:lineRule="auto"/>
    </w:pPr>
    <w:rPr>
      <w:rFonts w:ascii="Calibri" w:eastAsia="Calibri" w:hAnsi="Calibri" w:cs="Calibri"/>
      <w:sz w:val="22"/>
      <w:szCs w:val="22"/>
      <w:lang w:val="es-CR" w:eastAsia="es-CR"/>
    </w:rPr>
    <w:tblPr>
      <w:tblCellMar>
        <w:top w:w="0" w:type="dxa"/>
        <w:left w:w="0" w:type="dxa"/>
        <w:bottom w:w="0" w:type="dxa"/>
        <w:right w:w="0" w:type="dxa"/>
      </w:tblCellMar>
    </w:tblPr>
  </w:style>
  <w:style w:type="character" w:customStyle="1" w:styleId="anchor-text">
    <w:name w:val="anchor-text"/>
    <w:basedOn w:val="DefaultParagraphFont"/>
    <w:rsid w:val="00635899"/>
  </w:style>
  <w:style w:type="character" w:customStyle="1" w:styleId="apple-tab-span">
    <w:name w:val="apple-tab-span"/>
    <w:basedOn w:val="DefaultParagraphFont"/>
    <w:rsid w:val="00635899"/>
  </w:style>
  <w:style w:type="paragraph" w:customStyle="1" w:styleId="pb-2">
    <w:name w:val="pb-2"/>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paragraph" w:customStyle="1" w:styleId="loaitem">
    <w:name w:val="loa__item"/>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character" w:customStyle="1" w:styleId="button-link-text">
    <w:name w:val="button-link-text"/>
    <w:basedOn w:val="DefaultParagraphFont"/>
    <w:rsid w:val="00635899"/>
  </w:style>
  <w:style w:type="character" w:customStyle="1" w:styleId="react-xocs-alternative-link">
    <w:name w:val="react-xocs-alternative-link"/>
    <w:basedOn w:val="DefaultParagraphFont"/>
    <w:rsid w:val="00635899"/>
  </w:style>
  <w:style w:type="character" w:customStyle="1" w:styleId="given-name">
    <w:name w:val="given-name"/>
    <w:basedOn w:val="DefaultParagraphFont"/>
    <w:rsid w:val="00635899"/>
  </w:style>
  <w:style w:type="character" w:customStyle="1" w:styleId="ui-provider">
    <w:name w:val="ui-provider"/>
    <w:basedOn w:val="DefaultParagraphFont"/>
    <w:rsid w:val="00360234"/>
  </w:style>
  <w:style w:type="paragraph" w:customStyle="1" w:styleId="pf0">
    <w:name w:val="pf0"/>
    <w:basedOn w:val="Normal"/>
    <w:rsid w:val="00360234"/>
    <w:pPr>
      <w:spacing w:before="100" w:beforeAutospacing="1" w:after="100" w:afterAutospacing="1" w:line="240" w:lineRule="auto"/>
      <w:jc w:val="left"/>
    </w:pPr>
    <w:rPr>
      <w:rFonts w:ascii="Times New Roman" w:hAnsi="Times New Roman"/>
      <w:sz w:val="24"/>
      <w:szCs w:val="24"/>
      <w:lang w:eastAsia="es-CR"/>
    </w:rPr>
  </w:style>
  <w:style w:type="character" w:customStyle="1" w:styleId="cf21">
    <w:name w:val="cf21"/>
    <w:basedOn w:val="DefaultParagraphFont"/>
    <w:rsid w:val="00360234"/>
    <w:rPr>
      <w:rFonts w:ascii="Segoe UI" w:hAnsi="Segoe UI" w:cs="Segoe UI" w:hint="default"/>
      <w:sz w:val="18"/>
      <w:szCs w:val="18"/>
    </w:rPr>
  </w:style>
  <w:style w:type="character" w:customStyle="1" w:styleId="ListLabel85">
    <w:name w:val="ListLabel 85"/>
    <w:qFormat/>
    <w:rsid w:val="00FE5546"/>
    <w:rPr>
      <w:color w:val="1155CC"/>
      <w:sz w:val="24"/>
      <w:szCs w:val="24"/>
      <w:lang w:val="es-CR"/>
    </w:rPr>
  </w:style>
  <w:style w:type="character" w:customStyle="1" w:styleId="ListLabel86">
    <w:name w:val="ListLabel 86"/>
    <w:qFormat/>
    <w:rsid w:val="00FE5546"/>
    <w:rPr>
      <w:color w:val="1155CC"/>
      <w:sz w:val="24"/>
      <w:szCs w:val="24"/>
      <w:u w:val="single"/>
      <w:lang w:val="es-CR"/>
    </w:rPr>
  </w:style>
  <w:style w:type="table" w:customStyle="1" w:styleId="TableNormal20">
    <w:name w:val="Table Normal2"/>
    <w:rsid w:val="00EF78BF"/>
    <w:rPr>
      <w:sz w:val="24"/>
      <w:szCs w:val="24"/>
      <w:lang w:val="es-AR" w:eastAsia="es-MX"/>
    </w:rPr>
    <w:tblPr>
      <w:tblCellMar>
        <w:top w:w="0" w:type="dxa"/>
        <w:left w:w="0" w:type="dxa"/>
        <w:bottom w:w="0" w:type="dxa"/>
        <w:right w:w="0" w:type="dxa"/>
      </w:tblCellMar>
    </w:tblPr>
  </w:style>
  <w:style w:type="table" w:customStyle="1" w:styleId="TableNormal3">
    <w:name w:val="Table Normal3"/>
    <w:rsid w:val="00EF78BF"/>
    <w:rPr>
      <w:sz w:val="24"/>
      <w:szCs w:val="24"/>
      <w:lang w:val="es-AR" w:eastAsia="es-MX"/>
    </w:rPr>
    <w:tblPr>
      <w:tblCellMar>
        <w:top w:w="0" w:type="dxa"/>
        <w:left w:w="0" w:type="dxa"/>
        <w:bottom w:w="0" w:type="dxa"/>
        <w:right w:w="0" w:type="dxa"/>
      </w:tblCellMar>
    </w:tblPr>
  </w:style>
  <w:style w:type="table" w:customStyle="1" w:styleId="TableNormal4">
    <w:name w:val="Table Normal4"/>
    <w:rsid w:val="00EF78BF"/>
    <w:rPr>
      <w:sz w:val="24"/>
      <w:szCs w:val="24"/>
      <w:lang w:val="es-AR" w:eastAsia="es-MX"/>
    </w:rPr>
    <w:tblPr>
      <w:tblCellMar>
        <w:top w:w="0" w:type="dxa"/>
        <w:left w:w="0" w:type="dxa"/>
        <w:bottom w:w="0" w:type="dxa"/>
        <w:right w:w="0" w:type="dxa"/>
      </w:tblCellMar>
    </w:tblPr>
  </w:style>
  <w:style w:type="table" w:customStyle="1" w:styleId="TableNormal5">
    <w:name w:val="Table Normal5"/>
    <w:rsid w:val="00EF78BF"/>
    <w:rPr>
      <w:sz w:val="24"/>
      <w:szCs w:val="24"/>
      <w:lang w:val="es-AR" w:eastAsia="es-MX"/>
    </w:rPr>
    <w:tblPr>
      <w:tblCellMar>
        <w:top w:w="0" w:type="dxa"/>
        <w:left w:w="0" w:type="dxa"/>
        <w:bottom w:w="0" w:type="dxa"/>
        <w:right w:w="0" w:type="dxa"/>
      </w:tblCellMar>
    </w:tblPr>
  </w:style>
  <w:style w:type="character" w:customStyle="1" w:styleId="elsevierstyleitalic">
    <w:name w:val="elsevierstyleitalic"/>
    <w:basedOn w:val="DefaultParagraphFont"/>
    <w:rsid w:val="00EF78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59558">
      <w:bodyDiv w:val="1"/>
      <w:marLeft w:val="0"/>
      <w:marRight w:val="0"/>
      <w:marTop w:val="0"/>
      <w:marBottom w:val="0"/>
      <w:divBdr>
        <w:top w:val="none" w:sz="0" w:space="0" w:color="auto"/>
        <w:left w:val="none" w:sz="0" w:space="0" w:color="auto"/>
        <w:bottom w:val="none" w:sz="0" w:space="0" w:color="auto"/>
        <w:right w:val="none" w:sz="0" w:space="0" w:color="auto"/>
      </w:divBdr>
    </w:div>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706415576">
      <w:bodyDiv w:val="1"/>
      <w:marLeft w:val="0"/>
      <w:marRight w:val="0"/>
      <w:marTop w:val="0"/>
      <w:marBottom w:val="0"/>
      <w:divBdr>
        <w:top w:val="none" w:sz="0" w:space="0" w:color="auto"/>
        <w:left w:val="none" w:sz="0" w:space="0" w:color="auto"/>
        <w:bottom w:val="none" w:sz="0" w:space="0" w:color="auto"/>
        <w:right w:val="none" w:sz="0" w:space="0" w:color="auto"/>
      </w:divBdr>
    </w:div>
    <w:div w:id="779302588">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676956033">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 w:id="2098162665">
      <w:bodyDiv w:val="1"/>
      <w:marLeft w:val="0"/>
      <w:marRight w:val="0"/>
      <w:marTop w:val="0"/>
      <w:marBottom w:val="0"/>
      <w:divBdr>
        <w:top w:val="none" w:sz="0" w:space="0" w:color="auto"/>
        <w:left w:val="none" w:sz="0" w:space="0" w:color="auto"/>
        <w:bottom w:val="none" w:sz="0" w:space="0" w:color="auto"/>
        <w:right w:val="none" w:sz="0" w:space="0" w:color="auto"/>
      </w:divBdr>
    </w:div>
    <w:div w:id="2113894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arolgraciela.morales@ucr.ac.cr" TargetMode="External"/><Relationship Id="rId18" Type="http://schemas.openxmlformats.org/officeDocument/2006/relationships/hyperlink" Target="https://doi.org/10.7179/PSRI_2019.33.10" TargetMode="External"/><Relationship Id="rId26" Type="http://schemas.openxmlformats.org/officeDocument/2006/relationships/hyperlink" Target="https://www.redalyc.org/pdf/3713/371342280007.pdf" TargetMode="External"/><Relationship Id="rId39" Type="http://schemas.openxmlformats.org/officeDocument/2006/relationships/hyperlink" Target="mailto:ericka.jimenez@ucr.ac.cr" TargetMode="External"/><Relationship Id="rId109" Type="http://schemas.openxmlformats.org/officeDocument/2006/relationships/image" Target="https://dialnet.unirioja.es/imagen/dialnet_mg.png" TargetMode="External"/><Relationship Id="rId117" Type="http://schemas.openxmlformats.org/officeDocument/2006/relationships/image" Target="http://flaviohorita.com/wp-content/uploads/2013/01/qualis-capes.jpg" TargetMode="External"/><Relationship Id="rId21" Type="http://schemas.openxmlformats.org/officeDocument/2006/relationships/hyperlink" Target="https://perio.unlp.edu.ar/teorias2/textos/articulos/gimenez.pdf" TargetMode="External"/><Relationship Id="rId34" Type="http://schemas.openxmlformats.org/officeDocument/2006/relationships/hyperlink" Target="https://orcid.org/0000-0002-6660-2341" TargetMode="External"/><Relationship Id="rId42" Type="http://schemas.openxmlformats.org/officeDocument/2006/relationships/hyperlink" Target="https://orcid.org/0000-0002-1702-1495" TargetMode="External"/><Relationship Id="rId47" Type="http://schemas.openxmlformats.org/officeDocument/2006/relationships/image" Target="media/image3.png"/><Relationship Id="rId50" Type="http://schemas.openxmlformats.org/officeDocument/2006/relationships/image" Target="media/image4.png"/><Relationship Id="rId104" Type="http://schemas.openxmlformats.org/officeDocument/2006/relationships/image" Target="media/image80.png"/><Relationship Id="rId112" Type="http://schemas.openxmlformats.org/officeDocument/2006/relationships/image" Target="https://biblioteca.ulpgc.es/files/repositorio_de_docum152/noticias/sherpa.png" TargetMode="External"/><Relationship Id="rId120" Type="http://schemas.openxmlformats.org/officeDocument/2006/relationships/image" Target="media/image17.jpeg"/><Relationship Id="rId12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cademia.edu/24688277/Hacia_una_Pedagog%C3%ADa_de_la_Otredad_._Un_ensayo_sobre_la_relaci%C3%B3n_entre_maestros_y_alumnos_desde_los_aportes_de_Emmanuel_L%C3%A9vinas_1_2" TargetMode="External"/><Relationship Id="rId29" Type="http://schemas.openxmlformats.org/officeDocument/2006/relationships/hyperlink" Target="https://www.mep.go.cr/educatico/orientaciones-educacion-indigena" TargetMode="External"/><Relationship Id="rId107" Type="http://schemas.openxmlformats.org/officeDocument/2006/relationships/image" Target="https://biblioteca.ulpgc.es/files/repositorio_de_docum152/noticias/sherpa.png" TargetMode="External"/><Relationship Id="rId11" Type="http://schemas.openxmlformats.org/officeDocument/2006/relationships/hyperlink" Target="https://doi.org/10.15517/aie.v23i3.54679" TargetMode="External"/><Relationship Id="rId24" Type="http://schemas.openxmlformats.org/officeDocument/2006/relationships/hyperlink" Target="https://www.scielo.sa.cr/pdf/ree/v23n2/1409-4258-ree-23-02-81.pdf" TargetMode="External"/><Relationship Id="rId32" Type="http://schemas.openxmlformats.org/officeDocument/2006/relationships/hyperlink" Target="https://orcid.org/0000-0001-9925-3320" TargetMode="External"/><Relationship Id="rId37" Type="http://schemas.openxmlformats.org/officeDocument/2006/relationships/hyperlink" Target="mailto:carolgraciela.morales@ucr.ac.cr" TargetMode="External"/><Relationship Id="rId40" Type="http://schemas.openxmlformats.org/officeDocument/2006/relationships/hyperlink" Target="https://orcid.org/0000-0002-6660-2341" TargetMode="External"/><Relationship Id="rId45" Type="http://schemas.openxmlformats.org/officeDocument/2006/relationships/image" Target="http://www.biblioteca.mincyt.gob.ar/images/logos/products/SCIELO.png" TargetMode="External"/><Relationship Id="rId102" Type="http://schemas.openxmlformats.org/officeDocument/2006/relationships/image" Target="media/image70.png"/><Relationship Id="rId110" Type="http://schemas.openxmlformats.org/officeDocument/2006/relationships/image" Target="media/image7.png"/><Relationship Id="rId115" Type="http://schemas.openxmlformats.org/officeDocument/2006/relationships/image" Target="media/image14.png"/><Relationship Id="rId123" Type="http://schemas.openxmlformats.org/officeDocument/2006/relationships/image" Target="http://miar.ub.edu/miar/fotos/miar.png" TargetMode="External"/><Relationship Id="rId128" Type="http://schemas.openxmlformats.org/officeDocument/2006/relationships/footer" Target="footer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repositori.uji.es/xmlui/bitstream/handle/10234/165142/TFG_2016_FurioRecatalaAlejandro.pdf?sequence=1&amp;isAllowed=y" TargetMode="External"/><Relationship Id="rId31" Type="http://schemas.openxmlformats.org/officeDocument/2006/relationships/hyperlink" Target="mailto:carolgraciela.morales@ucr.ac.cr" TargetMode="External"/><Relationship Id="rId44" Type="http://schemas.openxmlformats.org/officeDocument/2006/relationships/image" Target="media/image2.png"/><Relationship Id="rId99" Type="http://schemas.openxmlformats.org/officeDocument/2006/relationships/image" Target="media/image50.png"/><Relationship Id="rId101" Type="http://schemas.openxmlformats.org/officeDocument/2006/relationships/image" Target="http://www.biblioteca.mincyt.gob.ar/images/logos/products/SCIELO.png" TargetMode="External"/><Relationship Id="rId122" Type="http://schemas.openxmlformats.org/officeDocument/2006/relationships/image" Target="media/image18.png"/><Relationship Id="rId13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oi.org/10.7203/relieve.24.2.131" TargetMode="External"/><Relationship Id="rId22" Type="http://schemas.openxmlformats.org/officeDocument/2006/relationships/hyperlink" Target="https://dspace.palermo.edu/ojs/index.php/psicodebate/article/view/598/pdf_9" TargetMode="External"/><Relationship Id="rId27" Type="http://schemas.openxmlformats.org/officeDocument/2006/relationships/hyperlink" Target="https://centroderecursos.cultura.pe/sites/default/files/rb/pdf/Guia%20metodologica%20de%20transversalizacion%20del%20enfoque%20de%20interculturalidad.pdf" TargetMode="External"/><Relationship Id="rId30" Type="http://schemas.openxmlformats.org/officeDocument/2006/relationships/hyperlink" Target="http://www.scielo.org.co/pdf/recig/v14n17/v14n17a08.pdf" TargetMode="External"/><Relationship Id="rId35" Type="http://schemas.openxmlformats.org/officeDocument/2006/relationships/hyperlink" Target="mailto:maria.deliyorevega@ucr.ac.cr" TargetMode="External"/><Relationship Id="rId43" Type="http://schemas.openxmlformats.org/officeDocument/2006/relationships/image" Target="media/image1.png"/><Relationship Id="rId48" Type="http://schemas.openxmlformats.org/officeDocument/2006/relationships/image" Target="http://revista.ecfrasis.com/wp-content/uploads/2018/11/latindex.png" TargetMode="External"/><Relationship Id="rId100" Type="http://schemas.openxmlformats.org/officeDocument/2006/relationships/image" Target="media/image60.png"/><Relationship Id="rId105" Type="http://schemas.openxmlformats.org/officeDocument/2006/relationships/image" Target="https://i0.wp.com/aprender3c.org/wp-content/uploads/2016/08/DOAJ_logo_big.png" TargetMode="External"/><Relationship Id="rId113" Type="http://schemas.openxmlformats.org/officeDocument/2006/relationships/image" Target="media/image13.png"/><Relationship Id="rId118" Type="http://schemas.openxmlformats.org/officeDocument/2006/relationships/image" Target="media/image9.png"/><Relationship Id="rId12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https://i0.wp.com/aprender3c.org/wp-content/uploads/2016/08/DOAJ_logo_big.png" TargetMode="External"/><Relationship Id="rId121" Type="http://schemas.openxmlformats.org/officeDocument/2006/relationships/image" Target="http://flaviohorita.com/wp-content/uploads/2013/01/qualis-capes.jpg" TargetMode="External"/><Relationship Id="rId3" Type="http://schemas.openxmlformats.org/officeDocument/2006/relationships/customXml" Target="../customXml/item3.xml"/><Relationship Id="rId12" Type="http://schemas.openxmlformats.org/officeDocument/2006/relationships/hyperlink" Target="mailto:carolgraciela.morales@ucr.ac.cr" TargetMode="External"/><Relationship Id="rId17" Type="http://schemas.openxmlformats.org/officeDocument/2006/relationships/hyperlink" Target="http://www.egrupos.net/cgibin/eGruposDMime.cgi?K9U7J9W7U7xumopxCRMVQPYy-qnemo-CSWPXYRCvthCnoqdy-qlhhyCWXRegb7" TargetMode="External"/><Relationship Id="rId25" Type="http://schemas.openxmlformats.org/officeDocument/2006/relationships/hyperlink" Target="https://www.redalyc.org/pdf/675/67500705.pdf" TargetMode="External"/><Relationship Id="rId33" Type="http://schemas.openxmlformats.org/officeDocument/2006/relationships/hyperlink" Target="mailto:ericka.jimenez@ucr.ac.cr" TargetMode="External"/><Relationship Id="rId38" Type="http://schemas.openxmlformats.org/officeDocument/2006/relationships/hyperlink" Target="https://orcid.org/0000-0001-9925-3320" TargetMode="External"/><Relationship Id="rId46" Type="http://schemas.openxmlformats.org/officeDocument/2006/relationships/hyperlink" Target="http://www.latindex.org/latindex/inicio" TargetMode="External"/><Relationship Id="rId103" Type="http://schemas.openxmlformats.org/officeDocument/2006/relationships/image" Target="http://revista.ecfrasis.com/wp-content/uploads/2018/11/latindex.png" TargetMode="External"/><Relationship Id="rId108" Type="http://schemas.openxmlformats.org/officeDocument/2006/relationships/image" Target="media/image6.png"/><Relationship Id="rId116" Type="http://schemas.openxmlformats.org/officeDocument/2006/relationships/image" Target="media/image8.jpeg"/><Relationship Id="rId124" Type="http://schemas.openxmlformats.org/officeDocument/2006/relationships/header" Target="header1.xml"/><Relationship Id="rId129" Type="http://schemas.openxmlformats.org/officeDocument/2006/relationships/fontTable" Target="fontTable.xml"/><Relationship Id="rId20" Type="http://schemas.openxmlformats.org/officeDocument/2006/relationships/hyperlink" Target="https://revistascientificas.us.es/index.php/IE/article/view/6887" TargetMode="External"/><Relationship Id="rId41" Type="http://schemas.openxmlformats.org/officeDocument/2006/relationships/hyperlink" Target="mailto:maria.deliyorevega@ucr.ac.cr" TargetMode="External"/><Relationship Id="rId11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oi.org/10.15517/aie.v19i1.35707" TargetMode="External"/><Relationship Id="rId23" Type="http://schemas.openxmlformats.org/officeDocument/2006/relationships/hyperlink" Target="https://w.educatolerancia.com/pdf/La%20educacion%20intercultural%20entre%20el%20deseo%20y%20la%20realidad_Reflexiones%20para%20la%20construccion%20de%20una%20cultura%20de%20la%20diversidad%20en%20la%20escuela%20inclusiva.pdf" TargetMode="External"/><Relationship Id="rId28" Type="http://schemas.openxmlformats.org/officeDocument/2006/relationships/hyperlink" Target="https://www.redalyc.org/pdf/356/35602707.pdf" TargetMode="External"/><Relationship Id="rId36" Type="http://schemas.openxmlformats.org/officeDocument/2006/relationships/hyperlink" Target="https://orcid.org/0000-0002-1702-1495" TargetMode="External"/><Relationship Id="rId49" Type="http://schemas.openxmlformats.org/officeDocument/2006/relationships/hyperlink" Target="https://doaj.org/" TargetMode="External"/><Relationship Id="rId106" Type="http://schemas.openxmlformats.org/officeDocument/2006/relationships/image" Target="media/image5.png"/><Relationship Id="rId114" Type="http://schemas.openxmlformats.org/officeDocument/2006/relationships/image" Target="https://dialnet.unirioja.es/imagen/dialnet_mg.png" TargetMode="External"/><Relationship Id="rId119" Type="http://schemas.openxmlformats.org/officeDocument/2006/relationships/image" Target="http://miar.ub.edu/miar/fotos/miar.png" TargetMode="External"/><Relationship Id="rId127"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2" Type="http://schemas.openxmlformats.org/officeDocument/2006/relationships/hyperlink" Target="https://revistas.ucr.ac.cr/index.php/aie" TargetMode="External"/><Relationship Id="rId1" Type="http://schemas.openxmlformats.org/officeDocument/2006/relationships/hyperlink" Target="https://doi.org/10.15517/aie.v23i3.54679"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
    <b:Tag>Car18</b:Tag>
    <b:SourceType>Book</b:SourceType>
    <b:Guid>{EA25B29F-C7A5-40B7-999B-9EEB92F9519E}</b:Guid>
    <b:Author>
      <b:Author>
        <b:NameList>
          <b:Person>
            <b:Last>Cartín</b:Last>
            <b:First>Delfina</b:First>
          </b:Person>
        </b:NameList>
      </b:Author>
    </b:Author>
    <b:Title>Escuelas Públicas Unidocentes en Costa Rica: Historia y Situación Actual (1960-2016)</b:Title>
    <b:Year>2018</b:Year>
    <b:City>San José</b:City>
    <b:Publisher>Departamento de Planifiación Institucional, MEP</b:Publisher>
    <b:URL>https://www.mep.go.cr/indicadores_edu/BOLETINES/uni.pdf</b:URL>
    <b:RefOrder>1</b:RefOrder>
  </b:Source>
  <b:Source>
    <b:Tag>Bre18</b:Tag>
    <b:SourceType>JournalArticle</b:SourceType>
    <b:Guid>{AB9EA1A5-D5FE-4129-A8D0-8276AEE8C5E2}</b:Guid>
    <b:Author>
      <b:Author>
        <b:NameList>
          <b:Person>
            <b:Last>Brenes</b:Last>
            <b:First>Aldous</b:First>
          </b:Person>
        </b:NameList>
      </b:Author>
    </b:Author>
    <b:Title>Aporte de las TIC a la gestión administrativa de centros educativos unidocentes del Circuito 03 de San Ramón en el distrito de Piedades Sur</b:Title>
    <b:JournalName>Innovaciones Educativas</b:JournalName>
    <b:Year>2018</b:Year>
    <b:Pages>20-28</b:Pages>
    <b:Volume>1</b:Volume>
    <b:Issue>29</b:Issue>
    <b:URL>https://revistas.uned.ac.cr/index.php/innovaciones/article/view/2248/2702</b:URL>
    <b:RefOrder>3</b:RefOrder>
  </b:Source>
  <b:Source>
    <b:Tag>Mar09</b:Tag>
    <b:SourceType>JournalArticle</b:SourceType>
    <b:Guid>{4210DA42-D2D0-4A7E-8552-4B5D15234BDB}</b:Guid>
    <b:Author>
      <b:Author>
        <b:NameList>
          <b:Person>
            <b:Last>Martínez</b:Last>
            <b:First>Felipe</b:First>
          </b:Person>
        </b:NameList>
      </b:Author>
    </b:Author>
    <b:Title>Formación Integral: Un Compromiso de Todos Proceso Educativo</b:Title>
    <b:Year>2009</b:Year>
    <b:JournalName>Docencia Universitaria</b:JournalName>
    <b:Pages>123-135</b:Pages>
    <b:Volume>10</b:Volume>
    <b:URL>https://revistas.uis.edu.co/index.php/revistadocencia/article/view/1393</b:URL>
    <b:RefOrder>5</b:RefOrder>
  </b:Source>
  <b:Source>
    <b:Tag>Pin19</b:Tag>
    <b:SourceType>DocumentFromInternetSite</b:SourceType>
    <b:Guid>{700BA4CB-17EA-41C1-8001-5D44722D87A2}</b:Guid>
    <b:Author>
      <b:Author>
        <b:NameList>
          <b:Person>
            <b:Last>Pintado</b:Last>
            <b:First>Norah</b:First>
          </b:Person>
        </b:NameList>
      </b:Author>
    </b:Author>
    <b:Title>Mejorar el clima en el aula a través de la promoción de las normas de convivencia en las instituciones educativas unidocente y multigrado del nivel primaria en la provincia de Tarata, Tacna 2016</b:Title>
    <b:Year>2019</b:Year>
    <b:Month>10</b:Month>
    <b:Day>11</b:Day>
    <b:City>Arequipa</b:City>
    <b:Publisher>Universidad Nacional de San Agustín de Arequipa 	</b:Publisher>
    <b:InternetSiteTitle>UNSA INVESTIGA</b:InternetSiteTitle>
    <b:URL>http://repositorio.unsa.edu.pe/handle/UNSA/11311?show=full</b:URL>
    <b:RefOrder>6</b:RefOrder>
  </b:Source>
  <b:Source>
    <b:Tag>Bal14</b:Tag>
    <b:SourceType>Book</b:SourceType>
    <b:Guid>{17B47717-A602-4A8E-B19E-01FC114CB783}</b:Guid>
    <b:Author>
      <b:Author>
        <b:NameList>
          <b:Person>
            <b:Last>Ballesteros</b:Last>
            <b:First>Belén</b:First>
          </b:Person>
          <b:Person>
            <b:Last>Alatorre</b:Last>
            <b:First>Gerardo</b:First>
          </b:Person>
          <b:Person>
            <b:Last>García</b:Last>
            <b:First>Francis</b:First>
          </b:Person>
          <b:Person>
            <b:Last>González</b:Last>
            <b:First>María</b:First>
            <b:Middle>Fernanda</b:Middle>
          </b:Person>
          <b:Person>
            <b:Last>Luque</b:Last>
            <b:First>Emilio</b:First>
          </b:Person>
          <b:Person>
            <b:Last>Mata</b:Last>
            <b:First>Patricia</b:First>
          </b:Person>
          <b:Person>
            <b:Last>Del Olmo</b:Last>
            <b:First>Margarita</b:First>
          </b:Person>
          <b:Person>
            <b:Last>Osuna</b:Last>
            <b:First>Carmen</b:First>
          </b:Person>
          <b:Person>
            <b:Last>Padilla</b:Last>
            <b:First>Teresa</b:First>
          </b:Person>
          <b:Person>
            <b:Last>De Santiago</b:Last>
            <b:First>Cristino</b:First>
          </b:Person>
        </b:NameList>
      </b:Author>
    </b:Author>
    <b:Title>Taller de investigación cualitativa</b:Title>
    <b:Year>2014</b:Year>
    <b:City>Madrid</b:City>
    <b:Publisher>Universidad Nacional de Educación a Distancia (UNED)</b:Publisher>
    <b:RefOrder>7</b:RefOrder>
  </b:Source>
  <b:Source>
    <b:Tag>Bar02</b:Tag>
    <b:SourceType>Book</b:SourceType>
    <b:Guid>{FAB0977B-DF90-4AC1-8090-0DB7EA3BC198}</b:Guid>
    <b:Author>
      <b:Author>
        <b:NameList>
          <b:Person>
            <b:Last>Bardín</b:Last>
            <b:First>Laurence</b:First>
          </b:Person>
        </b:NameList>
      </b:Author>
    </b:Author>
    <b:Title>Análisis de contenido</b:Title>
    <b:Year>2002</b:Year>
    <b:City>Madrid</b:City>
    <b:Publisher>Akal</b:Publisher>
    <b:RefOrder>9</b:RefOrder>
  </b:Source>
  <b:Source>
    <b:Tag>Car</b:Tag>
    <b:SourceType>Book</b:SourceType>
    <b:Guid>{0D3F80A2-0621-4A59-9D8A-D83E3F76E576}</b:Guid>
    <b:Author>
      <b:Author>
        <b:NameList>
          <b:Person>
            <b:Last>Carranza</b:Last>
            <b:First>Rosa</b:First>
          </b:Person>
          <b:Person>
            <b:Last>Cowan</b:Last>
            <b:First>Inés</b:First>
          </b:Person>
          <b:Person>
            <b:Last>Flores</b:Last>
            <b:First>María</b:First>
            <b:Middle>Gabriela</b:Middle>
          </b:Person>
          <b:Person>
            <b:Last>García</b:Last>
            <b:First>Mildred</b:First>
          </b:Person>
          <b:Person>
            <b:Last>Pérez</b:Last>
            <b:First>Graciela</b:First>
          </b:Person>
          <b:Person>
            <b:Last>Diana</b:Last>
            <b:First>Retana</b:First>
          </b:Person>
        </b:NameList>
      </b:Author>
    </b:Author>
    <b:Title>Modelo de Evaluación de la Calidad de la Educación Costarricense: Guía para escuelas unidocentes y núcleos</b:Title>
    <b:Year>2018</b:Year>
    <b:City>San José</b:City>
    <b:Publisher>DGEC-MEP</b:Publisher>
    <b:Edition>1era</b:Edition>
    <b:RefOrder>10</b:RefOrder>
  </b:Source>
  <b:Source>
    <b:Tag>Ber13</b:Tag>
    <b:SourceType>BookSection</b:SourceType>
    <b:Guid>{D1CC3777-A5E0-4360-BBE9-DB33BC96942B}</b:Guid>
    <b:Author>
      <b:Author>
        <b:NameList>
          <b:Person>
            <b:Last>Bernete</b:Last>
            <b:First>Francisco</b:First>
          </b:Person>
        </b:NameList>
      </b:Author>
      <b:BookAuthor>
        <b:NameList>
          <b:Person>
            <b:Last>Lucas</b:Last>
            <b:First>Antonio</b:First>
          </b:Person>
          <b:Person>
            <b:Last>Novoa</b:Last>
            <b:First>Alejandro</b:First>
          </b:Person>
        </b:NameList>
      </b:BookAuthor>
    </b:Author>
    <b:Title>Análisis de contenido (cuantitativo y cualitativo)</b:Title>
    <b:JournalName>Conocer lo social: estrategias y técnicas de construcción y análisis de datos</b:JournalName>
    <b:Year>2013</b:Year>
    <b:Pages>127-160</b:Pages>
    <b:City>Madrid</b:City>
    <b:Publisher>Universidad Complutense de Madrid</b:Publisher>
    <b:BookTitle>Conocer lo social: estrategias y técnicas de construcción y análisis de datos</b:BookTitle>
    <b:URL>https://eprints.ucm.es/id/eprint/24160/1/Bernete%20(2013b).pdf</b:URL>
    <b:RefOrder>11</b:RefOrder>
  </b:Source>
  <b:Source>
    <b:Tag>Rui12</b:Tag>
    <b:SourceType>Book</b:SourceType>
    <b:Guid>{05FAC60C-9D4C-4C1E-89D7-F9A2298C45D2}</b:Guid>
    <b:Title>Metodología de la Investigación Cualitativa</b:Title>
    <b:Year>2012</b:Year>
    <b:Author>
      <b:Author>
        <b:NameList>
          <b:Person>
            <b:Last>Ruiz</b:Last>
            <b:First>José</b:First>
            <b:Middle>Ignacio</b:Middle>
          </b:Person>
        </b:NameList>
      </b:Author>
    </b:Author>
    <b:City>Bilbao</b:City>
    <b:Publisher>Universidad Deusto</b:Publisher>
    <b:RefOrder>12</b:RefOrder>
  </b:Source>
  <b:Source>
    <b:Tag>Kva14</b:Tag>
    <b:SourceType>Book</b:SourceType>
    <b:Guid>{2D6C62D0-FFF1-4084-A76B-05EBD026B1AB}</b:Guid>
    <b:Author>
      <b:Author>
        <b:NameList>
          <b:Person>
            <b:Last>Kvale</b:Last>
            <b:First>Steinar</b:First>
          </b:Person>
        </b:NameList>
      </b:Author>
    </b:Author>
    <b:Title>Las entrevistas en investigación cualitativa</b:Title>
    <b:Year>2014</b:Year>
    <b:City>Madrid</b:City>
    <b:Publisher>Ediciones Morata S. L.</b:Publisher>
    <b:RefOrder>14</b:RefOrder>
  </b:Source>
  <b:Source>
    <b:Tag>Ram17</b:Tag>
    <b:SourceType>JournalArticle</b:SourceType>
    <b:Guid>{CAEF501B-E03E-4E2C-A8F8-14EF08EB935F}</b:Guid>
    <b:Author>
      <b:Author>
        <b:NameList>
          <b:Person>
            <b:Last>Ramos</b:Last>
            <b:First>Jonathan</b:First>
          </b:Person>
        </b:NameList>
      </b:Author>
    </b:Author>
    <b:Title>Educación Emocional para la Resolución de Conflictos en la Escuela : Una Aproximación Desde la Educación Social</b:Title>
    <b:JournalName>Intervención psicoeducativa en la desadaptación social: IPSE-ds</b:JournalName>
    <b:Year>2017</b:Year>
    <b:Pages>11-22</b:Pages>
    <b:Volume>10</b:Volume>
    <b:URL>file:///C:/Users/Docentes/Downloads/Dialnet-EducacionEmocionalParaLaResolucionDeConflictosEnLa-6638825.pdf</b:URL>
    <b:RefOrder>15</b:RefOrder>
  </b:Source>
  <b:Source>
    <b:Tag>Ram15</b:Tag>
    <b:SourceType>JournalArticle</b:SourceType>
    <b:Guid>{31F94D9F-06C1-4348-9E3A-281FA6043B65}</b:Guid>
    <b:Author>
      <b:Author>
        <b:NameList>
          <b:Person>
            <b:Last>Ramírez-González</b:Last>
            <b:First>Andrea</b:First>
          </b:Person>
        </b:NameList>
      </b:Author>
    </b:Author>
    <b:Title>Valoración del perfil docente rural desde el proceso formativo y la práctica educativa</b:Title>
    <b:JournalName>Revista Electrónica Educare</b:JournalName>
    <b:Year>2015</b:Year>
    <b:Pages>1-26</b:Pages>
    <b:Volume>19</b:Volume>
    <b:Issue>3</b:Issue>
    <b:URL>http://www.una.ac.cr/educare</b:URL>
    <b:DOI>http://dx.doi.org/10.15359/ree.19-3.9</b:DOI>
    <b:RefOrder>18</b:RefOrder>
  </b:Source>
  <b:Source>
    <b:Tag>Vás07</b:Tag>
    <b:SourceType>JournalArticle</b:SourceType>
    <b:Guid>{EF0DFEEC-6284-4FBF-B079-4C68D938CD33}</b:Guid>
    <b:Title>Los profesores-directores que laboran en escuelas unidocentes del ámbito rural y sus necesidades de capacitación en gestión</b:Title>
    <b:Year>2007</b:Year>
    <b:Author>
      <b:Author>
        <b:NameList>
          <b:Person>
            <b:Last>Vásquez</b:Last>
            <b:First>Karina</b:First>
          </b:Person>
        </b:NameList>
      </b:Author>
    </b:Author>
    <b:JournalName>Educación</b:JournalName>
    <b:Pages>63-80</b:Pages>
    <b:Volume>16</b:Volume>
    <b:Issue>31</b:Issue>
    <b:URL>https://revistas.pucp.edu.pe/index.php/educacion/article/view/1881/1813</b:URL>
    <b:RefOrder>19</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customXml/itemProps2.xml><?xml version="1.0" encoding="utf-8"?>
<ds:datastoreItem xmlns:ds="http://schemas.openxmlformats.org/officeDocument/2006/customXml" ds:itemID="{AB701BF9-AAA2-4EF2-8F6E-E4C27F65A527}">
  <ds:schemaRefs>
    <ds:schemaRef ds:uri="http://schemas.openxmlformats.org/officeDocument/2006/bibliography"/>
  </ds:schemaRefs>
</ds:datastoreItem>
</file>

<file path=customXml/itemProps3.xml><?xml version="1.0" encoding="utf-8"?>
<ds:datastoreItem xmlns:ds="http://schemas.openxmlformats.org/officeDocument/2006/customXml" ds:itemID="{46A4A4FE-6B0E-401F-9847-231157A742F6}">
  <ds:schemaRefs>
    <ds:schemaRef ds:uri="http://schemas.microsoft.com/sharepoint/v3/contenttype/forms"/>
  </ds:schemaRefs>
</ds:datastoreItem>
</file>

<file path=customXml/itemProps4.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9948</Words>
  <Characters>54716</Characters>
  <Application>Microsoft Office Word</Application>
  <DocSecurity>8</DocSecurity>
  <Lines>455</Lines>
  <Paragraphs>129</Paragraphs>
  <ScaleCrop>false</ScaleCrop>
  <HeadingPairs>
    <vt:vector size="2" baseType="variant">
      <vt:variant>
        <vt:lpstr>Título</vt:lpstr>
      </vt:variant>
      <vt:variant>
        <vt:i4>1</vt:i4>
      </vt:variant>
    </vt:vector>
  </HeadingPairs>
  <TitlesOfParts>
    <vt:vector size="1" baseType="lpstr">
      <vt:lpstr>ANÁLISIS DE LOS VALORES CÍVICOS EN LOS MANUALES DE TEORÍA E HISTORIA DE LA EDUCACIÓN PARA LA FORMACIÓN DE MAESTROS EN ESPAÑA</vt:lpstr>
    </vt:vector>
  </TitlesOfParts>
  <LinksUpToDate>false</LinksUpToDate>
  <CharactersWithSpaces>64535</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cp:lastModifiedBy/>
  <cp:revision>1</cp:revision>
  <dcterms:created xsi:type="dcterms:W3CDTF">2023-08-29T13:20:00Z</dcterms:created>
  <dcterms:modified xsi:type="dcterms:W3CDTF">2023-09-11T17:11:00Z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