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2C" w:rsidRPr="00DA4EFD" w:rsidRDefault="00DA4EFD" w:rsidP="00DA4EFD">
      <w:pPr>
        <w:jc w:val="right"/>
        <w:rPr>
          <w:rFonts w:ascii="Times New Roman" w:hAnsi="Times New Roman" w:cs="Times New Roman"/>
          <w:b/>
          <w:sz w:val="24"/>
        </w:rPr>
      </w:pPr>
      <w:r w:rsidRPr="00DA4EFD">
        <w:rPr>
          <w:rFonts w:ascii="Times New Roman" w:hAnsi="Times New Roman" w:cs="Times New Roman"/>
          <w:b/>
          <w:sz w:val="24"/>
        </w:rPr>
        <w:t>22/09/2016</w:t>
      </w:r>
    </w:p>
    <w:p w:rsidR="004A592C" w:rsidRPr="00DA4EFD" w:rsidRDefault="004A592C" w:rsidP="00DA4EFD">
      <w:pPr>
        <w:jc w:val="both"/>
        <w:rPr>
          <w:rFonts w:ascii="Times New Roman" w:hAnsi="Times New Roman" w:cs="Times New Roman"/>
          <w:sz w:val="24"/>
        </w:rPr>
      </w:pPr>
      <w:r w:rsidRPr="00DA4EFD">
        <w:rPr>
          <w:rFonts w:ascii="Times New Roman" w:hAnsi="Times New Roman" w:cs="Times New Roman"/>
          <w:sz w:val="24"/>
        </w:rPr>
        <w:t>Estimado Comité Editor de la Revista de Biología Tropical de la UCR</w:t>
      </w:r>
    </w:p>
    <w:p w:rsidR="004A592C" w:rsidRPr="00DA4EFD" w:rsidRDefault="004A592C" w:rsidP="00DA4EFD">
      <w:pPr>
        <w:jc w:val="both"/>
        <w:rPr>
          <w:rFonts w:ascii="Times New Roman" w:hAnsi="Times New Roman" w:cs="Times New Roman"/>
          <w:sz w:val="24"/>
        </w:rPr>
      </w:pPr>
    </w:p>
    <w:p w:rsidR="004A592C" w:rsidRDefault="004A592C" w:rsidP="00DA4EFD">
      <w:pPr>
        <w:jc w:val="both"/>
        <w:rPr>
          <w:rFonts w:ascii="Times New Roman" w:hAnsi="Times New Roman" w:cs="Times New Roman"/>
          <w:sz w:val="24"/>
        </w:rPr>
      </w:pPr>
      <w:r w:rsidRPr="00DA4EFD">
        <w:rPr>
          <w:rFonts w:ascii="Times New Roman" w:hAnsi="Times New Roman" w:cs="Times New Roman"/>
          <w:sz w:val="24"/>
        </w:rPr>
        <w:t xml:space="preserve">Por medio de la presente como parte del cumplimento de la normatividad ética de publicación en su prestigiosa revista, </w:t>
      </w:r>
      <w:r w:rsidR="0087513F" w:rsidRPr="00DA4EFD">
        <w:rPr>
          <w:rFonts w:ascii="Times New Roman" w:hAnsi="Times New Roman" w:cs="Times New Roman"/>
          <w:sz w:val="24"/>
        </w:rPr>
        <w:t xml:space="preserve">los autores </w:t>
      </w:r>
      <w:r w:rsidRPr="00DA4EFD">
        <w:rPr>
          <w:rFonts w:ascii="Times New Roman" w:hAnsi="Times New Roman" w:cs="Times New Roman"/>
          <w:sz w:val="24"/>
        </w:rPr>
        <w:t xml:space="preserve">reconocemos lo siguientes puntos. </w:t>
      </w:r>
    </w:p>
    <w:p w:rsidR="00DA4EFD" w:rsidRPr="00DA4EFD" w:rsidRDefault="00DA4EFD" w:rsidP="00DA4EFD">
      <w:pPr>
        <w:jc w:val="both"/>
        <w:rPr>
          <w:rFonts w:ascii="Times New Roman" w:hAnsi="Times New Roman" w:cs="Times New Roman"/>
          <w:sz w:val="24"/>
        </w:rPr>
      </w:pPr>
    </w:p>
    <w:p w:rsidR="004A592C" w:rsidRPr="00DA4EFD" w:rsidRDefault="004A592C" w:rsidP="00DA4EF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A4EFD">
        <w:rPr>
          <w:rFonts w:ascii="Times New Roman" w:hAnsi="Times New Roman" w:cs="Times New Roman"/>
          <w:sz w:val="24"/>
        </w:rPr>
        <w:t>El manuscrito es original y todos los coautores están de acuerdo con su publicación.</w:t>
      </w:r>
    </w:p>
    <w:p w:rsidR="00A93E81" w:rsidRPr="00DA4EFD" w:rsidRDefault="00A93E81" w:rsidP="00DA4EFD">
      <w:pPr>
        <w:pStyle w:val="Prrafodelista"/>
        <w:ind w:left="360"/>
        <w:jc w:val="both"/>
        <w:rPr>
          <w:rFonts w:ascii="Times New Roman" w:hAnsi="Times New Roman" w:cs="Times New Roman"/>
          <w:sz w:val="24"/>
        </w:rPr>
      </w:pPr>
    </w:p>
    <w:p w:rsidR="00DA4EFD" w:rsidRPr="008F264B" w:rsidRDefault="00DA4EFD" w:rsidP="00DA4EF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F264B">
        <w:rPr>
          <w:rFonts w:ascii="Times New Roman" w:hAnsi="Times New Roman" w:cs="Times New Roman"/>
          <w:sz w:val="24"/>
        </w:rPr>
        <w:t>Nuestro manuscrito revela información valiosa sobre los bosques temporalmente inundables, un tipo de vegetación escasamente estudiado y de gran importancia biológica</w:t>
      </w:r>
      <w:r w:rsidR="000C068D">
        <w:rPr>
          <w:rFonts w:ascii="Times New Roman" w:hAnsi="Times New Roman" w:cs="Times New Roman"/>
          <w:sz w:val="24"/>
        </w:rPr>
        <w:t xml:space="preserve"> en zonas tropicales</w:t>
      </w:r>
      <w:r w:rsidRPr="008F264B">
        <w:rPr>
          <w:rFonts w:ascii="Times New Roman" w:hAnsi="Times New Roman" w:cs="Times New Roman"/>
          <w:sz w:val="24"/>
        </w:rPr>
        <w:t>. Creemos que un primer paso para la conservación</w:t>
      </w:r>
      <w:r w:rsidR="008F264B" w:rsidRPr="008F264B">
        <w:rPr>
          <w:rFonts w:ascii="Times New Roman" w:hAnsi="Times New Roman" w:cs="Times New Roman"/>
          <w:sz w:val="24"/>
        </w:rPr>
        <w:t xml:space="preserve"> de estos ecosistemas es poder </w:t>
      </w:r>
      <w:r w:rsidRPr="008F264B">
        <w:rPr>
          <w:rFonts w:ascii="Times New Roman" w:hAnsi="Times New Roman" w:cs="Times New Roman"/>
          <w:sz w:val="24"/>
        </w:rPr>
        <w:t>reconocerlos como un tipo de vegetación diferente d</w:t>
      </w:r>
      <w:r w:rsidR="008F264B" w:rsidRPr="008F264B">
        <w:rPr>
          <w:rFonts w:ascii="Times New Roman" w:hAnsi="Times New Roman" w:cs="Times New Roman"/>
          <w:sz w:val="24"/>
        </w:rPr>
        <w:t>e los bosques de tierras altas adyacentes (no inundables) con los que generalmente son confundidos</w:t>
      </w:r>
      <w:r w:rsidRPr="008F264B">
        <w:rPr>
          <w:rFonts w:ascii="Times New Roman" w:hAnsi="Times New Roman" w:cs="Times New Roman"/>
          <w:sz w:val="24"/>
        </w:rPr>
        <w:t xml:space="preserve">. Por lo que en el presente documento dilucidamos diferencias </w:t>
      </w:r>
      <w:r w:rsidR="008F264B" w:rsidRPr="008F264B">
        <w:rPr>
          <w:rFonts w:ascii="Times New Roman" w:hAnsi="Times New Roman" w:cs="Times New Roman"/>
          <w:sz w:val="24"/>
        </w:rPr>
        <w:t xml:space="preserve">entre ambos ecosistemas </w:t>
      </w:r>
      <w:r w:rsidRPr="008F264B">
        <w:rPr>
          <w:rFonts w:ascii="Times New Roman" w:hAnsi="Times New Roman" w:cs="Times New Roman"/>
          <w:sz w:val="24"/>
        </w:rPr>
        <w:t xml:space="preserve">mediante metodologías de comparación florística y ensamblaje de especies. Nuestros resultados </w:t>
      </w:r>
      <w:r w:rsidR="008F264B">
        <w:rPr>
          <w:rFonts w:ascii="Times New Roman" w:hAnsi="Times New Roman" w:cs="Times New Roman"/>
          <w:sz w:val="24"/>
        </w:rPr>
        <w:t xml:space="preserve">son novedosos y de impacto en materia de ecología tropical, </w:t>
      </w:r>
      <w:r w:rsidRPr="008F264B">
        <w:rPr>
          <w:rFonts w:ascii="Times New Roman" w:hAnsi="Times New Roman" w:cs="Times New Roman"/>
          <w:sz w:val="24"/>
        </w:rPr>
        <w:t>por lo que creemos que su revista es pertinente para publicarlos.</w:t>
      </w:r>
    </w:p>
    <w:p w:rsidR="00DA4EFD" w:rsidRPr="00DA4EFD" w:rsidRDefault="00DA4EFD" w:rsidP="00DA4EFD">
      <w:pPr>
        <w:pStyle w:val="Prrafodelista"/>
        <w:ind w:left="360"/>
        <w:jc w:val="both"/>
        <w:rPr>
          <w:rFonts w:ascii="Times New Roman" w:hAnsi="Times New Roman" w:cs="Times New Roman"/>
          <w:sz w:val="24"/>
        </w:rPr>
      </w:pPr>
    </w:p>
    <w:p w:rsidR="004A592C" w:rsidRPr="00DA4EFD" w:rsidRDefault="004A592C" w:rsidP="00DA4EF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A4EFD">
        <w:rPr>
          <w:rFonts w:ascii="Times New Roman" w:hAnsi="Times New Roman" w:cs="Times New Roman"/>
          <w:sz w:val="24"/>
        </w:rPr>
        <w:t>Se cumple con todos los requisitos éticos</w:t>
      </w:r>
      <w:r w:rsidR="00A93E81" w:rsidRPr="00DA4EFD">
        <w:rPr>
          <w:rFonts w:ascii="Times New Roman" w:hAnsi="Times New Roman" w:cs="Times New Roman"/>
          <w:sz w:val="24"/>
        </w:rPr>
        <w:t xml:space="preserve">. </w:t>
      </w:r>
    </w:p>
    <w:p w:rsidR="00A93E81" w:rsidRPr="00DA4EFD" w:rsidRDefault="00A93E81" w:rsidP="00DA4EFD">
      <w:pPr>
        <w:pStyle w:val="Prrafodelista"/>
        <w:ind w:left="360"/>
        <w:jc w:val="both"/>
        <w:rPr>
          <w:rFonts w:ascii="Times New Roman" w:hAnsi="Times New Roman" w:cs="Times New Roman"/>
          <w:sz w:val="24"/>
        </w:rPr>
      </w:pPr>
    </w:p>
    <w:p w:rsidR="004A592C" w:rsidRPr="00DA4EFD" w:rsidRDefault="00A93E81" w:rsidP="00DA4EF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A4EFD">
        <w:rPr>
          <w:rFonts w:ascii="Times New Roman" w:hAnsi="Times New Roman" w:cs="Times New Roman"/>
          <w:sz w:val="24"/>
        </w:rPr>
        <w:t xml:space="preserve">Los autores aceptamos </w:t>
      </w:r>
      <w:r w:rsidR="004A592C" w:rsidRPr="00DA4EFD">
        <w:rPr>
          <w:rFonts w:ascii="Times New Roman" w:hAnsi="Times New Roman" w:cs="Times New Roman"/>
          <w:sz w:val="24"/>
        </w:rPr>
        <w:t>pagar en caso de que haber páginas adicionales</w:t>
      </w:r>
      <w:r w:rsidRPr="00DA4EFD">
        <w:rPr>
          <w:rFonts w:ascii="Times New Roman" w:hAnsi="Times New Roman" w:cs="Times New Roman"/>
          <w:sz w:val="24"/>
        </w:rPr>
        <w:t>.</w:t>
      </w:r>
    </w:p>
    <w:p w:rsidR="00A93E81" w:rsidRPr="00DA4EFD" w:rsidRDefault="00A93E81" w:rsidP="00DA4EFD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BE4E37" w:rsidRPr="00DA4EFD" w:rsidRDefault="004A3E1A" w:rsidP="00DA4EF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A4EFD">
        <w:rPr>
          <w:rFonts w:ascii="Times New Roman" w:hAnsi="Times New Roman" w:cs="Times New Roman"/>
          <w:sz w:val="24"/>
        </w:rPr>
        <w:t>Incluimos aquí</w:t>
      </w:r>
      <w:r w:rsidR="004A592C" w:rsidRPr="00DA4EFD">
        <w:rPr>
          <w:rFonts w:ascii="Times New Roman" w:hAnsi="Times New Roman" w:cs="Times New Roman"/>
          <w:sz w:val="24"/>
        </w:rPr>
        <w:t xml:space="preserve"> los nombres, afiliaciones y correos electrónicos de tres posibles revisores.</w:t>
      </w:r>
    </w:p>
    <w:p w:rsidR="00976CAF" w:rsidRPr="00DA4EFD" w:rsidRDefault="00976CAF" w:rsidP="00DA4EFD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732C69" w:rsidRDefault="00732C69" w:rsidP="00DA4EFD">
      <w:pPr>
        <w:pStyle w:val="Prrafodelista"/>
        <w:ind w:left="360"/>
        <w:jc w:val="both"/>
        <w:rPr>
          <w:rFonts w:ascii="Times New Roman" w:hAnsi="Times New Roman" w:cs="Times New Roman"/>
          <w:sz w:val="24"/>
        </w:rPr>
      </w:pPr>
    </w:p>
    <w:p w:rsidR="00732C69" w:rsidRDefault="00732C69" w:rsidP="00DA4EFD">
      <w:pPr>
        <w:pStyle w:val="Prrafodelista"/>
        <w:ind w:left="360"/>
        <w:jc w:val="both"/>
        <w:rPr>
          <w:rFonts w:ascii="Times New Roman" w:hAnsi="Times New Roman" w:cs="Times New Roman"/>
          <w:sz w:val="24"/>
        </w:rPr>
      </w:pPr>
      <w:r w:rsidRPr="00732C69">
        <w:rPr>
          <w:rFonts w:ascii="Times New Roman" w:hAnsi="Times New Roman" w:cs="Times New Roman"/>
          <w:sz w:val="24"/>
        </w:rPr>
        <w:t>Eduardo Alanís Rodríguez</w:t>
      </w:r>
    </w:p>
    <w:p w:rsidR="00732C69" w:rsidRDefault="00732C69" w:rsidP="00DA4EFD">
      <w:pPr>
        <w:pStyle w:val="Prrafodelista"/>
        <w:ind w:left="360"/>
        <w:jc w:val="both"/>
        <w:rPr>
          <w:rFonts w:ascii="Times New Roman" w:hAnsi="Times New Roman" w:cs="Times New Roman"/>
          <w:sz w:val="24"/>
        </w:rPr>
      </w:pPr>
      <w:r w:rsidRPr="00732C69">
        <w:rPr>
          <w:rFonts w:ascii="Times New Roman" w:hAnsi="Times New Roman" w:cs="Times New Roman"/>
          <w:sz w:val="24"/>
        </w:rPr>
        <w:t>Departamento de Silvicultura y Manejo Forestal, Facultad de Ciencias Forestales, Universidad Autónoma de Nuevo León.</w:t>
      </w:r>
      <w:r w:rsidR="00C85805">
        <w:rPr>
          <w:rFonts w:ascii="Times New Roman" w:hAnsi="Times New Roman" w:cs="Times New Roman"/>
          <w:sz w:val="24"/>
        </w:rPr>
        <w:t xml:space="preserve"> </w:t>
      </w:r>
      <w:r w:rsidR="00C85805" w:rsidRPr="00525540">
        <w:rPr>
          <w:rFonts w:ascii="Times New Roman" w:hAnsi="Times New Roman" w:cs="Times New Roman"/>
          <w:sz w:val="24"/>
        </w:rPr>
        <w:t>eduardo.alanisrd@uanl.edu.mx</w:t>
      </w:r>
      <w:r w:rsidR="00C85805">
        <w:rPr>
          <w:rFonts w:ascii="Times New Roman" w:hAnsi="Times New Roman" w:cs="Times New Roman"/>
          <w:sz w:val="24"/>
        </w:rPr>
        <w:t xml:space="preserve">, </w:t>
      </w:r>
      <w:r w:rsidR="00C85805" w:rsidRPr="00525540">
        <w:rPr>
          <w:rFonts w:ascii="Times New Roman" w:hAnsi="Times New Roman" w:cs="Times New Roman"/>
          <w:sz w:val="24"/>
        </w:rPr>
        <w:t>eduardoforestal@gmail.com</w:t>
      </w:r>
    </w:p>
    <w:p w:rsidR="00732C69" w:rsidRDefault="00732C69" w:rsidP="00DA4EFD">
      <w:pPr>
        <w:pStyle w:val="Prrafodelista"/>
        <w:ind w:left="360"/>
        <w:jc w:val="both"/>
        <w:rPr>
          <w:rFonts w:ascii="Times New Roman" w:hAnsi="Times New Roman" w:cs="Times New Roman"/>
          <w:sz w:val="24"/>
        </w:rPr>
      </w:pPr>
    </w:p>
    <w:p w:rsidR="00525540" w:rsidRDefault="00525540" w:rsidP="00525540">
      <w:pPr>
        <w:pStyle w:val="Prrafodelista"/>
        <w:ind w:left="360"/>
        <w:rPr>
          <w:rFonts w:ascii="Times New Roman" w:hAnsi="Times New Roman" w:cs="Times New Roman"/>
          <w:sz w:val="24"/>
        </w:rPr>
      </w:pPr>
      <w:r w:rsidRPr="00525540">
        <w:rPr>
          <w:rFonts w:ascii="Times New Roman" w:hAnsi="Times New Roman" w:cs="Times New Roman"/>
          <w:sz w:val="24"/>
        </w:rPr>
        <w:t>Ana Isabel Vásquez-Vélez</w:t>
      </w:r>
    </w:p>
    <w:p w:rsidR="00525540" w:rsidRDefault="00525540" w:rsidP="00525540">
      <w:pPr>
        <w:pStyle w:val="Prrafodelista"/>
        <w:ind w:left="360"/>
        <w:rPr>
          <w:rFonts w:ascii="Times New Roman" w:hAnsi="Times New Roman" w:cs="Times New Roman"/>
          <w:sz w:val="24"/>
        </w:rPr>
      </w:pPr>
      <w:r w:rsidRPr="00525540">
        <w:rPr>
          <w:rFonts w:ascii="Times New Roman" w:hAnsi="Times New Roman" w:cs="Times New Roman"/>
          <w:sz w:val="24"/>
        </w:rPr>
        <w:t xml:space="preserve">Herbario CUVC, Departamento de Biología, Facultad de Ciencias Naturales y Exactas, Universidad del Valle, </w:t>
      </w:r>
      <w:proofErr w:type="spellStart"/>
      <w:r w:rsidRPr="00525540">
        <w:rPr>
          <w:rFonts w:ascii="Times New Roman" w:hAnsi="Times New Roman" w:cs="Times New Roman"/>
          <w:sz w:val="24"/>
        </w:rPr>
        <w:t>Cali</w:t>
      </w:r>
      <w:proofErr w:type="gramStart"/>
      <w:r w:rsidRPr="00525540">
        <w:rPr>
          <w:rFonts w:ascii="Times New Roman" w:hAnsi="Times New Roman" w:cs="Times New Roman"/>
          <w:sz w:val="24"/>
        </w:rPr>
        <w:t>,Colombia</w:t>
      </w:r>
      <w:proofErr w:type="spellEnd"/>
      <w:proofErr w:type="gramEnd"/>
      <w:r w:rsidRPr="00525540">
        <w:rPr>
          <w:rFonts w:ascii="Times New Roman" w:hAnsi="Times New Roman" w:cs="Times New Roman"/>
          <w:sz w:val="24"/>
        </w:rPr>
        <w:t>; anaisabelvasvel@gmail.com</w:t>
      </w:r>
    </w:p>
    <w:p w:rsidR="00525540" w:rsidRDefault="00525540" w:rsidP="00DA4EFD">
      <w:pPr>
        <w:pStyle w:val="Prrafodelista"/>
        <w:ind w:left="360"/>
        <w:jc w:val="both"/>
        <w:rPr>
          <w:rFonts w:ascii="Times New Roman" w:hAnsi="Times New Roman" w:cs="Times New Roman"/>
          <w:sz w:val="24"/>
        </w:rPr>
      </w:pPr>
    </w:p>
    <w:p w:rsidR="0087513F" w:rsidRDefault="00611077" w:rsidP="00DA4EFD">
      <w:pPr>
        <w:pStyle w:val="Prrafodelista"/>
        <w:ind w:left="360"/>
        <w:jc w:val="both"/>
        <w:rPr>
          <w:rFonts w:ascii="Times New Roman" w:hAnsi="Times New Roman" w:cs="Times New Roman"/>
          <w:sz w:val="24"/>
        </w:rPr>
      </w:pPr>
      <w:r w:rsidRPr="00611077">
        <w:rPr>
          <w:rFonts w:ascii="Times New Roman" w:hAnsi="Times New Roman" w:cs="Times New Roman"/>
          <w:sz w:val="24"/>
        </w:rPr>
        <w:t>Socorro García-Méndez</w:t>
      </w:r>
    </w:p>
    <w:p w:rsidR="00611077" w:rsidRDefault="00611077" w:rsidP="00DA4EFD">
      <w:pPr>
        <w:pStyle w:val="Prrafodelista"/>
        <w:ind w:left="360"/>
        <w:jc w:val="both"/>
        <w:rPr>
          <w:rFonts w:ascii="Times New Roman" w:hAnsi="Times New Roman" w:cs="Times New Roman"/>
          <w:sz w:val="24"/>
        </w:rPr>
      </w:pPr>
      <w:r w:rsidRPr="00611077">
        <w:rPr>
          <w:rFonts w:ascii="Times New Roman" w:hAnsi="Times New Roman" w:cs="Times New Roman"/>
          <w:sz w:val="24"/>
        </w:rPr>
        <w:t>Benemérita Universidad Autónoma de Puebla, Escuela de Biología, México; garciams_2007@hotmail.com</w:t>
      </w:r>
      <w:r>
        <w:rPr>
          <w:rFonts w:ascii="Times New Roman" w:hAnsi="Times New Roman" w:cs="Times New Roman"/>
          <w:sz w:val="24"/>
        </w:rPr>
        <w:t>.</w:t>
      </w:r>
    </w:p>
    <w:p w:rsidR="00611077" w:rsidRPr="00DA4EFD" w:rsidRDefault="00611077" w:rsidP="00DA4EFD">
      <w:pPr>
        <w:pStyle w:val="Prrafodelista"/>
        <w:ind w:left="360"/>
        <w:jc w:val="both"/>
        <w:rPr>
          <w:rFonts w:ascii="Times New Roman" w:hAnsi="Times New Roman" w:cs="Times New Roman"/>
          <w:sz w:val="24"/>
        </w:rPr>
      </w:pPr>
    </w:p>
    <w:p w:rsidR="004A3E1A" w:rsidRPr="00DA4EFD" w:rsidRDefault="004A3E1A" w:rsidP="00DA4EFD">
      <w:pPr>
        <w:pStyle w:val="Prrafodelista"/>
        <w:ind w:left="360"/>
        <w:jc w:val="both"/>
        <w:rPr>
          <w:rFonts w:ascii="Times New Roman" w:hAnsi="Times New Roman" w:cs="Times New Roman"/>
          <w:sz w:val="24"/>
        </w:rPr>
      </w:pPr>
    </w:p>
    <w:p w:rsidR="00576886" w:rsidRPr="00DA4EFD" w:rsidRDefault="00647914" w:rsidP="00647914">
      <w:pPr>
        <w:pStyle w:val="Prrafodelista"/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ATENTAMENTE LOS AUTORES</w:t>
      </w:r>
    </w:p>
    <w:p w:rsidR="00576886" w:rsidRPr="00DA4EFD" w:rsidRDefault="00576886" w:rsidP="00DA4EFD">
      <w:pPr>
        <w:pStyle w:val="Prrafodelista"/>
        <w:ind w:left="360"/>
        <w:jc w:val="both"/>
        <w:rPr>
          <w:rFonts w:ascii="Times New Roman" w:hAnsi="Times New Roman" w:cs="Times New Roman"/>
          <w:sz w:val="24"/>
        </w:rPr>
      </w:pPr>
      <w:r w:rsidRPr="00DA4EFD">
        <w:rPr>
          <w:rFonts w:ascii="Times New Roman" w:hAnsi="Times New Roman" w:cs="Times New Roman"/>
          <w:b/>
          <w:sz w:val="24"/>
        </w:rPr>
        <w:t xml:space="preserve">Cristopher Albor-Pinto, </w:t>
      </w:r>
      <w:r w:rsidR="00977B7C" w:rsidRPr="00DA4EFD">
        <w:rPr>
          <w:rFonts w:ascii="Times New Roman" w:hAnsi="Times New Roman" w:cs="Times New Roman"/>
          <w:b/>
          <w:sz w:val="24"/>
        </w:rPr>
        <w:t xml:space="preserve">Juan Tun-Garrido </w:t>
      </w:r>
      <w:r w:rsidRPr="00DA4EFD">
        <w:rPr>
          <w:rFonts w:ascii="Times New Roman" w:hAnsi="Times New Roman" w:cs="Times New Roman"/>
          <w:b/>
          <w:sz w:val="24"/>
        </w:rPr>
        <w:t xml:space="preserve"> y </w:t>
      </w:r>
      <w:bookmarkStart w:id="0" w:name="_GoBack"/>
      <w:bookmarkEnd w:id="0"/>
      <w:r w:rsidR="00647914">
        <w:rPr>
          <w:rFonts w:ascii="Times New Roman" w:hAnsi="Times New Roman" w:cs="Times New Roman"/>
          <w:b/>
          <w:sz w:val="24"/>
        </w:rPr>
        <w:t xml:space="preserve">Juan Javier Ortiz </w:t>
      </w:r>
      <w:r w:rsidR="00611077">
        <w:rPr>
          <w:rFonts w:ascii="Times New Roman" w:hAnsi="Times New Roman" w:cs="Times New Roman"/>
          <w:b/>
          <w:sz w:val="24"/>
        </w:rPr>
        <w:t>Díaz</w:t>
      </w:r>
      <w:r w:rsidR="00647914">
        <w:rPr>
          <w:rFonts w:ascii="Times New Roman" w:hAnsi="Times New Roman" w:cs="Times New Roman"/>
          <w:b/>
          <w:sz w:val="24"/>
        </w:rPr>
        <w:t>.</w:t>
      </w:r>
    </w:p>
    <w:sectPr w:rsidR="00576886" w:rsidRPr="00DA4EFD" w:rsidSect="00647914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72BF"/>
    <w:multiLevelType w:val="hybridMultilevel"/>
    <w:tmpl w:val="93BC3448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EA4719"/>
    <w:multiLevelType w:val="hybridMultilevel"/>
    <w:tmpl w:val="8FB8294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003C"/>
    <w:rsid w:val="000C068D"/>
    <w:rsid w:val="001B4374"/>
    <w:rsid w:val="00267480"/>
    <w:rsid w:val="00312F8D"/>
    <w:rsid w:val="004427EC"/>
    <w:rsid w:val="004A3E1A"/>
    <w:rsid w:val="004A592C"/>
    <w:rsid w:val="00525540"/>
    <w:rsid w:val="00543E6E"/>
    <w:rsid w:val="00565A0C"/>
    <w:rsid w:val="00576886"/>
    <w:rsid w:val="00611077"/>
    <w:rsid w:val="00616673"/>
    <w:rsid w:val="00647914"/>
    <w:rsid w:val="0069003C"/>
    <w:rsid w:val="00732C69"/>
    <w:rsid w:val="007C28E1"/>
    <w:rsid w:val="007F1350"/>
    <w:rsid w:val="008407D0"/>
    <w:rsid w:val="0087513F"/>
    <w:rsid w:val="008F264B"/>
    <w:rsid w:val="00976CAF"/>
    <w:rsid w:val="00977B7C"/>
    <w:rsid w:val="009815D9"/>
    <w:rsid w:val="009E4B88"/>
    <w:rsid w:val="00A93E81"/>
    <w:rsid w:val="00A96B92"/>
    <w:rsid w:val="00C85805"/>
    <w:rsid w:val="00DA4EFD"/>
    <w:rsid w:val="00DC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59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F13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59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F13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canche_37@hotmail.com</cp:lastModifiedBy>
  <cp:revision>3</cp:revision>
  <dcterms:created xsi:type="dcterms:W3CDTF">2016-09-22T04:17:00Z</dcterms:created>
  <dcterms:modified xsi:type="dcterms:W3CDTF">2016-09-23T01:55:00Z</dcterms:modified>
</cp:coreProperties>
</file>