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4F" w:rsidRDefault="0068424F" w:rsidP="0068424F">
      <w:pPr>
        <w:pStyle w:val="NormalWeb"/>
        <w:shd w:val="clear" w:color="auto" w:fill="FFFFFF"/>
        <w:spacing w:before="72" w:beforeAutospacing="0" w:after="0" w:afterAutospacing="0"/>
        <w:jc w:val="right"/>
        <w:rPr>
          <w:rFonts w:ascii="Arial" w:hAnsi="Arial" w:cs="Arial"/>
          <w:color w:val="111111"/>
          <w:sz w:val="22"/>
          <w:szCs w:val="22"/>
          <w:lang w:val="en-US"/>
        </w:rPr>
      </w:pPr>
      <w:r>
        <w:rPr>
          <w:rFonts w:ascii="Arial" w:hAnsi="Arial" w:cs="Arial"/>
          <w:color w:val="111111"/>
          <w:sz w:val="22"/>
          <w:szCs w:val="22"/>
          <w:lang w:val="en-US"/>
        </w:rPr>
        <w:t>16</w:t>
      </w:r>
      <w:r w:rsidRPr="0068424F">
        <w:rPr>
          <w:rFonts w:ascii="Arial" w:hAnsi="Arial" w:cs="Arial"/>
          <w:color w:val="111111"/>
          <w:sz w:val="22"/>
          <w:szCs w:val="22"/>
          <w:vertAlign w:val="superscript"/>
          <w:lang w:val="en-US"/>
        </w:rPr>
        <w:t>th</w:t>
      </w:r>
      <w:r>
        <w:rPr>
          <w:rFonts w:ascii="Arial" w:hAnsi="Arial" w:cs="Arial"/>
          <w:color w:val="111111"/>
          <w:sz w:val="22"/>
          <w:szCs w:val="22"/>
          <w:lang w:val="en-US"/>
        </w:rPr>
        <w:t xml:space="preserve"> January 2017</w:t>
      </w:r>
      <w:bookmarkStart w:id="0" w:name="_GoBack"/>
      <w:bookmarkEnd w:id="0"/>
    </w:p>
    <w:p w:rsidR="00262968" w:rsidRDefault="00262968" w:rsidP="00262968">
      <w:pPr>
        <w:pStyle w:val="NormalWeb"/>
        <w:shd w:val="clear" w:color="auto" w:fill="FFFFFF"/>
        <w:spacing w:before="72" w:beforeAutospacing="0" w:after="0" w:afterAutospacing="0"/>
        <w:jc w:val="both"/>
        <w:rPr>
          <w:rFonts w:ascii="Arial" w:hAnsi="Arial" w:cs="Arial"/>
          <w:color w:val="111111"/>
          <w:sz w:val="22"/>
          <w:szCs w:val="22"/>
          <w:lang w:val="en-US"/>
        </w:rPr>
      </w:pPr>
      <w:r w:rsidRPr="00257A8D">
        <w:rPr>
          <w:rFonts w:ascii="Arial" w:hAnsi="Arial" w:cs="Arial"/>
          <w:color w:val="111111"/>
          <w:sz w:val="22"/>
          <w:szCs w:val="22"/>
          <w:lang w:val="en-US"/>
        </w:rPr>
        <w:t>Dear Dr. Julián Monge-Nájera,</w:t>
      </w:r>
    </w:p>
    <w:p w:rsidR="00262968" w:rsidRPr="00257A8D" w:rsidRDefault="00262968" w:rsidP="00262968">
      <w:pPr>
        <w:pStyle w:val="NormalWeb"/>
        <w:shd w:val="clear" w:color="auto" w:fill="FFFFFF"/>
        <w:spacing w:before="72" w:beforeAutospacing="0" w:after="0" w:afterAutospacing="0"/>
        <w:jc w:val="both"/>
        <w:rPr>
          <w:rFonts w:ascii="Arial" w:hAnsi="Arial" w:cs="Arial"/>
          <w:color w:val="111111"/>
          <w:sz w:val="22"/>
          <w:szCs w:val="22"/>
          <w:lang w:val="en-US"/>
        </w:rPr>
      </w:pPr>
    </w:p>
    <w:p w:rsidR="00262968" w:rsidRDefault="00262968" w:rsidP="00262968">
      <w:pPr>
        <w:jc w:val="both"/>
        <w:rPr>
          <w:rFonts w:ascii="Arial" w:hAnsi="Arial" w:cs="Arial"/>
          <w:color w:val="111111"/>
          <w:lang w:val="en-US"/>
        </w:rPr>
      </w:pPr>
      <w:r w:rsidRPr="00257A8D">
        <w:rPr>
          <w:rFonts w:ascii="Arial" w:hAnsi="Arial" w:cs="Arial"/>
          <w:color w:val="111111"/>
          <w:lang w:val="en-US"/>
        </w:rPr>
        <w:t>I am pleased to submit an original research article entitled “</w:t>
      </w:r>
      <w:r w:rsidRPr="00B52CB2">
        <w:rPr>
          <w:rFonts w:ascii="Arial" w:hAnsi="Arial" w:cs="Arial"/>
          <w:lang w:val="en-GB"/>
        </w:rPr>
        <w:t>Temporal and spatial variation of richness and abundance of the community of birds in the Pantanal wetlands of Nhecolândia (Mato Grosso do Sul, Brazil)</w:t>
      </w:r>
      <w:r w:rsidRPr="00257A8D">
        <w:rPr>
          <w:rFonts w:ascii="Arial" w:hAnsi="Arial" w:cs="Arial"/>
          <w:color w:val="111111"/>
          <w:lang w:val="en-US"/>
        </w:rPr>
        <w:t>” by Reginaldo J. Donatelli, Guilherme Sementili Cardoso, Renata Marques Vianna, Raphael Whitacker Gerotti, Fernanda Gonçalves Rodrigues, and Rafael Martos Martins, for consideration for publication in the journal</w:t>
      </w:r>
      <w:r w:rsidRPr="00257A8D">
        <w:rPr>
          <w:rStyle w:val="apple-converted-space"/>
          <w:rFonts w:ascii="Arial" w:hAnsi="Arial" w:cs="Arial"/>
          <w:color w:val="111111"/>
          <w:lang w:val="en-US"/>
        </w:rPr>
        <w:t> </w:t>
      </w:r>
      <w:r w:rsidRPr="00257A8D">
        <w:rPr>
          <w:rStyle w:val="nfase"/>
          <w:rFonts w:ascii="Arial" w:hAnsi="Arial" w:cs="Arial"/>
          <w:color w:val="111111"/>
          <w:lang w:val="en-US"/>
        </w:rPr>
        <w:t>Biologia</w:t>
      </w:r>
      <w:r w:rsidRPr="00257A8D">
        <w:rPr>
          <w:rFonts w:ascii="Arial" w:hAnsi="Arial" w:cs="Arial"/>
          <w:color w:val="111111"/>
          <w:lang w:val="en-US"/>
        </w:rPr>
        <w:t>.</w:t>
      </w:r>
    </w:p>
    <w:p w:rsidR="00262968" w:rsidRDefault="00262968" w:rsidP="00262968">
      <w:pPr>
        <w:pStyle w:val="NormalWeb"/>
        <w:shd w:val="clear" w:color="auto" w:fill="FFFFFF"/>
        <w:spacing w:before="72" w:beforeAutospacing="0" w:after="0" w:afterAutospacing="0"/>
        <w:jc w:val="both"/>
        <w:rPr>
          <w:rFonts w:ascii="Arial" w:hAnsi="Arial" w:cs="Arial"/>
          <w:color w:val="111111"/>
          <w:sz w:val="22"/>
          <w:szCs w:val="22"/>
          <w:lang w:val="en-US"/>
        </w:rPr>
      </w:pPr>
      <w:r w:rsidRPr="00257A8D">
        <w:rPr>
          <w:rFonts w:ascii="Arial" w:hAnsi="Arial" w:cs="Arial"/>
          <w:color w:val="111111"/>
          <w:sz w:val="22"/>
          <w:szCs w:val="22"/>
          <w:lang w:val="en-US"/>
        </w:rPr>
        <w:t>In this manuscript, we present a detailed characterization of the bird community for four years in order to evaluate the effect of the year, season, habitat, period and categorized environments (aquatic, and open and close terrestrial habitats) in the dynamic of birds in the huge Nhecolândia</w:t>
      </w:r>
      <w:r>
        <w:rPr>
          <w:rFonts w:ascii="Arial" w:hAnsi="Arial" w:cs="Arial"/>
          <w:color w:val="111111"/>
          <w:sz w:val="22"/>
          <w:szCs w:val="22"/>
          <w:lang w:val="en-US"/>
        </w:rPr>
        <w:t xml:space="preserve"> </w:t>
      </w:r>
      <w:r w:rsidRPr="00257A8D">
        <w:rPr>
          <w:rFonts w:ascii="Arial" w:hAnsi="Arial" w:cs="Arial"/>
          <w:color w:val="111111"/>
          <w:sz w:val="22"/>
          <w:szCs w:val="22"/>
          <w:lang w:val="en-US"/>
        </w:rPr>
        <w:t>sub-region of the Pantanal of Mato Grosso do Sul, Brazil.</w:t>
      </w:r>
    </w:p>
    <w:p w:rsidR="00262968" w:rsidRDefault="00262968" w:rsidP="00262968">
      <w:pPr>
        <w:pStyle w:val="NormalWeb"/>
        <w:shd w:val="clear" w:color="auto" w:fill="FFFFFF"/>
        <w:spacing w:before="72" w:beforeAutospacing="0" w:after="0" w:afterAutospacing="0"/>
        <w:jc w:val="both"/>
        <w:rPr>
          <w:rFonts w:ascii="Arial" w:hAnsi="Arial" w:cs="Arial"/>
          <w:sz w:val="22"/>
          <w:szCs w:val="22"/>
          <w:lang w:val="en-US"/>
        </w:rPr>
      </w:pPr>
    </w:p>
    <w:p w:rsidR="00262968" w:rsidRDefault="00262968" w:rsidP="00262968">
      <w:pPr>
        <w:pStyle w:val="NormalWeb"/>
        <w:shd w:val="clear" w:color="auto" w:fill="FFFFFF"/>
        <w:spacing w:before="72" w:beforeAutospacing="0" w:after="0" w:afterAutospacing="0"/>
        <w:jc w:val="both"/>
        <w:rPr>
          <w:rFonts w:ascii="Arial" w:hAnsi="Arial" w:cs="Arial"/>
          <w:sz w:val="22"/>
          <w:szCs w:val="22"/>
          <w:lang w:val="en-US"/>
        </w:rPr>
      </w:pPr>
      <w:r w:rsidRPr="00FC1588">
        <w:rPr>
          <w:rFonts w:ascii="Arial" w:hAnsi="Arial" w:cs="Arial"/>
          <w:sz w:val="22"/>
          <w:szCs w:val="22"/>
          <w:lang w:val="en-US"/>
        </w:rPr>
        <w:t xml:space="preserve">This manuscript </w:t>
      </w:r>
      <w:r>
        <w:rPr>
          <w:rFonts w:ascii="Arial" w:hAnsi="Arial" w:cs="Arial"/>
          <w:sz w:val="22"/>
          <w:szCs w:val="22"/>
          <w:lang w:val="en-US"/>
        </w:rPr>
        <w:t>was</w:t>
      </w:r>
      <w:r w:rsidRPr="00FC1588">
        <w:rPr>
          <w:rFonts w:ascii="Arial" w:hAnsi="Arial" w:cs="Arial"/>
          <w:sz w:val="22"/>
          <w:szCs w:val="22"/>
          <w:lang w:val="en-US"/>
        </w:rPr>
        <w:t xml:space="preserve"> submitted to Biología Tropical last year </w:t>
      </w:r>
      <w:r>
        <w:rPr>
          <w:rFonts w:ascii="Arial" w:hAnsi="Arial" w:cs="Arial"/>
          <w:sz w:val="22"/>
          <w:szCs w:val="22"/>
          <w:lang w:val="en-US"/>
        </w:rPr>
        <w:t xml:space="preserve">(another title) </w:t>
      </w:r>
      <w:r w:rsidRPr="00FC1588">
        <w:rPr>
          <w:rFonts w:ascii="Arial" w:hAnsi="Arial" w:cs="Arial"/>
          <w:sz w:val="22"/>
          <w:szCs w:val="22"/>
          <w:lang w:val="en-US"/>
        </w:rPr>
        <w:t>and has been rejected. However, we performed modifications according to reviewers’ criticism and this is a new submission to be under consideration for publication.</w:t>
      </w:r>
    </w:p>
    <w:p w:rsidR="00262968" w:rsidRPr="00FC1588" w:rsidRDefault="00262968" w:rsidP="00262968">
      <w:pPr>
        <w:pStyle w:val="NormalWeb"/>
        <w:shd w:val="clear" w:color="auto" w:fill="FFFFFF"/>
        <w:spacing w:before="72" w:beforeAutospacing="0" w:after="0" w:afterAutospacing="0"/>
        <w:jc w:val="both"/>
        <w:rPr>
          <w:rFonts w:ascii="Arial" w:hAnsi="Arial" w:cs="Arial"/>
          <w:sz w:val="22"/>
          <w:szCs w:val="22"/>
          <w:lang w:val="en-US"/>
        </w:rPr>
      </w:pPr>
    </w:p>
    <w:p w:rsidR="003E7C25" w:rsidRDefault="0068424F" w:rsidP="003E7C25">
      <w:pPr>
        <w:jc w:val="both"/>
        <w:rPr>
          <w:rFonts w:ascii="Bookman Old Style" w:hAnsi="Bookman Old Style"/>
          <w:lang w:val="en-US"/>
        </w:rPr>
      </w:pPr>
      <w:r>
        <w:rPr>
          <w:rFonts w:ascii="Bookman Old Style" w:hAnsi="Bookman Old Style"/>
          <w:noProof/>
          <w:lang w:eastAsia="pt-BR"/>
        </w:rPr>
        <w:drawing>
          <wp:anchor distT="0" distB="0" distL="114300" distR="114300" simplePos="0" relativeHeight="251663360" behindDoc="1" locked="0" layoutInCell="1" allowOverlap="1">
            <wp:simplePos x="0" y="0"/>
            <wp:positionH relativeFrom="column">
              <wp:posOffset>354330</wp:posOffset>
            </wp:positionH>
            <wp:positionV relativeFrom="paragraph">
              <wp:posOffset>275590</wp:posOffset>
            </wp:positionV>
            <wp:extent cx="1257300" cy="672699"/>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3347.png"/>
                    <pic:cNvPicPr/>
                  </pic:nvPicPr>
                  <pic:blipFill>
                    <a:blip r:embed="rId4"/>
                    <a:stretch>
                      <a:fillRect/>
                    </a:stretch>
                  </pic:blipFill>
                  <pic:spPr>
                    <a:xfrm>
                      <a:off x="0" y="0"/>
                      <a:ext cx="1257300" cy="672699"/>
                    </a:xfrm>
                    <a:prstGeom prst="rect">
                      <a:avLst/>
                    </a:prstGeom>
                  </pic:spPr>
                </pic:pic>
              </a:graphicData>
            </a:graphic>
            <wp14:sizeRelH relativeFrom="page">
              <wp14:pctWidth>0</wp14:pctWidth>
            </wp14:sizeRelH>
            <wp14:sizeRelV relativeFrom="page">
              <wp14:pctHeight>0</wp14:pctHeight>
            </wp14:sizeRelV>
          </wp:anchor>
        </w:drawing>
      </w:r>
      <w:r w:rsidR="003E7C25" w:rsidRPr="003E7C25">
        <w:rPr>
          <w:rFonts w:ascii="Bookman Old Style" w:hAnsi="Bookman Old Style"/>
          <w:lang w:val="en-US"/>
        </w:rPr>
        <w:t>Sincerely,</w:t>
      </w:r>
    </w:p>
    <w:p w:rsidR="00AC2EED" w:rsidRDefault="00AC2EED" w:rsidP="003E7C25">
      <w:pPr>
        <w:jc w:val="both"/>
        <w:rPr>
          <w:rFonts w:ascii="Bookman Old Style" w:hAnsi="Bookman Old Style"/>
          <w:lang w:val="en-US"/>
        </w:rPr>
      </w:pPr>
    </w:p>
    <w:p w:rsidR="003E7C25" w:rsidRPr="00121EB8" w:rsidRDefault="003E7C25" w:rsidP="003E7C25">
      <w:pPr>
        <w:spacing w:line="240" w:lineRule="auto"/>
        <w:jc w:val="both"/>
        <w:rPr>
          <w:rFonts w:ascii="Bookman Old Style" w:hAnsi="Bookman Old Style"/>
          <w:lang w:val="en-US"/>
        </w:rPr>
      </w:pPr>
      <w:r w:rsidRPr="00121EB8">
        <w:rPr>
          <w:rFonts w:ascii="Bookman Old Style" w:hAnsi="Bookman Old Style"/>
          <w:lang w:val="en-US"/>
        </w:rPr>
        <w:t>Prof. Dr. Reginaldo José Donatelli</w:t>
      </w:r>
    </w:p>
    <w:p w:rsidR="003E7C25" w:rsidRPr="003A0C12" w:rsidRDefault="003E7C25" w:rsidP="003E7C25">
      <w:pPr>
        <w:spacing w:line="240" w:lineRule="auto"/>
        <w:jc w:val="both"/>
        <w:rPr>
          <w:rFonts w:ascii="Bookman Old Style" w:hAnsi="Bookman Old Style"/>
        </w:rPr>
      </w:pPr>
      <w:r w:rsidRPr="003A0C12">
        <w:rPr>
          <w:rFonts w:ascii="Bookman Old Style" w:hAnsi="Bookman Old Style"/>
        </w:rPr>
        <w:t>Universidade Estadual Paulista (UNESP)</w:t>
      </w:r>
    </w:p>
    <w:p w:rsidR="003E7C25" w:rsidRPr="003A0C12" w:rsidRDefault="003A0C12" w:rsidP="003E7C25">
      <w:pPr>
        <w:spacing w:line="240" w:lineRule="auto"/>
        <w:jc w:val="both"/>
        <w:rPr>
          <w:rFonts w:ascii="Bookman Old Style" w:hAnsi="Bookman Old Style"/>
        </w:rPr>
      </w:pPr>
      <w:r>
        <w:rPr>
          <w:rFonts w:ascii="Bookman Old Style" w:hAnsi="Bookman Old Style"/>
          <w:noProof/>
          <w:lang w:eastAsia="pt-BR"/>
        </w:rPr>
        <w:drawing>
          <wp:anchor distT="0" distB="0" distL="114300" distR="114300" simplePos="0" relativeHeight="251658240" behindDoc="1" locked="0" layoutInCell="1" allowOverlap="1" wp14:anchorId="6078AA3E" wp14:editId="1027FCFE">
            <wp:simplePos x="0" y="0"/>
            <wp:positionH relativeFrom="column">
              <wp:posOffset>255905</wp:posOffset>
            </wp:positionH>
            <wp:positionV relativeFrom="paragraph">
              <wp:posOffset>7620</wp:posOffset>
            </wp:positionV>
            <wp:extent cx="1365250" cy="461645"/>
            <wp:effectExtent l="0" t="0" r="635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5.jpg"/>
                    <pic:cNvPicPr/>
                  </pic:nvPicPr>
                  <pic:blipFill>
                    <a:blip r:embed="rId5">
                      <a:extLst>
                        <a:ext uri="{28A0092B-C50C-407E-A947-70E740481C1C}">
                          <a14:useLocalDpi xmlns:a14="http://schemas.microsoft.com/office/drawing/2010/main" val="0"/>
                        </a:ext>
                      </a:extLst>
                    </a:blip>
                    <a:stretch>
                      <a:fillRect/>
                    </a:stretch>
                  </pic:blipFill>
                  <pic:spPr>
                    <a:xfrm>
                      <a:off x="0" y="0"/>
                      <a:ext cx="1365250" cy="461645"/>
                    </a:xfrm>
                    <a:prstGeom prst="rect">
                      <a:avLst/>
                    </a:prstGeom>
                  </pic:spPr>
                </pic:pic>
              </a:graphicData>
            </a:graphic>
          </wp:anchor>
        </w:drawing>
      </w:r>
    </w:p>
    <w:p w:rsidR="003E7C25" w:rsidRPr="00773074" w:rsidRDefault="003E7C25" w:rsidP="003E7C25">
      <w:pPr>
        <w:spacing w:line="240" w:lineRule="auto"/>
        <w:jc w:val="both"/>
        <w:rPr>
          <w:rFonts w:ascii="Bookman Old Style" w:hAnsi="Bookman Old Style"/>
          <w:sz w:val="18"/>
        </w:rPr>
      </w:pPr>
      <w:r w:rsidRPr="003A0C12">
        <w:rPr>
          <w:rFonts w:ascii="Bookman Old Style" w:hAnsi="Bookman Old Style"/>
          <w:sz w:val="18"/>
        </w:rPr>
        <w:t xml:space="preserve">M. Sc. </w:t>
      </w:r>
      <w:r w:rsidRPr="00773074">
        <w:rPr>
          <w:rFonts w:ascii="Bookman Old Style" w:hAnsi="Bookman Old Style"/>
          <w:sz w:val="18"/>
        </w:rPr>
        <w:t>Guilherme Sementili</w:t>
      </w:r>
      <w:r w:rsidR="00894670">
        <w:rPr>
          <w:rFonts w:ascii="Bookman Old Style" w:hAnsi="Bookman Old Style"/>
          <w:sz w:val="18"/>
        </w:rPr>
        <w:t xml:space="preserve"> </w:t>
      </w:r>
      <w:r w:rsidRPr="00773074">
        <w:rPr>
          <w:rFonts w:ascii="Bookman Old Style" w:hAnsi="Bookman Old Style"/>
          <w:sz w:val="18"/>
        </w:rPr>
        <w:t>Cardoso</w:t>
      </w:r>
    </w:p>
    <w:p w:rsidR="003E7C25" w:rsidRPr="003A0C12" w:rsidRDefault="00773074" w:rsidP="003E7C25">
      <w:pPr>
        <w:spacing w:line="240" w:lineRule="auto"/>
        <w:jc w:val="both"/>
        <w:rPr>
          <w:rFonts w:ascii="Bookman Old Style" w:hAnsi="Bookman Old Style"/>
          <w:sz w:val="18"/>
        </w:rPr>
      </w:pPr>
      <w:r>
        <w:rPr>
          <w:rFonts w:ascii="Bookman Old Style" w:hAnsi="Bookman Old Style"/>
          <w:noProof/>
          <w:lang w:eastAsia="pt-BR"/>
        </w:rPr>
        <w:drawing>
          <wp:anchor distT="0" distB="0" distL="114300" distR="114300" simplePos="0" relativeHeight="251659264" behindDoc="1" locked="0" layoutInCell="1" allowOverlap="1" wp14:anchorId="69216866" wp14:editId="41AEFFE0">
            <wp:simplePos x="0" y="0"/>
            <wp:positionH relativeFrom="column">
              <wp:posOffset>224155</wp:posOffset>
            </wp:positionH>
            <wp:positionV relativeFrom="paragraph">
              <wp:posOffset>135890</wp:posOffset>
            </wp:positionV>
            <wp:extent cx="1504950" cy="522605"/>
            <wp:effectExtent l="0" t="0" r="0" b="0"/>
            <wp:wrapNone/>
            <wp:docPr id="1" name="Imagem 1" descr="C:\Users\User\Download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c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522605"/>
                    </a:xfrm>
                    <a:prstGeom prst="rect">
                      <a:avLst/>
                    </a:prstGeom>
                    <a:noFill/>
                    <a:ln>
                      <a:noFill/>
                    </a:ln>
                  </pic:spPr>
                </pic:pic>
              </a:graphicData>
            </a:graphic>
          </wp:anchor>
        </w:drawing>
      </w:r>
      <w:r w:rsidR="003E7C25" w:rsidRPr="003A0C12">
        <w:rPr>
          <w:rFonts w:ascii="Bookman Old Style" w:hAnsi="Bookman Old Style"/>
          <w:sz w:val="18"/>
        </w:rPr>
        <w:t>Universidade Estadual Paulista (UNESP)</w:t>
      </w:r>
    </w:p>
    <w:p w:rsidR="003E7C25" w:rsidRPr="003A0C12" w:rsidRDefault="003E7C25" w:rsidP="003E7C25">
      <w:pPr>
        <w:spacing w:line="240" w:lineRule="auto"/>
        <w:jc w:val="both"/>
        <w:rPr>
          <w:rFonts w:ascii="Bookman Old Style" w:hAnsi="Bookman Old Style"/>
          <w:sz w:val="18"/>
        </w:rPr>
      </w:pPr>
    </w:p>
    <w:p w:rsidR="003E7C25" w:rsidRPr="003A0C12" w:rsidRDefault="003E7C25" w:rsidP="003E7C25">
      <w:pPr>
        <w:spacing w:line="240" w:lineRule="auto"/>
        <w:jc w:val="both"/>
        <w:rPr>
          <w:rFonts w:ascii="Bookman Old Style" w:hAnsi="Bookman Old Style"/>
          <w:sz w:val="18"/>
        </w:rPr>
      </w:pPr>
      <w:proofErr w:type="spellStart"/>
      <w:r w:rsidRPr="003A0C12">
        <w:rPr>
          <w:rFonts w:ascii="Bookman Old Style" w:hAnsi="Bookman Old Style"/>
          <w:sz w:val="18"/>
        </w:rPr>
        <w:t>Master’s</w:t>
      </w:r>
      <w:proofErr w:type="spellEnd"/>
      <w:r w:rsidRPr="003A0C12">
        <w:rPr>
          <w:rFonts w:ascii="Bookman Old Style" w:hAnsi="Bookman Old Style"/>
          <w:sz w:val="18"/>
        </w:rPr>
        <w:t xml:space="preserve"> candidate Renata Marques Vianna</w:t>
      </w:r>
    </w:p>
    <w:p w:rsidR="003E7C25" w:rsidRPr="003A0C12" w:rsidRDefault="00687B22" w:rsidP="003E7C25">
      <w:pPr>
        <w:spacing w:line="240" w:lineRule="auto"/>
        <w:jc w:val="both"/>
        <w:rPr>
          <w:rFonts w:ascii="Bookman Old Style" w:hAnsi="Bookman Old Style"/>
          <w:sz w:val="18"/>
        </w:rPr>
      </w:pPr>
      <w:r>
        <w:rPr>
          <w:rFonts w:ascii="Bookman Old Style" w:hAnsi="Bookman Old Style"/>
          <w:noProof/>
          <w:sz w:val="18"/>
          <w:lang w:eastAsia="pt-BR"/>
        </w:rPr>
        <w:drawing>
          <wp:anchor distT="0" distB="0" distL="114300" distR="114300" simplePos="0" relativeHeight="251660288" behindDoc="1" locked="0" layoutInCell="1" allowOverlap="1" wp14:anchorId="719B00A6" wp14:editId="6274DD0F">
            <wp:simplePos x="0" y="0"/>
            <wp:positionH relativeFrom="column">
              <wp:posOffset>169545</wp:posOffset>
            </wp:positionH>
            <wp:positionV relativeFrom="paragraph">
              <wp:posOffset>209798</wp:posOffset>
            </wp:positionV>
            <wp:extent cx="1803400" cy="394335"/>
            <wp:effectExtent l="0" t="0" r="6350" b="571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00" cy="394335"/>
                    </a:xfrm>
                    <a:prstGeom prst="rect">
                      <a:avLst/>
                    </a:prstGeom>
                    <a:noFill/>
                    <a:ln>
                      <a:noFill/>
                    </a:ln>
                  </pic:spPr>
                </pic:pic>
              </a:graphicData>
            </a:graphic>
          </wp:anchor>
        </w:drawing>
      </w:r>
      <w:r w:rsidR="003E7C25" w:rsidRPr="003A0C12">
        <w:rPr>
          <w:rFonts w:ascii="Bookman Old Style" w:hAnsi="Bookman Old Style"/>
          <w:sz w:val="18"/>
        </w:rPr>
        <w:t>Universidade Estadual Paulista (UNESP)</w:t>
      </w:r>
    </w:p>
    <w:p w:rsidR="003E7C25" w:rsidRPr="003A0C12" w:rsidRDefault="003E7C25" w:rsidP="003E7C25">
      <w:pPr>
        <w:spacing w:line="240" w:lineRule="auto"/>
        <w:jc w:val="both"/>
        <w:rPr>
          <w:rFonts w:ascii="Bookman Old Style" w:hAnsi="Bookman Old Style"/>
          <w:sz w:val="18"/>
        </w:rPr>
      </w:pPr>
    </w:p>
    <w:p w:rsidR="003E7C25" w:rsidRPr="00121EB8" w:rsidRDefault="003E7C25" w:rsidP="003E7C25">
      <w:pPr>
        <w:spacing w:line="240" w:lineRule="auto"/>
        <w:jc w:val="both"/>
        <w:rPr>
          <w:rFonts w:ascii="Bookman Old Style" w:hAnsi="Bookman Old Style"/>
          <w:sz w:val="18"/>
        </w:rPr>
      </w:pPr>
      <w:proofErr w:type="spellStart"/>
      <w:r w:rsidRPr="003A0C12">
        <w:rPr>
          <w:rFonts w:ascii="Bookman Old Style" w:hAnsi="Bookman Old Style"/>
          <w:sz w:val="18"/>
        </w:rPr>
        <w:t>Master’scandid</w:t>
      </w:r>
      <w:r w:rsidRPr="00121EB8">
        <w:rPr>
          <w:rFonts w:ascii="Bookman Old Style" w:hAnsi="Bookman Old Style"/>
          <w:sz w:val="18"/>
        </w:rPr>
        <w:t>ate</w:t>
      </w:r>
      <w:proofErr w:type="spellEnd"/>
      <w:r w:rsidRPr="00121EB8">
        <w:rPr>
          <w:rFonts w:ascii="Bookman Old Style" w:hAnsi="Bookman Old Style"/>
          <w:sz w:val="18"/>
        </w:rPr>
        <w:t xml:space="preserve"> Raphael </w:t>
      </w:r>
      <w:proofErr w:type="spellStart"/>
      <w:r w:rsidRPr="00121EB8">
        <w:rPr>
          <w:rFonts w:ascii="Bookman Old Style" w:hAnsi="Bookman Old Style"/>
          <w:sz w:val="18"/>
        </w:rPr>
        <w:t>Whittacker</w:t>
      </w:r>
      <w:proofErr w:type="spellEnd"/>
      <w:r w:rsidR="00894670">
        <w:rPr>
          <w:rFonts w:ascii="Bookman Old Style" w:hAnsi="Bookman Old Style"/>
          <w:sz w:val="18"/>
        </w:rPr>
        <w:t xml:space="preserve"> </w:t>
      </w:r>
      <w:r w:rsidRPr="00121EB8">
        <w:rPr>
          <w:rFonts w:ascii="Bookman Old Style" w:hAnsi="Bookman Old Style"/>
          <w:sz w:val="18"/>
        </w:rPr>
        <w:t>Gerotti</w:t>
      </w:r>
    </w:p>
    <w:p w:rsidR="003E7C25" w:rsidRPr="00140F1F" w:rsidRDefault="00BA5C78" w:rsidP="003E7C25">
      <w:pPr>
        <w:spacing w:line="240" w:lineRule="auto"/>
        <w:jc w:val="both"/>
        <w:rPr>
          <w:rFonts w:ascii="Bookman Old Style" w:hAnsi="Bookman Old Style"/>
          <w:sz w:val="18"/>
        </w:rPr>
      </w:pPr>
      <w:r>
        <w:rPr>
          <w:rFonts w:ascii="Bookman Old Style" w:hAnsi="Bookman Old Style"/>
          <w:noProof/>
          <w:sz w:val="18"/>
          <w:lang w:eastAsia="pt-BR"/>
        </w:rPr>
        <w:drawing>
          <wp:anchor distT="0" distB="0" distL="114300" distR="114300" simplePos="0" relativeHeight="251661312" behindDoc="1" locked="0" layoutInCell="1" allowOverlap="1" wp14:anchorId="385172EC" wp14:editId="27B2A5D9">
            <wp:simplePos x="0" y="0"/>
            <wp:positionH relativeFrom="column">
              <wp:posOffset>22943</wp:posOffset>
            </wp:positionH>
            <wp:positionV relativeFrom="paragraph">
              <wp:posOffset>179650</wp:posOffset>
            </wp:positionV>
            <wp:extent cx="2000581" cy="392125"/>
            <wp:effectExtent l="19050" t="0" r="0" b="0"/>
            <wp:wrapNone/>
            <wp:docPr id="1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lum bright="20000"/>
                    </a:blip>
                    <a:srcRect/>
                    <a:stretch>
                      <a:fillRect/>
                    </a:stretch>
                  </pic:blipFill>
                  <pic:spPr bwMode="auto">
                    <a:xfrm>
                      <a:off x="0" y="0"/>
                      <a:ext cx="2000581" cy="392125"/>
                    </a:xfrm>
                    <a:prstGeom prst="rect">
                      <a:avLst/>
                    </a:prstGeom>
                    <a:noFill/>
                    <a:ln w="9525">
                      <a:noFill/>
                      <a:miter lim="800000"/>
                      <a:headEnd/>
                      <a:tailEnd/>
                    </a:ln>
                  </pic:spPr>
                </pic:pic>
              </a:graphicData>
            </a:graphic>
          </wp:anchor>
        </w:drawing>
      </w:r>
      <w:r w:rsidR="003E7C25" w:rsidRPr="003A0C12">
        <w:rPr>
          <w:rFonts w:ascii="Bookman Old Style" w:hAnsi="Bookman Old Style"/>
          <w:sz w:val="18"/>
        </w:rPr>
        <w:t>Universidade Estadual Paulista (UNESP)</w:t>
      </w:r>
      <w:r w:rsidR="00140F1F" w:rsidRPr="00140F1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E7C25" w:rsidRPr="003A0C12" w:rsidRDefault="003E7C25" w:rsidP="003E7C25">
      <w:pPr>
        <w:spacing w:line="240" w:lineRule="auto"/>
        <w:jc w:val="both"/>
        <w:rPr>
          <w:rFonts w:ascii="Bookman Old Style" w:hAnsi="Bookman Old Style"/>
          <w:sz w:val="18"/>
        </w:rPr>
      </w:pPr>
    </w:p>
    <w:p w:rsidR="003E7C25" w:rsidRPr="003A0C12" w:rsidRDefault="005D1A98" w:rsidP="003E7C25">
      <w:pPr>
        <w:spacing w:line="240" w:lineRule="auto"/>
        <w:jc w:val="both"/>
        <w:rPr>
          <w:rFonts w:ascii="Bookman Old Style" w:hAnsi="Bookman Old Style"/>
          <w:sz w:val="18"/>
        </w:rPr>
      </w:pPr>
      <w:r>
        <w:rPr>
          <w:rFonts w:ascii="Bookman Old Style" w:hAnsi="Bookman Old Style"/>
          <w:noProof/>
          <w:lang w:eastAsia="pt-BR"/>
        </w:rPr>
        <w:drawing>
          <wp:anchor distT="0" distB="0" distL="114300" distR="114300" simplePos="0" relativeHeight="251662336" behindDoc="1" locked="0" layoutInCell="1" allowOverlap="1" wp14:anchorId="21587DD9" wp14:editId="5AE0BA08">
            <wp:simplePos x="0" y="0"/>
            <wp:positionH relativeFrom="column">
              <wp:posOffset>19270</wp:posOffset>
            </wp:positionH>
            <wp:positionV relativeFrom="paragraph">
              <wp:posOffset>251966</wp:posOffset>
            </wp:positionV>
            <wp:extent cx="2029460" cy="78613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jpg"/>
                    <pic:cNvPicPr/>
                  </pic:nvPicPr>
                  <pic:blipFill>
                    <a:blip r:embed="rId9">
                      <a:extLst>
                        <a:ext uri="{28A0092B-C50C-407E-A947-70E740481C1C}">
                          <a14:useLocalDpi xmlns:a14="http://schemas.microsoft.com/office/drawing/2010/main" val="0"/>
                        </a:ext>
                      </a:extLst>
                    </a:blip>
                    <a:stretch>
                      <a:fillRect/>
                    </a:stretch>
                  </pic:blipFill>
                  <pic:spPr>
                    <a:xfrm>
                      <a:off x="0" y="0"/>
                      <a:ext cx="2029460" cy="786130"/>
                    </a:xfrm>
                    <a:prstGeom prst="rect">
                      <a:avLst/>
                    </a:prstGeom>
                  </pic:spPr>
                </pic:pic>
              </a:graphicData>
            </a:graphic>
            <wp14:sizeRelH relativeFrom="page">
              <wp14:pctWidth>0</wp14:pctWidth>
            </wp14:sizeRelH>
            <wp14:sizeRelV relativeFrom="page">
              <wp14:pctHeight>0</wp14:pctHeight>
            </wp14:sizeRelV>
          </wp:anchor>
        </w:drawing>
      </w:r>
      <w:proofErr w:type="spellStart"/>
      <w:r w:rsidR="003E7C25" w:rsidRPr="003A0C12">
        <w:rPr>
          <w:rFonts w:ascii="Bookman Old Style" w:hAnsi="Bookman Old Style"/>
          <w:sz w:val="18"/>
        </w:rPr>
        <w:t>Master’s</w:t>
      </w:r>
      <w:proofErr w:type="spellEnd"/>
      <w:r w:rsidR="003E7C25" w:rsidRPr="003A0C12">
        <w:rPr>
          <w:rFonts w:ascii="Bookman Old Style" w:hAnsi="Bookman Old Style"/>
          <w:sz w:val="18"/>
        </w:rPr>
        <w:t xml:space="preserve"> candidate Fernanda Gonçalves Rodrigues</w:t>
      </w:r>
    </w:p>
    <w:p w:rsidR="003E7C25" w:rsidRPr="003A0C12" w:rsidRDefault="003E7C25" w:rsidP="003E7C25">
      <w:pPr>
        <w:spacing w:line="240" w:lineRule="auto"/>
        <w:jc w:val="both"/>
        <w:rPr>
          <w:rFonts w:ascii="Bookman Old Style" w:hAnsi="Bookman Old Style"/>
          <w:sz w:val="18"/>
        </w:rPr>
      </w:pPr>
      <w:r w:rsidRPr="003A0C12">
        <w:rPr>
          <w:rFonts w:ascii="Bookman Old Style" w:hAnsi="Bookman Old Style"/>
          <w:sz w:val="18"/>
        </w:rPr>
        <w:t>Universidade Estadual Paulista (UNESP)</w:t>
      </w:r>
    </w:p>
    <w:p w:rsidR="003E7C25" w:rsidRPr="003A0C12" w:rsidRDefault="003E7C25" w:rsidP="003E7C25">
      <w:pPr>
        <w:spacing w:line="240" w:lineRule="auto"/>
        <w:jc w:val="both"/>
        <w:rPr>
          <w:rFonts w:ascii="Bookman Old Style" w:hAnsi="Bookman Old Style"/>
          <w:sz w:val="18"/>
        </w:rPr>
      </w:pPr>
    </w:p>
    <w:p w:rsidR="003E7C25" w:rsidRPr="003A0C12" w:rsidRDefault="003E7C25" w:rsidP="003E7C25">
      <w:pPr>
        <w:spacing w:line="240" w:lineRule="auto"/>
        <w:jc w:val="both"/>
        <w:rPr>
          <w:rFonts w:ascii="Bookman Old Style" w:hAnsi="Bookman Old Style"/>
          <w:sz w:val="18"/>
        </w:rPr>
      </w:pPr>
      <w:proofErr w:type="spellStart"/>
      <w:r w:rsidRPr="003A0C12">
        <w:rPr>
          <w:rFonts w:ascii="Bookman Old Style" w:hAnsi="Bookman Old Style"/>
          <w:sz w:val="18"/>
        </w:rPr>
        <w:t>Master’s</w:t>
      </w:r>
      <w:proofErr w:type="spellEnd"/>
      <w:r w:rsidRPr="003A0C12">
        <w:rPr>
          <w:rFonts w:ascii="Bookman Old Style" w:hAnsi="Bookman Old Style"/>
          <w:sz w:val="18"/>
        </w:rPr>
        <w:t xml:space="preserve"> candidate Rafael Martos Martins</w:t>
      </w:r>
    </w:p>
    <w:p w:rsidR="007C0A6F" w:rsidRPr="003A0C12" w:rsidRDefault="003E7C25" w:rsidP="003E7C25">
      <w:pPr>
        <w:spacing w:line="240" w:lineRule="auto"/>
        <w:jc w:val="both"/>
        <w:rPr>
          <w:rFonts w:ascii="Bookman Old Style" w:hAnsi="Bookman Old Style"/>
          <w:sz w:val="18"/>
        </w:rPr>
      </w:pPr>
      <w:r w:rsidRPr="003A0C12">
        <w:rPr>
          <w:rFonts w:ascii="Bookman Old Style" w:hAnsi="Bookman Old Style"/>
          <w:sz w:val="18"/>
        </w:rPr>
        <w:t>Universidade Estadual Paulista (UNESP)</w:t>
      </w:r>
    </w:p>
    <w:sectPr w:rsidR="007C0A6F" w:rsidRPr="003A0C12" w:rsidSect="00C3681D">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altName w:val="Georgia"/>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25"/>
    <w:rsid w:val="00121EB8"/>
    <w:rsid w:val="00140F1F"/>
    <w:rsid w:val="00262968"/>
    <w:rsid w:val="003A0C12"/>
    <w:rsid w:val="003E7C25"/>
    <w:rsid w:val="005003BA"/>
    <w:rsid w:val="005B5A39"/>
    <w:rsid w:val="005D1A98"/>
    <w:rsid w:val="0068424F"/>
    <w:rsid w:val="00687B22"/>
    <w:rsid w:val="0073151E"/>
    <w:rsid w:val="00773074"/>
    <w:rsid w:val="007C0A6F"/>
    <w:rsid w:val="0085206C"/>
    <w:rsid w:val="00894670"/>
    <w:rsid w:val="009D41A3"/>
    <w:rsid w:val="00AC2EED"/>
    <w:rsid w:val="00BA5C78"/>
    <w:rsid w:val="00C3681D"/>
    <w:rsid w:val="00FC39F8"/>
    <w:rsid w:val="00FC781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09F52"/>
  <w15:docId w15:val="{48FB8102-9AA4-4606-910C-D838F959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7C25"/>
    <w:pPr>
      <w:spacing w:after="200" w:line="276" w:lineRule="auto"/>
    </w:pPr>
    <w:rPr>
      <w:rFonts w:eastAsiaTheme="min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A0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0C12"/>
    <w:rPr>
      <w:rFonts w:ascii="Tahoma" w:eastAsiaTheme="minorHAnsi" w:hAnsi="Tahoma" w:cs="Tahoma"/>
      <w:sz w:val="16"/>
      <w:szCs w:val="16"/>
    </w:rPr>
  </w:style>
  <w:style w:type="paragraph" w:styleId="NormalWeb">
    <w:name w:val="Normal (Web)"/>
    <w:basedOn w:val="Normal"/>
    <w:uiPriority w:val="99"/>
    <w:semiHidden/>
    <w:unhideWhenUsed/>
    <w:rsid w:val="002629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262968"/>
  </w:style>
  <w:style w:type="character" w:styleId="nfase">
    <w:name w:val="Emphasis"/>
    <w:basedOn w:val="Fontepargpadro"/>
    <w:uiPriority w:val="20"/>
    <w:qFormat/>
    <w:rsid w:val="002629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unesp</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Reginaldo donatelli</dc:creator>
  <cp:lastModifiedBy>reginaldo josé</cp:lastModifiedBy>
  <cp:revision>2</cp:revision>
  <dcterms:created xsi:type="dcterms:W3CDTF">2017-01-16T19:44:00Z</dcterms:created>
  <dcterms:modified xsi:type="dcterms:W3CDTF">2017-01-16T19:44:00Z</dcterms:modified>
</cp:coreProperties>
</file>