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E4" w:rsidRPr="00A578C1" w:rsidRDefault="00301FD1" w:rsidP="004478E4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color w:val="000000"/>
          <w:sz w:val="22"/>
          <w:szCs w:val="22"/>
          <w:lang w:val="es-MX"/>
        </w:rPr>
        <w:t xml:space="preserve">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2"/>
          <w:szCs w:val="22"/>
          <w:lang w:val="es-MX"/>
        </w:rPr>
        <w:t>Ctes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s-MX"/>
        </w:rPr>
        <w:t>.</w:t>
      </w:r>
      <w:r w:rsidR="004478E4">
        <w:rPr>
          <w:rFonts w:ascii="Times New Roman" w:hAnsi="Times New Roman"/>
          <w:color w:val="000000"/>
          <w:sz w:val="22"/>
          <w:szCs w:val="22"/>
          <w:lang w:val="es-MX"/>
        </w:rPr>
        <w:t xml:space="preserve"> 1</w:t>
      </w:r>
      <w:r w:rsidR="004478E4" w:rsidRPr="00A578C1">
        <w:rPr>
          <w:rFonts w:ascii="Times New Roman" w:hAnsi="Times New Roman"/>
          <w:sz w:val="22"/>
          <w:szCs w:val="22"/>
          <w:lang w:val="es-ES"/>
        </w:rPr>
        <w:t xml:space="preserve">3 de </w:t>
      </w:r>
      <w:r w:rsidR="004478E4">
        <w:rPr>
          <w:rFonts w:ascii="Times New Roman" w:hAnsi="Times New Roman"/>
          <w:sz w:val="22"/>
          <w:szCs w:val="22"/>
          <w:lang w:val="es-ES"/>
        </w:rPr>
        <w:t>Septiembre</w:t>
      </w:r>
      <w:r w:rsidR="004478E4" w:rsidRPr="00A578C1">
        <w:rPr>
          <w:rFonts w:ascii="Times New Roman" w:hAnsi="Times New Roman"/>
          <w:sz w:val="22"/>
          <w:szCs w:val="22"/>
          <w:lang w:val="es-ES"/>
        </w:rPr>
        <w:t xml:space="preserve"> de 2017</w:t>
      </w:r>
    </w:p>
    <w:p w:rsidR="000D531C" w:rsidRPr="00A578C1" w:rsidRDefault="00301FD1" w:rsidP="00A578C1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es-MX"/>
        </w:rPr>
      </w:pPr>
      <w:r w:rsidRPr="00A578C1">
        <w:rPr>
          <w:rFonts w:ascii="Times New Roman" w:hAnsi="Times New Roman"/>
          <w:color w:val="000000"/>
          <w:sz w:val="22"/>
          <w:szCs w:val="22"/>
          <w:lang w:val="es-MX"/>
        </w:rPr>
        <w:t>Comité Editorial</w:t>
      </w:r>
      <w:r>
        <w:rPr>
          <w:rFonts w:ascii="Times New Roman" w:hAnsi="Times New Roman"/>
          <w:color w:val="000000"/>
          <w:sz w:val="22"/>
          <w:szCs w:val="22"/>
          <w:lang w:val="es-MX"/>
        </w:rPr>
        <w:t xml:space="preserve">                                                                                            </w:t>
      </w:r>
    </w:p>
    <w:p w:rsidR="000D531C" w:rsidRPr="00A578C1" w:rsidRDefault="004478E4" w:rsidP="00A578C1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es-MX"/>
        </w:rPr>
      </w:pPr>
      <w:r>
        <w:rPr>
          <w:rFonts w:ascii="Times New Roman" w:hAnsi="Times New Roman"/>
          <w:b/>
          <w:color w:val="000000"/>
          <w:sz w:val="22"/>
          <w:szCs w:val="22"/>
          <w:lang w:val="es-MX"/>
        </w:rPr>
        <w:t>Revista de Biología Tropical</w:t>
      </w:r>
    </w:p>
    <w:p w:rsidR="00FF0FD6" w:rsidRPr="00A578C1" w:rsidRDefault="004478E4" w:rsidP="00A578C1">
      <w:pPr>
        <w:spacing w:line="360" w:lineRule="auto"/>
        <w:jc w:val="both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color w:val="000000"/>
          <w:sz w:val="22"/>
          <w:szCs w:val="22"/>
          <w:lang w:val="es-MX"/>
        </w:rPr>
        <w:t>Universidad de Costa Rica</w:t>
      </w:r>
    </w:p>
    <w:p w:rsidR="00FF0FD6" w:rsidRPr="00A578C1" w:rsidRDefault="00FF0FD6" w:rsidP="00A578C1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0D531C" w:rsidRPr="00A578C1" w:rsidRDefault="000D531C" w:rsidP="00A578C1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 w:rsidRPr="00A578C1">
        <w:rPr>
          <w:rFonts w:ascii="Times New Roman" w:hAnsi="Times New Roman"/>
          <w:sz w:val="22"/>
          <w:szCs w:val="22"/>
          <w:lang w:val="es-ES"/>
        </w:rPr>
        <w:t>Estimados editores:</w:t>
      </w:r>
    </w:p>
    <w:p w:rsidR="005B6ADF" w:rsidRDefault="00A578C1" w:rsidP="0044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</w:pPr>
      <w:r w:rsidRPr="00A578C1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>Nos complace</w:t>
      </w:r>
      <w:r w:rsidR="000D531C" w:rsidRPr="000D531C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 xml:space="preserve"> presentar 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 xml:space="preserve">este </w:t>
      </w:r>
      <w:r w:rsidR="000D531C" w:rsidRPr="000D531C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>artículo orig</w:t>
      </w:r>
      <w:r w:rsidR="000D531C" w:rsidRPr="00A578C1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 xml:space="preserve">inal de investigación </w:t>
      </w:r>
      <w:r w:rsidR="000D531C" w:rsidRPr="000D531C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>"</w:t>
      </w:r>
      <w:r w:rsidR="004478E4" w:rsidRPr="004478E4">
        <w:rPr>
          <w:rFonts w:ascii="Times New Roman" w:eastAsia="Calibri" w:hAnsi="Times New Roman"/>
          <w:b/>
          <w:color w:val="000000"/>
          <w:sz w:val="22"/>
          <w:szCs w:val="22"/>
          <w:lang w:val="es-AR" w:eastAsia="es-ES"/>
        </w:rPr>
        <w:t xml:space="preserve"> </w:t>
      </w:r>
      <w:r w:rsidR="004478E4" w:rsidRPr="004478E4">
        <w:rPr>
          <w:rFonts w:ascii="Times New Roman" w:eastAsia="Times New Roman" w:hAnsi="Times New Roman"/>
          <w:b/>
          <w:color w:val="212121"/>
          <w:sz w:val="22"/>
          <w:szCs w:val="22"/>
          <w:lang w:val="es-AR" w:eastAsia="es-ES"/>
        </w:rPr>
        <w:t xml:space="preserve">Diversidad espacial y temporal de arañas en </w:t>
      </w:r>
      <w:proofErr w:type="spellStart"/>
      <w:r w:rsidR="004478E4" w:rsidRPr="004478E4">
        <w:rPr>
          <w:rFonts w:ascii="Times New Roman" w:eastAsia="Times New Roman" w:hAnsi="Times New Roman"/>
          <w:b/>
          <w:color w:val="212121"/>
          <w:sz w:val="22"/>
          <w:szCs w:val="22"/>
          <w:lang w:val="es-AR" w:eastAsia="es-ES"/>
        </w:rPr>
        <w:t>microhabitats</w:t>
      </w:r>
      <w:proofErr w:type="spellEnd"/>
      <w:r w:rsidR="004478E4" w:rsidRPr="004478E4">
        <w:rPr>
          <w:rFonts w:ascii="Times New Roman" w:eastAsia="Times New Roman" w:hAnsi="Times New Roman"/>
          <w:b/>
          <w:color w:val="212121"/>
          <w:sz w:val="22"/>
          <w:szCs w:val="22"/>
          <w:lang w:val="es-AR" w:eastAsia="es-ES"/>
        </w:rPr>
        <w:t xml:space="preserve"> de </w:t>
      </w:r>
      <w:r w:rsidR="004478E4" w:rsidRPr="004478E4">
        <w:rPr>
          <w:rFonts w:ascii="Times New Roman" w:eastAsia="Times New Roman" w:hAnsi="Times New Roman"/>
          <w:i/>
          <w:color w:val="212121"/>
          <w:sz w:val="22"/>
          <w:szCs w:val="22"/>
          <w:lang w:val="es-AR" w:eastAsia="es-ES"/>
        </w:rPr>
        <w:t xml:space="preserve">Citrus </w:t>
      </w:r>
      <w:proofErr w:type="spellStart"/>
      <w:r w:rsidR="004478E4" w:rsidRPr="004478E4">
        <w:rPr>
          <w:rFonts w:ascii="Times New Roman" w:eastAsia="Times New Roman" w:hAnsi="Times New Roman"/>
          <w:i/>
          <w:color w:val="212121"/>
          <w:sz w:val="22"/>
          <w:szCs w:val="22"/>
          <w:lang w:val="es-AR" w:eastAsia="es-ES"/>
        </w:rPr>
        <w:t>sinensis</w:t>
      </w:r>
      <w:proofErr w:type="spellEnd"/>
      <w:r w:rsidR="004478E4" w:rsidRPr="004478E4">
        <w:rPr>
          <w:rFonts w:ascii="Times New Roman" w:eastAsia="Times New Roman" w:hAnsi="Times New Roman"/>
          <w:b/>
          <w:color w:val="212121"/>
          <w:sz w:val="22"/>
          <w:szCs w:val="22"/>
          <w:lang w:val="es-AR" w:eastAsia="es-ES"/>
        </w:rPr>
        <w:t>,</w:t>
      </w:r>
      <w:r w:rsidR="004478E4" w:rsidRPr="004478E4">
        <w:rPr>
          <w:rFonts w:ascii="Times New Roman" w:eastAsia="Times New Roman" w:hAnsi="Times New Roman"/>
          <w:color w:val="212121"/>
          <w:sz w:val="22"/>
          <w:szCs w:val="22"/>
          <w:lang w:val="es-AR" w:eastAsia="es-ES"/>
        </w:rPr>
        <w:t xml:space="preserve"> </w:t>
      </w:r>
      <w:r w:rsidR="004478E4" w:rsidRPr="004478E4">
        <w:rPr>
          <w:rFonts w:ascii="Times New Roman" w:eastAsia="Times New Roman" w:hAnsi="Times New Roman"/>
          <w:b/>
          <w:bCs/>
          <w:color w:val="212121"/>
          <w:sz w:val="22"/>
          <w:szCs w:val="22"/>
          <w:lang w:val="es-AR" w:eastAsia="es-ES"/>
        </w:rPr>
        <w:t>(</w:t>
      </w:r>
      <w:proofErr w:type="spellStart"/>
      <w:r w:rsidR="004478E4" w:rsidRPr="004478E4">
        <w:rPr>
          <w:rFonts w:ascii="Times New Roman" w:eastAsia="Times New Roman" w:hAnsi="Times New Roman"/>
          <w:b/>
          <w:bCs/>
          <w:color w:val="212121"/>
          <w:sz w:val="22"/>
          <w:szCs w:val="22"/>
          <w:lang w:val="es-AR" w:eastAsia="es-ES"/>
        </w:rPr>
        <w:t>Rutaceae</w:t>
      </w:r>
      <w:proofErr w:type="spellEnd"/>
      <w:r w:rsidR="004478E4" w:rsidRPr="004478E4">
        <w:rPr>
          <w:rFonts w:ascii="Times New Roman" w:eastAsia="Times New Roman" w:hAnsi="Times New Roman"/>
          <w:b/>
          <w:bCs/>
          <w:color w:val="212121"/>
          <w:sz w:val="22"/>
          <w:szCs w:val="22"/>
          <w:lang w:val="es-AR" w:eastAsia="es-ES"/>
        </w:rPr>
        <w:t>)</w:t>
      </w:r>
      <w:r w:rsidR="004478E4">
        <w:rPr>
          <w:rFonts w:ascii="Times New Roman" w:eastAsia="Times New Roman" w:hAnsi="Times New Roman"/>
          <w:b/>
          <w:color w:val="212121"/>
          <w:sz w:val="22"/>
          <w:szCs w:val="22"/>
          <w:lang w:val="es-AR" w:eastAsia="es-ES"/>
        </w:rPr>
        <w:t xml:space="preserve"> Corrientes, Argentina</w:t>
      </w:r>
      <w:r w:rsidR="000D531C" w:rsidRPr="000D531C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 xml:space="preserve">" para </w:t>
      </w:r>
      <w:r w:rsidR="004478E4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 xml:space="preserve">ser </w:t>
      </w:r>
      <w:r w:rsidRPr="00A578C1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>publica</w:t>
      </w:r>
      <w:r w:rsidR="004478E4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>d</w:t>
      </w:r>
      <w:r w:rsidRPr="00A578C1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>o</w:t>
      </w:r>
      <w:r w:rsidR="000D531C" w:rsidRPr="000D531C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 xml:space="preserve"> en </w:t>
      </w:r>
      <w:r w:rsidR="004478E4">
        <w:rPr>
          <w:rFonts w:ascii="Times New Roman" w:eastAsia="Times New Roman" w:hAnsi="Times New Roman"/>
          <w:color w:val="212121"/>
          <w:sz w:val="22"/>
          <w:szCs w:val="22"/>
          <w:lang w:val="es-ES" w:eastAsia="es-ES"/>
        </w:rPr>
        <w:t xml:space="preserve">la </w:t>
      </w:r>
      <w:r w:rsidR="004478E4" w:rsidRPr="004478E4">
        <w:rPr>
          <w:rFonts w:ascii="Times New Roman" w:eastAsia="Times New Roman" w:hAnsi="Times New Roman"/>
          <w:b/>
          <w:color w:val="212121"/>
          <w:sz w:val="22"/>
          <w:szCs w:val="22"/>
          <w:lang w:val="es-MX" w:eastAsia="es-ES"/>
        </w:rPr>
        <w:t>Revista de Biología Tropical</w:t>
      </w:r>
      <w:r w:rsidR="004478E4">
        <w:rPr>
          <w:rFonts w:ascii="Times New Roman" w:eastAsia="Times New Roman" w:hAnsi="Times New Roman"/>
          <w:b/>
          <w:color w:val="212121"/>
          <w:sz w:val="22"/>
          <w:szCs w:val="22"/>
          <w:lang w:val="es-MX" w:eastAsia="es-ES"/>
        </w:rPr>
        <w:t xml:space="preserve">, </w:t>
      </w:r>
      <w:r w:rsidR="004478E4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en común acuerdo con todos los coautores del artículo. </w:t>
      </w:r>
    </w:p>
    <w:p w:rsidR="0069194A" w:rsidRDefault="004478E4" w:rsidP="0044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</w:pPr>
      <w:r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La importancia del presente estudio radica </w:t>
      </w:r>
      <w:r w:rsidR="005B6ADF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en la contribución del conocimiento de la diversidad de arañas en ambientes modificados por el hombre, como e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n</w:t>
      </w:r>
      <w:r w:rsidR="005B6ADF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cultivo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s</w:t>
      </w:r>
      <w:r w:rsidR="005B6ADF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de </w:t>
      </w:r>
      <w:r w:rsidR="005B6ADF" w:rsidRPr="007F5763">
        <w:rPr>
          <w:rFonts w:ascii="Times New Roman" w:eastAsia="Times New Roman" w:hAnsi="Times New Roman"/>
          <w:i/>
          <w:color w:val="212121"/>
          <w:sz w:val="22"/>
          <w:szCs w:val="22"/>
          <w:lang w:val="es-MX" w:eastAsia="es-ES"/>
        </w:rPr>
        <w:t xml:space="preserve">Citrus </w:t>
      </w:r>
      <w:proofErr w:type="spellStart"/>
      <w:r w:rsidR="005B6ADF" w:rsidRPr="007F5763">
        <w:rPr>
          <w:rFonts w:ascii="Times New Roman" w:eastAsia="Times New Roman" w:hAnsi="Times New Roman"/>
          <w:i/>
          <w:color w:val="212121"/>
          <w:sz w:val="22"/>
          <w:szCs w:val="22"/>
          <w:lang w:val="es-MX" w:eastAsia="es-ES"/>
        </w:rPr>
        <w:t>sinensis</w:t>
      </w:r>
      <w:proofErr w:type="spellEnd"/>
      <w:r w:rsidR="007F5763">
        <w:rPr>
          <w:rFonts w:ascii="Times New Roman" w:eastAsia="Times New Roman" w:hAnsi="Times New Roman"/>
          <w:i/>
          <w:color w:val="212121"/>
          <w:sz w:val="22"/>
          <w:szCs w:val="22"/>
          <w:lang w:val="es-MX" w:eastAsia="es-ES"/>
        </w:rPr>
        <w:t xml:space="preserve">. </w:t>
      </w:r>
      <w:r w:rsidR="007F5763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Analizar la dinámica de las comunidades de arañas durante un año y 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en los diferentes </w:t>
      </w:r>
      <w:proofErr w:type="spellStart"/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miocrohábitat</w:t>
      </w:r>
      <w:proofErr w:type="spellEnd"/>
      <w:r w:rsidR="007F5763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de </w:t>
      </w:r>
      <w:r w:rsidR="007F5763" w:rsidRPr="007F5763">
        <w:rPr>
          <w:rFonts w:ascii="Times New Roman" w:eastAsia="Times New Roman" w:hAnsi="Times New Roman"/>
          <w:i/>
          <w:color w:val="212121"/>
          <w:sz w:val="22"/>
          <w:szCs w:val="22"/>
          <w:lang w:val="es-MX" w:eastAsia="es-ES"/>
        </w:rPr>
        <w:t xml:space="preserve">C. </w:t>
      </w:r>
      <w:proofErr w:type="spellStart"/>
      <w:r w:rsidR="007F5763" w:rsidRPr="007F5763">
        <w:rPr>
          <w:rFonts w:ascii="Times New Roman" w:eastAsia="Times New Roman" w:hAnsi="Times New Roman"/>
          <w:i/>
          <w:color w:val="212121"/>
          <w:sz w:val="22"/>
          <w:szCs w:val="22"/>
          <w:lang w:val="es-MX" w:eastAsia="es-ES"/>
        </w:rPr>
        <w:t>sinensis</w:t>
      </w:r>
      <w:proofErr w:type="spellEnd"/>
      <w:r w:rsidR="007F5763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(follaje, tallo y suelo), es sumamente valioso para </w:t>
      </w:r>
      <w:r w:rsidR="00C719D7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un posterior </w:t>
      </w:r>
      <w:r w:rsidR="007F5763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uso de</w:t>
      </w:r>
      <w:r w:rsidR="00C719D7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l taxón (</w:t>
      </w:r>
      <w:proofErr w:type="spellStart"/>
      <w:r w:rsidR="00C719D7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Araneae</w:t>
      </w:r>
      <w:proofErr w:type="spellEnd"/>
      <w:r w:rsidR="00C719D7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)</w:t>
      </w:r>
      <w:r w:rsidR="007F5763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en el control biológico de plagas. </w:t>
      </w:r>
      <w:r w:rsidR="00FA4A26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Además, consideramos que las especies de arañas que se han adaptado a estos cultivos tienen un rol fundamental por ser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, muchos de ella</w:t>
      </w:r>
      <w:r w:rsidR="00FA4A26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s,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predadora</w:t>
      </w:r>
      <w:r w:rsidR="00FA4A26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s de plagas, 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y </w:t>
      </w:r>
      <w:r w:rsidR="00FA4A26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por ello 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resulta conveniente implementar acciones de</w:t>
      </w:r>
      <w:r w:rsidR="00FA4A26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conserva</w:t>
      </w:r>
      <w:r w:rsidR="0069194A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ción.</w:t>
      </w:r>
      <w:r w:rsidR="00FA4A26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 </w:t>
      </w:r>
    </w:p>
    <w:p w:rsidR="0069194A" w:rsidRDefault="00FD55E0" w:rsidP="0044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</w:pPr>
      <w:r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El presente trabajo cumple con todos los requisitos éticos, y aceptamos pagar en caso de haber páginas adicionales.</w:t>
      </w:r>
    </w:p>
    <w:p w:rsidR="00FD55E0" w:rsidRDefault="00FD55E0" w:rsidP="0044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</w:pPr>
    </w:p>
    <w:p w:rsidR="00FF0FD6" w:rsidRPr="00A578C1" w:rsidRDefault="00FD55E0" w:rsidP="00FD55E0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Posibles</w:t>
      </w:r>
      <w:r w:rsidR="00AA42D0" w:rsidRPr="00A578C1">
        <w:rPr>
          <w:rFonts w:ascii="Times New Roman" w:hAnsi="Times New Roman"/>
          <w:sz w:val="22"/>
          <w:szCs w:val="22"/>
          <w:lang w:val="es-ES"/>
        </w:rPr>
        <w:t xml:space="preserve"> revisores:</w:t>
      </w:r>
    </w:p>
    <w:p w:rsidR="00A07CC1" w:rsidRPr="00A07CC1" w:rsidRDefault="00FD55E0" w:rsidP="0075640A">
      <w:pPr>
        <w:spacing w:line="360" w:lineRule="auto"/>
        <w:jc w:val="both"/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  <w:lang w:val="es-ES"/>
        </w:rPr>
        <w:t>*</w:t>
      </w:r>
      <w:proofErr w:type="spellStart"/>
      <w:r w:rsidR="0075640A" w:rsidRPr="0075640A">
        <w:rPr>
          <w:rFonts w:ascii="Times New Roman" w:hAnsi="Times New Roman"/>
          <w:sz w:val="22"/>
          <w:szCs w:val="22"/>
          <w:lang w:val="es-ES"/>
        </w:rPr>
        <w:t>Simó</w:t>
      </w:r>
      <w:proofErr w:type="spellEnd"/>
      <w:r w:rsidR="0075640A" w:rsidRPr="0075640A">
        <w:rPr>
          <w:rFonts w:ascii="Times New Roman" w:hAnsi="Times New Roman"/>
          <w:sz w:val="22"/>
          <w:szCs w:val="22"/>
          <w:lang w:val="es-ES"/>
        </w:rPr>
        <w:t>, Miguel</w:t>
      </w:r>
      <w:r w:rsidR="00A07CC1">
        <w:rPr>
          <w:rFonts w:ascii="Times New Roman" w:hAnsi="Times New Roman"/>
          <w:sz w:val="22"/>
          <w:szCs w:val="22"/>
          <w:lang w:val="es-ES"/>
        </w:rPr>
        <w:t>.</w:t>
      </w:r>
      <w:r w:rsidR="0075640A" w:rsidRPr="0075640A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A07CC1" w:rsidRPr="00A07CC1">
        <w:rPr>
          <w:rFonts w:ascii="Times New Roman" w:hAnsi="Times New Roman"/>
          <w:sz w:val="22"/>
          <w:szCs w:val="22"/>
          <w:lang w:val="es-AR"/>
        </w:rPr>
        <w:t xml:space="preserve">Sección Entomología, Facultad de Ciencias, Universidad de la República, </w:t>
      </w:r>
      <w:proofErr w:type="spellStart"/>
      <w:r w:rsidR="00A07CC1" w:rsidRPr="00A07CC1">
        <w:rPr>
          <w:rFonts w:ascii="Times New Roman" w:hAnsi="Times New Roman"/>
          <w:sz w:val="22"/>
          <w:szCs w:val="22"/>
          <w:lang w:val="es-AR"/>
        </w:rPr>
        <w:t>Iguá</w:t>
      </w:r>
      <w:proofErr w:type="spellEnd"/>
      <w:r w:rsidR="00A07CC1" w:rsidRPr="00A07CC1">
        <w:rPr>
          <w:rFonts w:ascii="Times New Roman" w:hAnsi="Times New Roman"/>
          <w:sz w:val="22"/>
          <w:szCs w:val="22"/>
          <w:lang w:val="es-AR"/>
        </w:rPr>
        <w:t xml:space="preserve"> 4225, C.P. 11400 Montevideo, Uruguay.</w:t>
      </w:r>
    </w:p>
    <w:p w:rsidR="0075640A" w:rsidRPr="008C1279" w:rsidRDefault="00FD55E0" w:rsidP="008C1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</w:pPr>
      <w:hyperlink r:id="rId7" w:history="1">
        <w:r w:rsidRPr="008C1279">
          <w:rPr>
            <w:rFonts w:eastAsia="Times New Roman"/>
            <w:color w:val="212121"/>
            <w:lang w:val="es-MX" w:eastAsia="es-ES"/>
          </w:rPr>
          <w:t>simo@fcien.edu.uy</w:t>
        </w:r>
      </w:hyperlink>
    </w:p>
    <w:p w:rsidR="008C1279" w:rsidRDefault="00FD55E0" w:rsidP="00A07CC1">
      <w:pPr>
        <w:spacing w:line="360" w:lineRule="auto"/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</w:pPr>
      <w:r>
        <w:rPr>
          <w:rFonts w:ascii="Times New Roman" w:hAnsi="Times New Roman"/>
          <w:sz w:val="22"/>
          <w:szCs w:val="22"/>
          <w:lang w:val="es-ES"/>
        </w:rPr>
        <w:t>*</w:t>
      </w:r>
      <w:r w:rsidR="00A07CC1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Rubio, </w:t>
      </w:r>
      <w:r w:rsidR="0075640A" w:rsidRPr="00A07CC1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Gonzalo Daniel</w:t>
      </w:r>
      <w:r w:rsidR="00902C0F" w:rsidRPr="00A07CC1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. </w:t>
      </w:r>
      <w:r w:rsidR="00A07CC1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E</w:t>
      </w:r>
      <w:r w:rsidR="00A07CC1" w:rsidRPr="00902C0F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>stación</w:t>
      </w:r>
      <w:r w:rsidR="00902C0F" w:rsidRPr="00902C0F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experime</w:t>
      </w:r>
      <w:r w:rsidR="00A07CC1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ntal agropecuaria Cerro azul, Centro Regional Misiones, Argentina. INTA. </w:t>
      </w:r>
      <w:r w:rsidR="0075640A" w:rsidRPr="00A07CC1"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  <w:t xml:space="preserve"> </w:t>
      </w:r>
    </w:p>
    <w:p w:rsidR="0075640A" w:rsidRPr="00A07CC1" w:rsidRDefault="00FD55E0" w:rsidP="00A07CC1">
      <w:pPr>
        <w:spacing w:line="360" w:lineRule="auto"/>
        <w:rPr>
          <w:rFonts w:ascii="Times New Roman" w:eastAsia="Times New Roman" w:hAnsi="Times New Roman"/>
          <w:color w:val="212121"/>
          <w:sz w:val="22"/>
          <w:szCs w:val="22"/>
          <w:lang w:val="es-MX" w:eastAsia="es-ES"/>
        </w:rPr>
      </w:pPr>
      <w:hyperlink r:id="rId8" w:history="1">
        <w:r w:rsidRPr="00A07CC1">
          <w:rPr>
            <w:rFonts w:eastAsia="Times New Roman"/>
            <w:color w:val="212121"/>
            <w:lang w:val="es-MX" w:eastAsia="es-ES"/>
          </w:rPr>
          <w:t>gonzalodrubio@gmail.com</w:t>
        </w:r>
      </w:hyperlink>
    </w:p>
    <w:p w:rsidR="00FD55E0" w:rsidRPr="00902C0F" w:rsidRDefault="00FD55E0" w:rsidP="0075640A">
      <w:pPr>
        <w:spacing w:line="360" w:lineRule="auto"/>
        <w:jc w:val="both"/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  <w:lang w:val="es-ES"/>
        </w:rPr>
        <w:t>*</w:t>
      </w:r>
      <w:proofErr w:type="spellStart"/>
      <w:r w:rsidR="00902C0F" w:rsidRPr="00902C0F">
        <w:rPr>
          <w:rFonts w:ascii="Times New Roman" w:hAnsi="Times New Roman"/>
          <w:sz w:val="22"/>
          <w:szCs w:val="22"/>
          <w:lang w:val="es-AR"/>
        </w:rPr>
        <w:t>Alvaro</w:t>
      </w:r>
      <w:proofErr w:type="spellEnd"/>
      <w:r w:rsidR="00902C0F" w:rsidRPr="00902C0F">
        <w:rPr>
          <w:rFonts w:ascii="Times New Roman" w:hAnsi="Times New Roman"/>
          <w:sz w:val="22"/>
          <w:szCs w:val="22"/>
          <w:lang w:val="es-AR"/>
        </w:rPr>
        <w:t xml:space="preserve"> Eduardo </w:t>
      </w:r>
      <w:proofErr w:type="spellStart"/>
      <w:r w:rsidR="00902C0F" w:rsidRPr="00902C0F">
        <w:rPr>
          <w:rFonts w:ascii="Times New Roman" w:hAnsi="Times New Roman"/>
          <w:sz w:val="22"/>
          <w:szCs w:val="22"/>
          <w:lang w:val="es-AR"/>
        </w:rPr>
        <w:t>Florez</w:t>
      </w:r>
      <w:proofErr w:type="spellEnd"/>
      <w:r w:rsidR="00902C0F" w:rsidRPr="00902C0F">
        <w:rPr>
          <w:rFonts w:ascii="Times New Roman" w:hAnsi="Times New Roman"/>
          <w:sz w:val="22"/>
          <w:szCs w:val="22"/>
          <w:lang w:val="es-AR"/>
        </w:rPr>
        <w:t xml:space="preserve"> Daza,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FD55E0">
        <w:rPr>
          <w:rFonts w:ascii="Times New Roman" w:hAnsi="Times New Roman"/>
          <w:sz w:val="22"/>
          <w:szCs w:val="22"/>
          <w:lang w:val="es-AR"/>
        </w:rPr>
        <w:t>Instituto de Ciencias Naturales de la Universidad Nacional de Colombia</w:t>
      </w:r>
      <w:r w:rsidR="00A07CC1">
        <w:rPr>
          <w:rFonts w:ascii="Times New Roman" w:hAnsi="Times New Roman"/>
          <w:sz w:val="22"/>
          <w:szCs w:val="22"/>
          <w:lang w:val="es-AR"/>
        </w:rPr>
        <w:t>.</w:t>
      </w:r>
      <w:r w:rsidR="00902C0F">
        <w:rPr>
          <w:rFonts w:ascii="Times New Roman" w:hAnsi="Times New Roman"/>
          <w:sz w:val="22"/>
          <w:szCs w:val="22"/>
          <w:lang w:val="es-AR"/>
        </w:rPr>
        <w:t xml:space="preserve"> </w:t>
      </w:r>
      <w:r w:rsidR="00902C0F" w:rsidRPr="00902C0F">
        <w:rPr>
          <w:rFonts w:ascii="Times New Roman" w:hAnsi="Times New Roman"/>
          <w:sz w:val="22"/>
          <w:szCs w:val="22"/>
          <w:lang w:val="es-AR"/>
        </w:rPr>
        <w:t>aeflorezd@unal.edu.co</w:t>
      </w:r>
      <w:r w:rsidR="00902C0F">
        <w:rPr>
          <w:rFonts w:ascii="Times New Roman" w:hAnsi="Times New Roman"/>
          <w:sz w:val="22"/>
          <w:szCs w:val="22"/>
          <w:lang w:val="es-AR"/>
        </w:rPr>
        <w:t>.</w:t>
      </w:r>
    </w:p>
    <w:p w:rsidR="0075640A" w:rsidRDefault="0075640A" w:rsidP="00A578C1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8C1279" w:rsidRDefault="00301FD1" w:rsidP="00A578C1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                          </w:t>
      </w:r>
      <w:r w:rsidR="008C1279">
        <w:rPr>
          <w:rFonts w:ascii="Times New Roman" w:hAnsi="Times New Roman"/>
          <w:sz w:val="22"/>
          <w:szCs w:val="22"/>
          <w:lang w:val="es-ES"/>
        </w:rPr>
        <w:t xml:space="preserve">Me despido de UD muy </w:t>
      </w:r>
      <w:proofErr w:type="spellStart"/>
      <w:r w:rsidR="008C1279">
        <w:rPr>
          <w:rFonts w:ascii="Times New Roman" w:hAnsi="Times New Roman"/>
          <w:sz w:val="22"/>
          <w:szCs w:val="22"/>
          <w:lang w:val="es-ES"/>
        </w:rPr>
        <w:t>atte</w:t>
      </w:r>
      <w:proofErr w:type="spellEnd"/>
      <w:r w:rsidR="008C1279">
        <w:rPr>
          <w:rFonts w:ascii="Times New Roman" w:hAnsi="Times New Roman"/>
          <w:sz w:val="22"/>
          <w:szCs w:val="22"/>
          <w:lang w:val="es-ES"/>
        </w:rPr>
        <w:t>,</w:t>
      </w:r>
    </w:p>
    <w:p w:rsidR="00FF0FD6" w:rsidRPr="00301FD1" w:rsidRDefault="00301FD1" w:rsidP="008C1279">
      <w:pPr>
        <w:spacing w:line="360" w:lineRule="auto"/>
        <w:ind w:left="2880" w:firstLine="720"/>
        <w:jc w:val="both"/>
        <w:rPr>
          <w:rFonts w:ascii="Times New Roman" w:hAnsi="Times New Roman"/>
          <w:sz w:val="22"/>
          <w:szCs w:val="22"/>
        </w:rPr>
      </w:pPr>
      <w:r w:rsidRPr="00301FD1">
        <w:rPr>
          <w:rFonts w:ascii="Times New Roman" w:hAnsi="Times New Roman"/>
          <w:sz w:val="22"/>
          <w:szCs w:val="22"/>
        </w:rPr>
        <w:t xml:space="preserve">                      </w:t>
      </w:r>
      <w:r w:rsidR="008C1279" w:rsidRPr="00301FD1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8C1279" w:rsidRPr="00301FD1">
        <w:rPr>
          <w:rFonts w:ascii="Times New Roman" w:hAnsi="Times New Roman"/>
          <w:sz w:val="22"/>
          <w:szCs w:val="22"/>
        </w:rPr>
        <w:t>Lic</w:t>
      </w:r>
      <w:proofErr w:type="spellEnd"/>
      <w:r w:rsidR="008C1279" w:rsidRPr="00301FD1">
        <w:rPr>
          <w:rFonts w:ascii="Times New Roman" w:hAnsi="Times New Roman"/>
          <w:sz w:val="22"/>
          <w:szCs w:val="22"/>
        </w:rPr>
        <w:t xml:space="preserve">. H. Cecilia </w:t>
      </w:r>
      <w:proofErr w:type="spellStart"/>
      <w:r w:rsidR="008C1279" w:rsidRPr="00301FD1">
        <w:rPr>
          <w:rFonts w:ascii="Times New Roman" w:hAnsi="Times New Roman"/>
          <w:sz w:val="22"/>
          <w:szCs w:val="22"/>
        </w:rPr>
        <w:t>Achitte</w:t>
      </w:r>
      <w:proofErr w:type="spellEnd"/>
      <w:r w:rsidR="008C1279" w:rsidRPr="00301F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C1279" w:rsidRPr="00301FD1">
        <w:rPr>
          <w:rFonts w:ascii="Times New Roman" w:hAnsi="Times New Roman"/>
          <w:sz w:val="22"/>
          <w:szCs w:val="22"/>
        </w:rPr>
        <w:t>Schmutzler</w:t>
      </w:r>
      <w:proofErr w:type="spellEnd"/>
    </w:p>
    <w:p w:rsidR="008C1279" w:rsidRDefault="008C1279" w:rsidP="00A578C1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 w:rsidRPr="00301FD1">
        <w:rPr>
          <w:rFonts w:ascii="Times New Roman" w:hAnsi="Times New Roman"/>
          <w:sz w:val="22"/>
          <w:szCs w:val="22"/>
          <w:lang w:val="es-AR"/>
        </w:rPr>
        <w:t xml:space="preserve">                                                        </w:t>
      </w:r>
      <w:r w:rsidR="00301FD1" w:rsidRPr="00301FD1">
        <w:rPr>
          <w:rFonts w:ascii="Times New Roman" w:hAnsi="Times New Roman"/>
          <w:sz w:val="22"/>
          <w:szCs w:val="22"/>
          <w:lang w:val="es-AR"/>
        </w:rPr>
        <w:t xml:space="preserve">                    </w:t>
      </w:r>
      <w:r w:rsidRPr="00301FD1">
        <w:rPr>
          <w:rFonts w:ascii="Times New Roman" w:hAnsi="Times New Roman"/>
          <w:sz w:val="22"/>
          <w:szCs w:val="22"/>
          <w:lang w:val="es-AR"/>
        </w:rPr>
        <w:t xml:space="preserve">    </w:t>
      </w:r>
      <w:r w:rsidR="009C2048" w:rsidRPr="00A578C1">
        <w:rPr>
          <w:rFonts w:ascii="Times New Roman" w:hAnsi="Times New Roman"/>
          <w:sz w:val="22"/>
          <w:szCs w:val="22"/>
          <w:lang w:val="es-ES"/>
        </w:rPr>
        <w:t xml:space="preserve">Cátedra de Biología de los Artrópodos, </w:t>
      </w:r>
    </w:p>
    <w:p w:rsidR="009C2048" w:rsidRPr="00A578C1" w:rsidRDefault="008C1279" w:rsidP="00A578C1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                                                         </w:t>
      </w:r>
      <w:r w:rsidR="00301FD1">
        <w:rPr>
          <w:rFonts w:ascii="Times New Roman" w:hAnsi="Times New Roman"/>
          <w:sz w:val="22"/>
          <w:szCs w:val="22"/>
          <w:lang w:val="es-ES"/>
        </w:rPr>
        <w:t xml:space="preserve">                     </w:t>
      </w:r>
      <w:r>
        <w:rPr>
          <w:rFonts w:ascii="Times New Roman" w:hAnsi="Times New Roman"/>
          <w:sz w:val="22"/>
          <w:szCs w:val="22"/>
          <w:lang w:val="es-ES"/>
        </w:rPr>
        <w:t xml:space="preserve">    </w:t>
      </w:r>
      <w:r w:rsidR="009C2048" w:rsidRPr="00A578C1">
        <w:rPr>
          <w:rFonts w:ascii="Times New Roman" w:hAnsi="Times New Roman"/>
          <w:sz w:val="22"/>
          <w:szCs w:val="22"/>
          <w:lang w:val="es-ES"/>
        </w:rPr>
        <w:t>Universidad Nacional del Nordeste</w:t>
      </w:r>
    </w:p>
    <w:p w:rsidR="009C2048" w:rsidRDefault="008C1279" w:rsidP="00003E29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                                                          </w:t>
      </w:r>
      <w:r w:rsidR="00301FD1">
        <w:rPr>
          <w:rFonts w:ascii="Times New Roman" w:hAnsi="Times New Roman"/>
          <w:sz w:val="22"/>
          <w:szCs w:val="22"/>
          <w:lang w:val="es-ES"/>
        </w:rPr>
        <w:t xml:space="preserve">                   </w:t>
      </w:r>
      <w:r>
        <w:rPr>
          <w:rFonts w:ascii="Times New Roman" w:hAnsi="Times New Roman"/>
          <w:sz w:val="22"/>
          <w:szCs w:val="22"/>
          <w:lang w:val="es-ES"/>
        </w:rPr>
        <w:t xml:space="preserve">        </w:t>
      </w:r>
      <w:r w:rsidR="009C2048" w:rsidRPr="00A578C1">
        <w:rPr>
          <w:rFonts w:ascii="Times New Roman" w:hAnsi="Times New Roman"/>
          <w:sz w:val="22"/>
          <w:szCs w:val="22"/>
          <w:lang w:val="es-ES"/>
        </w:rPr>
        <w:t>Corrientes Capital, Argentina</w:t>
      </w:r>
      <w:r>
        <w:rPr>
          <w:rFonts w:ascii="Times New Roman" w:hAnsi="Times New Roman"/>
          <w:sz w:val="22"/>
          <w:szCs w:val="22"/>
          <w:lang w:val="es-ES"/>
        </w:rPr>
        <w:t>.</w:t>
      </w:r>
    </w:p>
    <w:p w:rsidR="008C1279" w:rsidRPr="00003E29" w:rsidRDefault="008C1279" w:rsidP="00003E29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                                                             </w:t>
      </w:r>
      <w:r w:rsidR="00301FD1">
        <w:rPr>
          <w:rFonts w:ascii="Times New Roman" w:hAnsi="Times New Roman"/>
          <w:sz w:val="22"/>
          <w:szCs w:val="22"/>
          <w:lang w:val="es-ES"/>
        </w:rPr>
        <w:t xml:space="preserve">                  </w:t>
      </w:r>
      <w:r>
        <w:rPr>
          <w:rFonts w:ascii="Times New Roman" w:hAnsi="Times New Roman"/>
          <w:sz w:val="22"/>
          <w:szCs w:val="22"/>
          <w:lang w:val="es-ES"/>
        </w:rPr>
        <w:t xml:space="preserve">      ceciliaachitte@hotmail.com</w:t>
      </w:r>
    </w:p>
    <w:p w:rsidR="008C1279" w:rsidRPr="00003E29" w:rsidRDefault="008C1279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</w:p>
    <w:sectPr w:rsidR="008C1279" w:rsidRPr="00003E29" w:rsidSect="00655F4A">
      <w:headerReference w:type="default" r:id="rId9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31" w:rsidRDefault="00896D31" w:rsidP="00FF0FD6">
      <w:r>
        <w:separator/>
      </w:r>
    </w:p>
  </w:endnote>
  <w:endnote w:type="continuationSeparator" w:id="0">
    <w:p w:rsidR="00896D31" w:rsidRDefault="00896D31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31" w:rsidRDefault="00896D31" w:rsidP="00FF0FD6">
      <w:r>
        <w:separator/>
      </w:r>
    </w:p>
  </w:footnote>
  <w:footnote w:type="continuationSeparator" w:id="0">
    <w:p w:rsidR="00896D31" w:rsidRDefault="00896D31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1214E1">
    <w:pPr>
      <w:pStyle w:val="Encabezado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3E29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531C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87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B6A68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1385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1FD1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45EA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8E4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53DB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ADF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194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69D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08D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40A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2EC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5763"/>
    <w:rsid w:val="007F69BB"/>
    <w:rsid w:val="007F6C3F"/>
    <w:rsid w:val="007F7A0B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42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3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1279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C0F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048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07CC1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C37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8C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2D0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1F5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1DB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19D7"/>
    <w:rsid w:val="00C72751"/>
    <w:rsid w:val="00C729DB"/>
    <w:rsid w:val="00C7331C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66A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37B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6DB5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BE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0B02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0902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4A26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5E0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2Char">
    <w:name w:val="Heading 2 Char"/>
    <w:basedOn w:val="Fuentedeprrafopredeter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Encabezado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uentedeprrafopredeter"/>
    <w:link w:val="Encabezad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uentedeprrafopredeter"/>
    <w:link w:val="Piedepgina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D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D531C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2Char">
    <w:name w:val="Heading 2 Char"/>
    <w:basedOn w:val="Fuentedeprrafopredeter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Encabezado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uentedeprrafopredeter"/>
    <w:link w:val="Encabezad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uentedeprrafopredeter"/>
    <w:link w:val="Piedepgina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D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D531C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odrub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@fcien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usuario</cp:lastModifiedBy>
  <cp:revision>8</cp:revision>
  <dcterms:created xsi:type="dcterms:W3CDTF">2017-09-14T02:22:00Z</dcterms:created>
  <dcterms:modified xsi:type="dcterms:W3CDTF">2017-09-14T08:01:00Z</dcterms:modified>
</cp:coreProperties>
</file>