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BB208" w14:textId="4D137CBF" w:rsidR="00E322C2" w:rsidRDefault="00A464C2" w:rsidP="00E322C2">
      <w:pPr>
        <w:pStyle w:val="Caption"/>
        <w:keepNext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</w:pPr>
      <w:r w:rsidRPr="006A0E33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 xml:space="preserve">SUPPLEMENTARY </w:t>
      </w:r>
      <w:r w:rsidR="00E322C2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>MATERIAL</w:t>
      </w:r>
    </w:p>
    <w:p w14:paraId="27BD60B5" w14:textId="06316B16" w:rsidR="00A464C2" w:rsidRDefault="00A464C2" w:rsidP="00E322C2">
      <w:pPr>
        <w:pStyle w:val="Caption"/>
        <w:keepNext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</w:pPr>
      <w:r w:rsidRPr="006A0E33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>TABLE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 xml:space="preserve"> S</w:t>
      </w:r>
      <w:r w:rsidRPr="006A0E33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begin"/>
      </w:r>
      <w:r w:rsidRPr="006A0E33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instrText xml:space="preserve"> SEQ Table \* ARABIC </w:instrText>
      </w:r>
      <w:r w:rsidRPr="006A0E33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separate"/>
      </w:r>
      <w:r w:rsidR="00563C04">
        <w:rPr>
          <w:rFonts w:ascii="Times New Roman" w:hAnsi="Times New Roman" w:cs="Times New Roman"/>
          <w:i w:val="0"/>
          <w:iCs w:val="0"/>
          <w:noProof/>
          <w:color w:val="000000" w:themeColor="text1"/>
          <w:sz w:val="22"/>
          <w:szCs w:val="22"/>
          <w:lang w:val="en-US"/>
        </w:rPr>
        <w:t>1</w:t>
      </w:r>
      <w:r w:rsidRPr="006A0E33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end"/>
      </w:r>
      <w:r w:rsidR="00E322C2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 xml:space="preserve">.Table S1. </w:t>
      </w:r>
      <w:r w:rsidRPr="001B681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 xml:space="preserve">Results of the General Linear Model two-way ANOVA of coral growth parameters of </w:t>
      </w:r>
      <w:proofErr w:type="spellStart"/>
      <w:r w:rsidRPr="001B681C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Pocillopora</w:t>
      </w:r>
      <w:proofErr w:type="spellEnd"/>
      <w:r w:rsidRPr="001B681C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Pr="001B681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 xml:space="preserve">fragments in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>IMNP</w:t>
      </w:r>
      <w:r w:rsidRPr="001B681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>Cuastecomate</w:t>
      </w:r>
      <w:proofErr w:type="spellEnd"/>
      <w:r w:rsidRPr="001B681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>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576"/>
        <w:gridCol w:w="1151"/>
        <w:gridCol w:w="931"/>
        <w:gridCol w:w="836"/>
      </w:tblGrid>
      <w:tr w:rsidR="00E322C2" w:rsidRPr="00AC4AC8" w14:paraId="4670EE47" w14:textId="77777777" w:rsidTr="00E322C2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72DC2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Source of Variation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34C35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DF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F7A34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MS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FD46A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4B0D6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P</w:t>
            </w:r>
          </w:p>
        </w:tc>
      </w:tr>
      <w:tr w:rsidR="00E322C2" w:rsidRPr="00AC4AC8" w14:paraId="2D5D7964" w14:textId="77777777" w:rsidTr="00E322C2">
        <w:trPr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1E4A5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                      Height</w:t>
            </w:r>
          </w:p>
        </w:tc>
      </w:tr>
      <w:tr w:rsidR="00E322C2" w:rsidRPr="00AC4AC8" w14:paraId="4AE77F21" w14:textId="77777777" w:rsidTr="00E322C2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6B715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AA4F3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6F616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10709.241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B94E9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16.977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CB6A4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7702935D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EEC1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Colony(Location)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82CD2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2B71" w14:textId="77777777" w:rsidR="00E322C2" w:rsidRPr="00404EBD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81D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630.812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B3589" w14:textId="77777777" w:rsidR="00E322C2" w:rsidRPr="00404EBD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1BE69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E322C2" w:rsidRPr="00AC4AC8" w14:paraId="5C985D3E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C5318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C8061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60014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27231.508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DB609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117.424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D6F01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59943FED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DF24E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Location x Time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591EC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BE0AD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1208.498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733CC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5.211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B08FB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064619A0" w14:textId="77777777" w:rsidTr="00E322C2">
        <w:trPr>
          <w:trHeight w:val="154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55086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Residual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EEDF5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432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BC292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231.908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42A8A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0BF41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</w:tr>
      <w:tr w:rsidR="00E322C2" w:rsidRPr="00AC4AC8" w14:paraId="3FA8C857" w14:textId="77777777" w:rsidTr="00E322C2">
        <w:trPr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1D016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                    Length</w:t>
            </w:r>
          </w:p>
        </w:tc>
      </w:tr>
      <w:tr w:rsidR="00E322C2" w:rsidRPr="00AC4AC8" w14:paraId="6BBE0003" w14:textId="77777777" w:rsidTr="00E322C2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7E1B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4BD1C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792D7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69691.289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940BB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28.383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5453D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50EA5F4B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35E89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Colony(Location)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E99E4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29DDD" w14:textId="77777777" w:rsidR="00E322C2" w:rsidRPr="00404EBD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81D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2455.423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EFF8E" w14:textId="77777777" w:rsidR="00E322C2" w:rsidRPr="00404EBD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E9D03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E322C2" w:rsidRPr="00AC4AC8" w14:paraId="4C9509AF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6ACF7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66F12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00299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63241.974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06134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130.699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DD585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2B914C48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16B86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Location x Time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6AB34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2B438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9604.608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8A960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19.849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6AA55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220D0395" w14:textId="77777777" w:rsidTr="00E322C2">
        <w:trPr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831FD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Residual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2637F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432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FB589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404EB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483.875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2C0D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ABC0D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</w:tr>
      <w:tr w:rsidR="00E322C2" w:rsidRPr="00AC4AC8" w14:paraId="43AB548D" w14:textId="77777777" w:rsidTr="00E322C2">
        <w:trPr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F4232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                     </w:t>
            </w:r>
            <w:r w:rsidRPr="00E32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Width</w:t>
            </w:r>
          </w:p>
        </w:tc>
      </w:tr>
      <w:tr w:rsidR="00E322C2" w:rsidRPr="00AC4AC8" w14:paraId="39755F98" w14:textId="77777777" w:rsidTr="00E322C2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7DA4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BBCF1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C4484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7.913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D4310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126.367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27EBF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1831DA8B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12DF2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Colony(Location)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C940C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88938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81D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6712.575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502A8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3D4A8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E322C2" w:rsidRPr="00AC4AC8" w14:paraId="701E3B64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D219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DED7C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C972D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20.218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046C2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80.718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736CE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0B314A52" w14:textId="77777777" w:rsidTr="00E322C2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94F9E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Location x Time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0525D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49E30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5.831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5808F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23.278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1E815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576D591C" w14:textId="77777777" w:rsidTr="00E322C2">
        <w:trPr>
          <w:trHeight w:val="67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CD359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Residual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4F9F1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  <w:t>432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548BA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33.815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3C78E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B9770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</w:tr>
      <w:tr w:rsidR="00E322C2" w:rsidRPr="00AC4AC8" w14:paraId="4D402F5D" w14:textId="77777777" w:rsidTr="00E322C2">
        <w:trPr>
          <w:trHeight w:val="67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07492" w14:textId="77777777" w:rsidR="00E322C2" w:rsidRPr="00E322C2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Ecological</w:t>
            </w:r>
            <w:r w:rsidRPr="00E322C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 Volume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4C002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6E4B2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03D95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74A74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</w:tr>
      <w:tr w:rsidR="00E322C2" w:rsidRPr="00AC4AC8" w14:paraId="71A70997" w14:textId="77777777" w:rsidTr="00E322C2">
        <w:trPr>
          <w:trHeight w:val="67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5D9DA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35C96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3988B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70211.719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FF339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50.630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2ACAC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38760E09" w14:textId="77777777" w:rsidTr="00E322C2">
        <w:trPr>
          <w:trHeight w:val="67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7CE28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Colony(Location)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CA861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44E88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581D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1386,750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58137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AE23C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E322C2" w:rsidRPr="00AC4AC8" w14:paraId="28267B68" w14:textId="77777777" w:rsidTr="00E322C2">
        <w:trPr>
          <w:trHeight w:val="67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53B06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Time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62127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2DC6A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80026.152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EA31A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261.880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3F90F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2737E68D" w14:textId="77777777" w:rsidTr="00E322C2">
        <w:trPr>
          <w:trHeight w:val="67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91F25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Location x Time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CAA87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6DFF3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18487.917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A3E20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60.500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E2B18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&lt;0.001</w:t>
            </w:r>
          </w:p>
        </w:tc>
      </w:tr>
      <w:tr w:rsidR="00E322C2" w:rsidRPr="00AC4AC8" w14:paraId="2955168E" w14:textId="77777777" w:rsidTr="00E322C2">
        <w:trPr>
          <w:trHeight w:val="67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476DB" w14:textId="77777777" w:rsidR="00E322C2" w:rsidRPr="00E322C2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E322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Residual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07BEA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E7702" w14:textId="77777777" w:rsidR="00E322C2" w:rsidRPr="00AC4AC8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AC4A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305.584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847A4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13618" w14:textId="77777777" w:rsidR="00E322C2" w:rsidRPr="00AC4AC8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</w:tr>
    </w:tbl>
    <w:p w14:paraId="53E1D3AF" w14:textId="29C00C70" w:rsidR="00E322C2" w:rsidRDefault="00E322C2">
      <w:pPr>
        <w:spacing w:line="259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es-MX"/>
          <w14:ligatures w14:val="none"/>
        </w:rPr>
      </w:pPr>
    </w:p>
    <w:p w14:paraId="47A9F409" w14:textId="77777777" w:rsidR="00E322C2" w:rsidRDefault="00E322C2">
      <w:pPr>
        <w:spacing w:line="259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es-MX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es-MX"/>
          <w14:ligatures w14:val="none"/>
        </w:rPr>
        <w:br w:type="page"/>
      </w:r>
    </w:p>
    <w:p w14:paraId="74D90D89" w14:textId="182A09BC" w:rsidR="00E322C2" w:rsidRPr="002E7D01" w:rsidRDefault="00E322C2" w:rsidP="00E322C2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val="en-US" w:eastAsia="es-MX"/>
          <w14:ligatures w14:val="none"/>
        </w:rPr>
      </w:pPr>
      <w:r w:rsidRPr="002E7D0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es-MX"/>
          <w14:ligatures w14:val="none"/>
        </w:rPr>
        <w:lastRenderedPageBreak/>
        <w:t>TABLE S2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es-MX"/>
          <w14:ligatures w14:val="none"/>
        </w:rPr>
        <w:t>.</w:t>
      </w:r>
      <w:r w:rsidRPr="002E7D0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es-MX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es-MX"/>
          <w14:ligatures w14:val="none"/>
        </w:rPr>
        <w:t xml:space="preserve"> </w:t>
      </w:r>
      <w:r w:rsidRPr="002E7D0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 w:eastAsia="es-MX"/>
          <w14:ligatures w14:val="none"/>
        </w:rPr>
        <w:t>All pairwise multiple comparison procedures (Holm-Sidak method)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0"/>
        <w:gridCol w:w="1383"/>
        <w:gridCol w:w="766"/>
        <w:gridCol w:w="1378"/>
      </w:tblGrid>
      <w:tr w:rsidR="00E322C2" w:rsidRPr="002E7D01" w14:paraId="4ECC1E3C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7F7F7F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9405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Comparison for factor time (Height)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7633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Diff of Means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6F61F" w14:textId="77777777" w:rsidR="00E322C2" w:rsidRPr="002E7D01" w:rsidRDefault="00E322C2" w:rsidP="00864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CF0B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Unadjusted P</w:t>
            </w:r>
          </w:p>
        </w:tc>
      </w:tr>
      <w:tr w:rsidR="00E322C2" w:rsidRPr="002E7D01" w14:paraId="3F886841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0B7A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335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1F23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0.763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6B19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22.001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8378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9C55A5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4507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FD0A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0.573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568F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16.519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8D02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540257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7285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3C46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0.565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1CC9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16.294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0FA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5497C37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C99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7F97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9AF2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14.955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2620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205B0FF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1AD8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AE7F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0.244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1B2F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7.046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C7FF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258258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3FC0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9819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0.198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E971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5.708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8120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05DDB3FB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4927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3EB0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D031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5.483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CCAD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5A856DBE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E67E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5840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0.0542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5E7D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1.563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BF5E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0.119</w:t>
            </w:r>
          </w:p>
        </w:tc>
      </w:tr>
      <w:tr w:rsidR="00E322C2" w:rsidRPr="002E7D01" w14:paraId="72BEE45C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FEF2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6C94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0.0464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199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1.338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647D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0.182</w:t>
            </w:r>
          </w:p>
        </w:tc>
      </w:tr>
      <w:tr w:rsidR="00E322C2" w:rsidRPr="002E7D01" w14:paraId="63A468FB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B94C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7A42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0.0078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0804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0.225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5C1B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0.822</w:t>
            </w:r>
          </w:p>
        </w:tc>
      </w:tr>
      <w:tr w:rsidR="00E322C2" w:rsidRPr="00BD30B2" w14:paraId="343D1D8D" w14:textId="77777777" w:rsidTr="008643CC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C628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 xml:space="preserve">Comparisons for factor: Time within </w:t>
            </w:r>
            <w:proofErr w:type="spellStart"/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Cuastecomate</w:t>
            </w:r>
            <w:proofErr w:type="spellEnd"/>
          </w:p>
        </w:tc>
      </w:tr>
      <w:tr w:rsidR="00E322C2" w:rsidRPr="002E7D01" w14:paraId="3F93D90B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386C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5A6D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1.032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F18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21.232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6973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998E8F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A608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5D33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5ADD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14.397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AF36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63A75A2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E6C8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496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0.679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A4CC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13.956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06B2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2B9A3BB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F748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582F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0.671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DC1C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13.809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FC1C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C549D4C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1094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E056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0.361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1BF4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7.423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484B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2E1BA8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362A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B4AE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0.354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52AE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7.276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A9F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A1B0F2A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DBDA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1D67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0.332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D2D3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6.835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D0B6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6C802C5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1804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B1E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0.0286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EE44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0.588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1B9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0.557</w:t>
            </w:r>
          </w:p>
        </w:tc>
      </w:tr>
      <w:tr w:rsidR="00E322C2" w:rsidRPr="002E7D01" w14:paraId="219F71B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F03E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819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0.0214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890E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0.441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C107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0.66</w:t>
            </w:r>
          </w:p>
        </w:tc>
      </w:tr>
      <w:tr w:rsidR="00E322C2" w:rsidRPr="002E7D01" w14:paraId="74FE13CB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9D82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Borders>
              <w:bottom w:val="single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5971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0.00714</w:t>
            </w:r>
          </w:p>
        </w:tc>
        <w:tc>
          <w:tcPr>
            <w:tcW w:w="0" w:type="auto"/>
            <w:tcBorders>
              <w:bottom w:val="single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17E2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0.147</w:t>
            </w:r>
          </w:p>
        </w:tc>
        <w:tc>
          <w:tcPr>
            <w:tcW w:w="0" w:type="auto"/>
            <w:tcBorders>
              <w:bottom w:val="single" w:sz="4" w:space="0" w:color="7F7F7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19E9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0.883</w:t>
            </w:r>
          </w:p>
        </w:tc>
      </w:tr>
      <w:tr w:rsidR="00E322C2" w:rsidRPr="00BD30B2" w14:paraId="06717C11" w14:textId="77777777" w:rsidTr="008643CC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7F7F7F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A462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 xml:space="preserve">Comparisons for factor: Time within Islas </w:t>
            </w:r>
            <w:proofErr w:type="spellStart"/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Marietas</w:t>
            </w:r>
            <w:proofErr w:type="spellEnd"/>
          </w:p>
        </w:tc>
      </w:tr>
      <w:tr w:rsidR="00E322C2" w:rsidRPr="002E7D01" w14:paraId="1DDD3791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1595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vs.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E1FA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0.494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1EFF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9.986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082F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A27985F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9767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377D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0.459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8880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9.275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857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50745E86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D374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E4C3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0.446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E1D3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9.014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394E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4E0F0432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B172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39F7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0.359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9547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7.256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A814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74A464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0C5D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35EA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0.135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28BA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2.73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34EF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0.007</w:t>
            </w:r>
          </w:p>
        </w:tc>
      </w:tr>
      <w:tr w:rsidR="00E322C2" w:rsidRPr="002E7D01" w14:paraId="25ABC9EC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61F9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737A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FD4C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2.02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34DC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0.044</w:t>
            </w:r>
          </w:p>
        </w:tc>
      </w:tr>
      <w:tr w:rsidR="00E322C2" w:rsidRPr="002E7D01" w14:paraId="05C7378D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E3B8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66E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0.087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DD8D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1.758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3DFA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0.079</w:t>
            </w:r>
          </w:p>
        </w:tc>
      </w:tr>
      <w:tr w:rsidR="00E322C2" w:rsidRPr="002E7D01" w14:paraId="1A173E1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ACCB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BDCE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0.0481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53BC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0.972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399F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0.331</w:t>
            </w:r>
          </w:p>
        </w:tc>
      </w:tr>
      <w:tr w:rsidR="00E322C2" w:rsidRPr="002E7D01" w14:paraId="0E71141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3D7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3BA8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0.0352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86F2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0.711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D841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0.478</w:t>
            </w:r>
          </w:p>
        </w:tc>
      </w:tr>
      <w:tr w:rsidR="00E322C2" w:rsidRPr="002E7D01" w14:paraId="28100B46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B7C0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13C8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C052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0.262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E514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0.794</w:t>
            </w:r>
          </w:p>
        </w:tc>
      </w:tr>
      <w:tr w:rsidR="00E322C2" w:rsidRPr="00BD30B2" w14:paraId="6EA70CE1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D3C0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Comparison for factor time (Length)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5540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4745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F2BF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</w:tr>
      <w:tr w:rsidR="00E322C2" w:rsidRPr="002E7D01" w14:paraId="7F8FDDF8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605A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2CEE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0.622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920F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17.24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3109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0B76EAC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37BF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86D5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0AB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14.273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09D8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0249218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8AAE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05F7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C320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13.844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7F47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0ADB44A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77A9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741E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0.483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7671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13.392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A13E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2122D2F0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4FD7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C159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0.139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63D5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3.848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D195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890C9B9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305F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lastRenderedPageBreak/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8F18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0.123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B51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3.396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B31C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C448DB5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7ADC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2709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0.107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69E7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2.967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D88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0.003</w:t>
            </w:r>
          </w:p>
        </w:tc>
      </w:tr>
      <w:tr w:rsidR="00E322C2" w:rsidRPr="002E7D01" w14:paraId="40493A5A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2A5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E911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0.0318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1FE3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0.881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3824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0.379</w:t>
            </w:r>
          </w:p>
        </w:tc>
      </w:tr>
      <w:tr w:rsidR="00E322C2" w:rsidRPr="002E7D01" w14:paraId="214DC9C9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6BD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59BC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0.0163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4F8A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0.452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3173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0.652</w:t>
            </w:r>
          </w:p>
        </w:tc>
      </w:tr>
      <w:tr w:rsidR="00E322C2" w:rsidRPr="002E7D01" w14:paraId="2D7DB3DC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2D7C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D744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0.0155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32A2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0.428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4E9E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0.668</w:t>
            </w:r>
          </w:p>
        </w:tc>
      </w:tr>
      <w:tr w:rsidR="00E322C2" w:rsidRPr="00BD30B2" w14:paraId="56C22423" w14:textId="77777777" w:rsidTr="008643CC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9C54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 xml:space="preserve">Comparisons for factor: Time within </w:t>
            </w:r>
            <w:proofErr w:type="spellStart"/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Cuastecomate</w:t>
            </w:r>
            <w:proofErr w:type="spellEnd"/>
          </w:p>
        </w:tc>
      </w:tr>
      <w:tr w:rsidR="00E322C2" w:rsidRPr="002E7D01" w14:paraId="70865B13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1296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5AB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0.905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9FEF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17.904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6E1E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4F39E767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0CC2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F5D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0.654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92FA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12.925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6B42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5B7A86E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F2CD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8067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0.638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C5B9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12.607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2ACC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4D52A5D2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5885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C04D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0.573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35FE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11.336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34E6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3CAD190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0472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4.000 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753A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0.332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1F4E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6.568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C3E3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533ACD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6739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CCEA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0.268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1C1D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5.297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69D7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BBB61B5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A2F9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516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0.252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CE58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4.979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EA20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3B98D15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00AD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C826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0.0804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4123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1.589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BD5E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0.113</w:t>
            </w:r>
          </w:p>
        </w:tc>
      </w:tr>
      <w:tr w:rsidR="00E322C2" w:rsidRPr="002E7D01" w14:paraId="0E05E0D9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61EC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7319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0.0643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79A9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1.271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2A08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0.204</w:t>
            </w:r>
          </w:p>
        </w:tc>
      </w:tr>
      <w:tr w:rsidR="00E322C2" w:rsidRPr="002E7D01" w14:paraId="0B61B0AB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F8AF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3376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0.0161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0D55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0.310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6290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0.751</w:t>
            </w:r>
          </w:p>
        </w:tc>
      </w:tr>
      <w:tr w:rsidR="00E322C2" w:rsidRPr="00BD30B2" w14:paraId="04C35041" w14:textId="77777777" w:rsidTr="008643CC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3348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 xml:space="preserve">Comparisons for factor: Time within Islas </w:t>
            </w:r>
            <w:proofErr w:type="spellStart"/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Marietas</w:t>
            </w:r>
            <w:proofErr w:type="spellEnd"/>
          </w:p>
        </w:tc>
      </w:tr>
      <w:tr w:rsidR="00E322C2" w:rsidRPr="002E7D01" w14:paraId="42031325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A70F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D1CD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0.426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7F47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8.271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95D7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B8DB17D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38C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9D97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0.393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80DD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7.624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7845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48DFAB5C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EC9B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E8D3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0.339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C2EE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6.581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F348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45ACE15F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DD3B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017E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0.313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0EB0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6.078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45E2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A4C122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EE63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354C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0.113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82CF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2.194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29F7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0.029</w:t>
            </w:r>
          </w:p>
        </w:tc>
      </w:tr>
      <w:tr w:rsidR="00E322C2" w:rsidRPr="002E7D01" w14:paraId="5EC166FF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193D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56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0D2E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0.087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7CC2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1.69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08F2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0.092</w:t>
            </w:r>
          </w:p>
        </w:tc>
      </w:tr>
      <w:tr w:rsidR="00E322C2" w:rsidRPr="002E7D01" w14:paraId="5EF502E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9209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3935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0.0796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999E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1.546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1E61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0.123</w:t>
            </w:r>
          </w:p>
        </w:tc>
      </w:tr>
      <w:tr w:rsidR="00E322C2" w:rsidRPr="002E7D01" w14:paraId="272A977E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C5B9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56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362C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0.0537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0ACA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1.043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D60E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0.298</w:t>
            </w:r>
          </w:p>
        </w:tc>
      </w:tr>
      <w:tr w:rsidR="00E322C2" w:rsidRPr="002E7D01" w14:paraId="2BC809AE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28B0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B4AC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0.0333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F9A1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0.647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7453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0.518</w:t>
            </w:r>
          </w:p>
        </w:tc>
      </w:tr>
      <w:tr w:rsidR="00E322C2" w:rsidRPr="002E7D01" w14:paraId="6E3949A5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82DD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3F5A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0.259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3483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0.503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5D27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0.615</w:t>
            </w:r>
          </w:p>
        </w:tc>
      </w:tr>
      <w:tr w:rsidR="00E322C2" w:rsidRPr="00BD30B2" w14:paraId="474962CE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B344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Comparison for factor time (Width)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1730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6378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CC5B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</w:tr>
      <w:tr w:rsidR="00E322C2" w:rsidRPr="002E7D01" w14:paraId="7D6C1C66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05F9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EF24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0.578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154E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17.313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2E3D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1B26D5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A7F1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9C5D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0.423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8471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12.669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CF43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9E233C7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8E69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2F5B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A270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12.329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9244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F4D28E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92DB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C7A5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0.369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047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11.041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D3CA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F7CFA0B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6723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89B7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0.209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03AB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6..272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9FB5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88D5DF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815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BBE8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0.166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7EA8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4.985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CEF1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0235546C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9F69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4D07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0.155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F7E5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4.644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EB72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0F8E8D15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4735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AEFF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0.0544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38E4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1.628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6D7B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0.104</w:t>
            </w:r>
          </w:p>
        </w:tc>
      </w:tr>
      <w:tr w:rsidR="00E322C2" w:rsidRPr="002E7D01" w14:paraId="62F2311D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70CE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8106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0.043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A28B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1.287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7F01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0.199</w:t>
            </w:r>
          </w:p>
        </w:tc>
      </w:tr>
      <w:tr w:rsidR="00E322C2" w:rsidRPr="002E7D01" w14:paraId="48EEF63E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31D6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C83B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0.0114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4CD6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0.341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E82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0.734</w:t>
            </w:r>
          </w:p>
        </w:tc>
      </w:tr>
      <w:tr w:rsidR="00E322C2" w:rsidRPr="00BD30B2" w14:paraId="77A939B3" w14:textId="77777777" w:rsidTr="008643CC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995E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 xml:space="preserve">Comparisons for factor: Time within </w:t>
            </w:r>
            <w:proofErr w:type="spellStart"/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Cuastecomate</w:t>
            </w:r>
            <w:proofErr w:type="spellEnd"/>
          </w:p>
        </w:tc>
      </w:tr>
      <w:tr w:rsidR="00E322C2" w:rsidRPr="002E7D01" w14:paraId="0B1DDC0D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7865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A347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0.879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C7AA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18.775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AFB7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68AB53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F8DB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C07F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0.554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A2C7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11.83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9226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55303A0F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613D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lastRenderedPageBreak/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3C45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0.539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0485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11.524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54DA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21A0A17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0351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2169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0.468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A5BA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9.998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AEE9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47F0A16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9D4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3B6B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0.411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50D6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8.777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057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48D8711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2D5F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84F9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0.339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2E18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7.25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2A10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3A3715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780C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3608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0.325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BE56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6.945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C74A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07EEED8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03EE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9AFD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0.0857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B53A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1.832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4D5E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0.068</w:t>
            </w:r>
          </w:p>
        </w:tc>
      </w:tr>
      <w:tr w:rsidR="00E322C2" w:rsidRPr="002E7D01" w14:paraId="65B8517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A985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28AE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0.0714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7CFB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1.526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81C0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0.128</w:t>
            </w:r>
          </w:p>
        </w:tc>
      </w:tr>
      <w:tr w:rsidR="00E322C2" w:rsidRPr="002E7D01" w14:paraId="25824AB8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A5E6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39DC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0.0143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7F25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0.305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7FB5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0.76</w:t>
            </w:r>
          </w:p>
        </w:tc>
      </w:tr>
      <w:tr w:rsidR="00E322C2" w:rsidRPr="00BD30B2" w14:paraId="4E31D645" w14:textId="77777777" w:rsidTr="008643CC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92FF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 xml:space="preserve">Comparisons for factor: Time within Islas </w:t>
            </w:r>
            <w:proofErr w:type="spellStart"/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Marietas</w:t>
            </w:r>
            <w:proofErr w:type="spellEnd"/>
          </w:p>
        </w:tc>
      </w:tr>
      <w:tr w:rsidR="00E322C2" w:rsidRPr="002E7D01" w14:paraId="3F492802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5F01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909E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D074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7.461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D296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A0BCD5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0B04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7DF5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0.293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12D4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6.14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3010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1D82925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0CA2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94F8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0.278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E1F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5.829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54DD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5DF2256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F237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080D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0.198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AC40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4.158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FA5F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4289B9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5382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6F94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0.157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5972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3.303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4406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0.001</w:t>
            </w:r>
          </w:p>
        </w:tc>
      </w:tr>
      <w:tr w:rsidR="00E322C2" w:rsidRPr="002E7D01" w14:paraId="5D5B5F87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5012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B5D7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0.0944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E501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1.982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3478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0.048</w:t>
            </w:r>
          </w:p>
        </w:tc>
      </w:tr>
      <w:tr w:rsidR="00E322C2" w:rsidRPr="002E7D01" w14:paraId="5D2A7EA6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CB05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4A09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0.0796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27FA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1.671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8E51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0.095</w:t>
            </w:r>
          </w:p>
        </w:tc>
      </w:tr>
      <w:tr w:rsidR="00E322C2" w:rsidRPr="002E7D01" w14:paraId="1B3B96D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97C7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56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9037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0.0778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6364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1.632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D4A6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0.103</w:t>
            </w:r>
          </w:p>
        </w:tc>
      </w:tr>
      <w:tr w:rsidR="00E322C2" w:rsidRPr="002E7D01" w14:paraId="2D5CBB7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5F4D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ED44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0.063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3023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1.321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8979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0.187</w:t>
            </w:r>
          </w:p>
        </w:tc>
      </w:tr>
      <w:tr w:rsidR="00E322C2" w:rsidRPr="002E7D01" w14:paraId="1B9E50D1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FEFB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56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C02A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0.0148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EA79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0.311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1484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0.756</w:t>
            </w:r>
          </w:p>
        </w:tc>
      </w:tr>
      <w:tr w:rsidR="00E322C2" w:rsidRPr="00BD30B2" w14:paraId="02CA69E5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F1BE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Comparison for factor time (EV)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EF6D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0623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5604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</w:tr>
      <w:tr w:rsidR="00E322C2" w:rsidRPr="002E7D01" w14:paraId="55872981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D263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01CB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66.778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B932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28.841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9B30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4C99570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018A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E698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59.652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35F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25.763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AEB8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C518AF2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BA27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4BF0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53.998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0EC1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23.321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E474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C214AF6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C2E1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03F4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49.145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97A5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21.225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8124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4AB0F2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5A93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A7C5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17.633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05CF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7.616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B16E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03354EF7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07C6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1F26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12.780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C677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5.520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99C7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7E0DC4F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30E6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C79D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10.507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BC1B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4.538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4612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7FC41E02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0834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9776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7.126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5F21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3.078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485F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2E7D01" w14:paraId="746ED81F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0254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37DB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5.654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BD78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2.442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78F3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2E7D01" w14:paraId="110CAD37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6099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B725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4.853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DAD0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2.096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3952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BD30B2" w14:paraId="6279D627" w14:textId="77777777" w:rsidTr="008643CC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DE07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 xml:space="preserve">Comparisons for factor: Time within </w:t>
            </w:r>
            <w:proofErr w:type="spellStart"/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Cuastecomate</w:t>
            </w:r>
            <w:proofErr w:type="spellEnd"/>
          </w:p>
        </w:tc>
      </w:tr>
      <w:tr w:rsidR="00E322C2" w:rsidRPr="002E7D01" w14:paraId="08A55EDE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97F9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0B38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99.701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301D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39.448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AE58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C56B262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51BC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8674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85.791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0016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26.200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21BF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2005578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63E8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9B4A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80.970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4754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24.728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44CD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0C66D9B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B00E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50C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68.282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9A89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20.853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6B18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CD95BF2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77EB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42CA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31.419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2198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9.595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90FA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53A1A35E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91F3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E713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18.731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94F4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5.720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30E8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522C8D16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521E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2126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17.509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7D21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5.347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4187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2EF1258B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D73B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DDEF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13.910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FAA9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4.248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0E65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3309D331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A171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4C62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12.688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2256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3.875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2920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0314445" w14:textId="77777777" w:rsidTr="008643CC">
        <w:trPr>
          <w:trHeight w:val="31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7C9F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B769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4.821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1A71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1.472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32F1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BD30B2" w14:paraId="2F5D51FD" w14:textId="77777777" w:rsidTr="008643CC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4BB2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lastRenderedPageBreak/>
              <w:t xml:space="preserve">Comparisons for factor: Time within Islas </w:t>
            </w:r>
            <w:proofErr w:type="spellStart"/>
            <w:r w:rsidRPr="002E7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MX"/>
                <w14:ligatures w14:val="none"/>
              </w:rPr>
              <w:t>Marietas</w:t>
            </w:r>
            <w:proofErr w:type="spellEnd"/>
          </w:p>
        </w:tc>
      </w:tr>
      <w:tr w:rsidR="00E322C2" w:rsidRPr="002E7D01" w14:paraId="2D3BCCDF" w14:textId="77777777" w:rsidTr="008643CC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F29EF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8733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33.855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7EF9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10.339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EACE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D697329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F4E4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A7CF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33.513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7F52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10.235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4BD9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4B0265D6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3E60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C776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30.008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CA01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9.164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6DEEA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684F65AD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9B0B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335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196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0F0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27.026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2C37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8.254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0F90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&lt;0.001</w:t>
            </w:r>
          </w:p>
        </w:tc>
      </w:tr>
      <w:tr w:rsidR="00E322C2" w:rsidRPr="002E7D01" w14:paraId="134B603A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C84A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9B63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6.829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10525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2.085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F451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2E7D01" w14:paraId="0C8E73DD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739C2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F9328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6.486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D2A8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1.981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5D52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2E7D01" w14:paraId="42CFA00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FA38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22FE4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3.847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4053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1.175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9AC9B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2E7D01" w14:paraId="40848FB8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B382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5596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3.505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9139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1.070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6F226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2E7D01" w14:paraId="248AFE34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5F9C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196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260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2AE60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2.982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87663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911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281D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  <w:tr w:rsidR="00E322C2" w:rsidRPr="002E7D01" w14:paraId="28DAA0F3" w14:textId="77777777" w:rsidTr="008643CC">
        <w:trPr>
          <w:trHeight w:val="31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6CB1D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119 </w:t>
            </w: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vs.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AD02E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342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15AD7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 w:rsidRPr="002E7D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105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6CAB1" w14:textId="77777777" w:rsidR="00E322C2" w:rsidRPr="002E7D01" w:rsidRDefault="00E322C2" w:rsidP="008643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n.s</w:t>
            </w:r>
          </w:p>
        </w:tc>
      </w:tr>
    </w:tbl>
    <w:p w14:paraId="462933B8" w14:textId="77777777" w:rsidR="00E322C2" w:rsidRDefault="00E322C2" w:rsidP="00E322C2">
      <w:pPr>
        <w:rPr>
          <w:lang w:val="en-US"/>
        </w:rPr>
      </w:pPr>
    </w:p>
    <w:p w14:paraId="6E086603" w14:textId="77777777" w:rsidR="00BD30B2" w:rsidRDefault="00BD30B2" w:rsidP="00BD30B2">
      <w:pPr>
        <w:pStyle w:val="NormalWeb"/>
        <w:keepNext/>
        <w:shd w:val="clear" w:color="auto" w:fill="FFFFFF"/>
      </w:pPr>
      <w:proofErr w:type="gramStart"/>
      <w:r>
        <w:rPr>
          <w:b/>
          <w:bCs/>
          <w:sz w:val="22"/>
          <w:szCs w:val="22"/>
          <w:lang w:val="en-US"/>
        </w:rPr>
        <w:t>SUPPLEMENTARY  MATERIAL</w:t>
      </w:r>
      <w:proofErr w:type="gramEnd"/>
      <w:r>
        <w:rPr>
          <w:b/>
          <w:bCs/>
          <w:sz w:val="22"/>
          <w:szCs w:val="22"/>
          <w:lang w:val="en-US"/>
        </w:rPr>
        <w:t>- FIGURES</w:t>
      </w:r>
      <w:r>
        <w:rPr>
          <w:noProof/>
          <w:lang w:val="en-US"/>
        </w:rPr>
        <w:drawing>
          <wp:inline distT="0" distB="0" distL="0" distR="0" wp14:anchorId="76D266EF" wp14:editId="00C3E793">
            <wp:extent cx="5612130" cy="4504762"/>
            <wp:effectExtent l="0" t="0" r="1270" b="3810"/>
            <wp:docPr id="22256848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68487" name="Imagen 2225684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E76CD" w14:textId="77777777" w:rsidR="00BD30B2" w:rsidRDefault="00BD30B2" w:rsidP="00BD30B2">
      <w:pPr>
        <w:pStyle w:val="NormalWeb"/>
        <w:shd w:val="clear" w:color="auto" w:fill="FFFFFF"/>
        <w:jc w:val="both"/>
        <w:rPr>
          <w:sz w:val="22"/>
          <w:szCs w:val="22"/>
          <w:lang w:val="en-US"/>
        </w:rPr>
      </w:pPr>
      <w:r w:rsidRPr="003821BD">
        <w:rPr>
          <w:b/>
          <w:bCs/>
          <w:sz w:val="22"/>
          <w:szCs w:val="22"/>
          <w:lang w:val="en-US"/>
        </w:rPr>
        <w:t>Fig</w:t>
      </w:r>
      <w:r>
        <w:rPr>
          <w:b/>
          <w:bCs/>
          <w:sz w:val="22"/>
          <w:szCs w:val="22"/>
          <w:lang w:val="en-US"/>
        </w:rPr>
        <w:t>.</w:t>
      </w:r>
      <w:r w:rsidRPr="003821BD"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  <w:lang w:val="en-US"/>
        </w:rPr>
        <w:t>S1.</w:t>
      </w:r>
      <w:r w:rsidRPr="00502938">
        <w:rPr>
          <w:sz w:val="22"/>
          <w:szCs w:val="22"/>
          <w:lang w:val="en-US"/>
        </w:rPr>
        <w:t xml:space="preserve"> Mean monthly values of chlorophyll a (mg L</w:t>
      </w:r>
      <w:r w:rsidRPr="00502938">
        <w:rPr>
          <w:sz w:val="22"/>
          <w:szCs w:val="22"/>
          <w:vertAlign w:val="superscript"/>
          <w:lang w:val="en-US"/>
        </w:rPr>
        <w:t>-1</w:t>
      </w:r>
      <w:r w:rsidRPr="00502938">
        <w:rPr>
          <w:sz w:val="22"/>
          <w:szCs w:val="22"/>
          <w:lang w:val="en-US"/>
        </w:rPr>
        <w:t xml:space="preserve"> ± SD) and mean monthly SWT (°C ± standard error) recorded in Islas </w:t>
      </w:r>
      <w:proofErr w:type="spellStart"/>
      <w:r w:rsidRPr="00502938">
        <w:rPr>
          <w:sz w:val="22"/>
          <w:szCs w:val="22"/>
          <w:lang w:val="en-US"/>
        </w:rPr>
        <w:t>Marietas</w:t>
      </w:r>
      <w:proofErr w:type="spellEnd"/>
      <w:r w:rsidRPr="00502938">
        <w:rPr>
          <w:sz w:val="22"/>
          <w:szCs w:val="22"/>
          <w:lang w:val="en-US"/>
        </w:rPr>
        <w:t xml:space="preserve"> National Park and </w:t>
      </w:r>
      <w:proofErr w:type="spellStart"/>
      <w:r>
        <w:rPr>
          <w:sz w:val="22"/>
          <w:szCs w:val="22"/>
          <w:lang w:val="en-US"/>
        </w:rPr>
        <w:t>Cuastecomate</w:t>
      </w:r>
      <w:proofErr w:type="spellEnd"/>
      <w:r w:rsidRPr="00502938">
        <w:rPr>
          <w:sz w:val="22"/>
          <w:szCs w:val="22"/>
          <w:lang w:val="en-US"/>
        </w:rPr>
        <w:t xml:space="preserve"> throughout the study period. Between locations, no differences were revealed either in SWT (t-test = -0.824; P = 0.419) nor in </w:t>
      </w:r>
      <w:proofErr w:type="spellStart"/>
      <w:r>
        <w:rPr>
          <w:sz w:val="22"/>
          <w:szCs w:val="22"/>
          <w:lang w:val="en-US"/>
        </w:rPr>
        <w:t>c</w:t>
      </w:r>
      <w:r w:rsidRPr="00502938">
        <w:rPr>
          <w:sz w:val="22"/>
          <w:szCs w:val="22"/>
          <w:lang w:val="en-US"/>
        </w:rPr>
        <w:t>hl</w:t>
      </w:r>
      <w:proofErr w:type="spellEnd"/>
      <w:r w:rsidRPr="00502938">
        <w:rPr>
          <w:sz w:val="22"/>
          <w:szCs w:val="22"/>
          <w:lang w:val="en-US"/>
        </w:rPr>
        <w:t>-a (Mann-Whitney = 52; P = 0.599)</w:t>
      </w:r>
      <w:r>
        <w:rPr>
          <w:sz w:val="22"/>
          <w:szCs w:val="22"/>
          <w:lang w:val="en-US"/>
        </w:rPr>
        <w:t>.</w:t>
      </w:r>
    </w:p>
    <w:sectPr w:rsidR="00BD30B2" w:rsidSect="00BD30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45959"/>
    <w:multiLevelType w:val="multilevel"/>
    <w:tmpl w:val="E02A554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1210E9"/>
    <w:multiLevelType w:val="hybridMultilevel"/>
    <w:tmpl w:val="0680AC2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19B"/>
    <w:multiLevelType w:val="multilevel"/>
    <w:tmpl w:val="184EC5E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B34E38"/>
    <w:multiLevelType w:val="hybridMultilevel"/>
    <w:tmpl w:val="FA809C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560236">
    <w:abstractNumId w:val="1"/>
  </w:num>
  <w:num w:numId="2" w16cid:durableId="1892879521">
    <w:abstractNumId w:val="0"/>
  </w:num>
  <w:num w:numId="3" w16cid:durableId="1499492349">
    <w:abstractNumId w:val="2"/>
  </w:num>
  <w:num w:numId="4" w16cid:durableId="1555657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C2"/>
    <w:rsid w:val="0028520D"/>
    <w:rsid w:val="003F4D8D"/>
    <w:rsid w:val="00563C04"/>
    <w:rsid w:val="007E4351"/>
    <w:rsid w:val="008F21CB"/>
    <w:rsid w:val="00A464C2"/>
    <w:rsid w:val="00B32AEE"/>
    <w:rsid w:val="00BB10AF"/>
    <w:rsid w:val="00BD30B2"/>
    <w:rsid w:val="00E3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5609F3"/>
  <w15:chartTrackingRefBased/>
  <w15:docId w15:val="{0B043923-F800-429B-8FF3-950A86A5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4C2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46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A46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4C2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464C2"/>
  </w:style>
  <w:style w:type="character" w:styleId="Hyperlink">
    <w:name w:val="Hyperlink"/>
    <w:basedOn w:val="DefaultParagraphFont"/>
    <w:uiPriority w:val="99"/>
    <w:unhideWhenUsed/>
    <w:rsid w:val="00A464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4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46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A464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64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64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4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4C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464C2"/>
    <w:pPr>
      <w:spacing w:after="0" w:line="240" w:lineRule="auto"/>
    </w:pPr>
    <w:rPr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A464C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PlainTable2">
    <w:name w:val="Plain Table 2"/>
    <w:basedOn w:val="TableNormal"/>
    <w:uiPriority w:val="42"/>
    <w:rsid w:val="00A464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MX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A464C2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es-MX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464C2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A464C2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A464C2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464C2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A464C2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464C2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464C2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464C2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464C2"/>
    <w:pPr>
      <w:spacing w:after="0"/>
      <w:ind w:left="1920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464C2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A464C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A464C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E7180A-A1B6-6543-8EC8-1DF475D56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867</Words>
  <Characters>4943</Characters>
  <Application>Microsoft Office Word</Application>
  <DocSecurity>0</DocSecurity>
  <Lines>41</Lines>
  <Paragraphs>11</Paragraphs>
  <ScaleCrop>false</ScaleCrop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</dc:creator>
  <cp:keywords/>
  <dc:description/>
  <cp:lastModifiedBy>Microsoft Office User</cp:lastModifiedBy>
  <cp:revision>3</cp:revision>
  <cp:lastPrinted>2026-09-29T19:39:00Z</cp:lastPrinted>
  <dcterms:created xsi:type="dcterms:W3CDTF">2026-09-29T19:39:00Z</dcterms:created>
  <dcterms:modified xsi:type="dcterms:W3CDTF">2026-09-29T19:40:00Z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a34ca3ae-c761-4eda-90eb-c75337e0979c</vt:lpwstr>
  </property>
</Properties>
</file>