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71D" w:rsidRDefault="00A2274E">
      <w:pPr>
        <w:spacing w:before="78"/>
        <w:ind w:left="571" w:hanging="396"/>
        <w:rPr>
          <w:b/>
        </w:rPr>
      </w:pPr>
      <w:r>
        <w:rPr>
          <w:b/>
        </w:rPr>
        <w:t>FORM</w:t>
      </w:r>
      <w:r>
        <w:rPr>
          <w:b/>
          <w:spacing w:val="-2"/>
        </w:rPr>
        <w:t xml:space="preserve"> </w:t>
      </w:r>
      <w:r>
        <w:rPr>
          <w:b/>
        </w:rPr>
        <w:t>SUBMISSION</w:t>
      </w:r>
      <w:r>
        <w:rPr>
          <w:b/>
          <w:spacing w:val="-3"/>
        </w:rPr>
        <w:t xml:space="preserve"> </w:t>
      </w:r>
      <w:r>
        <w:rPr>
          <w:b/>
        </w:rPr>
        <w:t>LETTER</w:t>
      </w:r>
      <w:r>
        <w:rPr>
          <w:b/>
          <w:spacing w:val="-3"/>
        </w:rPr>
        <w:t xml:space="preserve"> </w:t>
      </w:r>
      <w:r>
        <w:rPr>
          <w:b/>
        </w:rPr>
        <w:t>FOR</w:t>
      </w:r>
      <w:r>
        <w:rPr>
          <w:b/>
          <w:spacing w:val="-1"/>
        </w:rPr>
        <w:t xml:space="preserve"> </w:t>
      </w:r>
      <w:r>
        <w:rPr>
          <w:b/>
          <w:i/>
        </w:rPr>
        <w:t>REVISTA</w:t>
      </w:r>
      <w:r>
        <w:rPr>
          <w:b/>
          <w:i/>
          <w:spacing w:val="-4"/>
        </w:rPr>
        <w:t xml:space="preserve"> </w:t>
      </w:r>
      <w:r>
        <w:rPr>
          <w:b/>
          <w:i/>
        </w:rPr>
        <w:t>DE</w:t>
      </w:r>
      <w:r>
        <w:rPr>
          <w:b/>
          <w:i/>
          <w:spacing w:val="-3"/>
        </w:rPr>
        <w:t xml:space="preserve"> </w:t>
      </w:r>
      <w:r>
        <w:rPr>
          <w:b/>
          <w:i/>
        </w:rPr>
        <w:t>BIOLOGÍA</w:t>
      </w:r>
      <w:r>
        <w:rPr>
          <w:b/>
          <w:i/>
          <w:spacing w:val="-2"/>
        </w:rPr>
        <w:t xml:space="preserve"> </w:t>
      </w:r>
      <w:r>
        <w:rPr>
          <w:b/>
          <w:i/>
        </w:rPr>
        <w:t>TROPICAL</w:t>
      </w:r>
      <w:r>
        <w:rPr>
          <w:b/>
        </w:rPr>
        <w:t>,</w:t>
      </w:r>
      <w:r>
        <w:rPr>
          <w:b/>
          <w:spacing w:val="-2"/>
        </w:rPr>
        <w:t xml:space="preserve"> </w:t>
      </w:r>
      <w:r>
        <w:rPr>
          <w:b/>
        </w:rPr>
        <w:t>PLEASE</w:t>
      </w:r>
      <w:r>
        <w:rPr>
          <w:b/>
          <w:spacing w:val="-4"/>
        </w:rPr>
        <w:t xml:space="preserve"> </w:t>
      </w:r>
      <w:r>
        <w:rPr>
          <w:b/>
        </w:rPr>
        <w:t>FILL OUT, PRINT, SIGN, SCAN AND ATTACH TO MANUSCRIPT. THANK YOU.</w:t>
      </w:r>
    </w:p>
    <w:p w:rsidR="00F2471D" w:rsidRDefault="00F2471D">
      <w:pPr>
        <w:pStyle w:val="Textoindependiente"/>
        <w:spacing w:before="18"/>
        <w:rPr>
          <w:b/>
          <w:sz w:val="20"/>
        </w:rPr>
      </w:pPr>
    </w:p>
    <w:p w:rsidR="00F2471D" w:rsidRDefault="00965891">
      <w:pPr>
        <w:ind w:right="238"/>
        <w:jc w:val="right"/>
      </w:pPr>
      <w:r w:rsidRPr="00333B89">
        <w:rPr>
          <w:color w:val="000000"/>
          <w:sz w:val="20"/>
          <w:highlight w:val="cyan"/>
          <w:shd w:val="clear" w:color="auto" w:fill="C8DAF8"/>
        </w:rPr>
        <w:t>FILL IN CITY</w:t>
      </w:r>
      <w:r w:rsidR="00A2274E" w:rsidRPr="00333B89">
        <w:rPr>
          <w:color w:val="000000"/>
          <w:sz w:val="20"/>
          <w:highlight w:val="cyan"/>
          <w:shd w:val="clear" w:color="auto" w:fill="C8DAF8"/>
        </w:rPr>
        <w:t>,</w:t>
      </w:r>
      <w:r w:rsidR="00A2274E" w:rsidRPr="00333B89">
        <w:rPr>
          <w:color w:val="000000"/>
          <w:spacing w:val="-3"/>
          <w:sz w:val="20"/>
          <w:highlight w:val="cyan"/>
          <w:shd w:val="clear" w:color="auto" w:fill="C8DAF8"/>
        </w:rPr>
        <w:t xml:space="preserve"> </w:t>
      </w:r>
      <w:r w:rsidR="006B682C">
        <w:rPr>
          <w:color w:val="000000"/>
          <w:sz w:val="20"/>
          <w:highlight w:val="cyan"/>
          <w:shd w:val="clear" w:color="auto" w:fill="C8DAF8"/>
        </w:rPr>
        <w:t>DATE</w:t>
      </w:r>
      <w:bookmarkStart w:id="0" w:name="_GoBack"/>
      <w:bookmarkEnd w:id="0"/>
      <w:r w:rsidR="00A2274E" w:rsidRPr="00333B89">
        <w:rPr>
          <w:color w:val="000000"/>
          <w:spacing w:val="-1"/>
          <w:sz w:val="20"/>
          <w:highlight w:val="cyan"/>
          <w:shd w:val="clear" w:color="auto" w:fill="C8DAF8"/>
        </w:rPr>
        <w:t xml:space="preserve"> </w:t>
      </w:r>
      <w:r w:rsidR="00A2274E" w:rsidRPr="00333B89">
        <w:rPr>
          <w:color w:val="000000"/>
          <w:spacing w:val="-10"/>
          <w:highlight w:val="cyan"/>
          <w:shd w:val="clear" w:color="auto" w:fill="C8DAF8"/>
        </w:rPr>
        <w:t>”</w:t>
      </w:r>
    </w:p>
    <w:p w:rsidR="00F2471D" w:rsidRDefault="00F2471D">
      <w:pPr>
        <w:pStyle w:val="Textoindependiente"/>
      </w:pPr>
    </w:p>
    <w:p w:rsidR="00F2471D" w:rsidRDefault="00F2471D">
      <w:pPr>
        <w:pStyle w:val="Textoindependiente"/>
      </w:pPr>
    </w:p>
    <w:p w:rsidR="00F2471D" w:rsidRDefault="00F2471D">
      <w:pPr>
        <w:pStyle w:val="Textoindependiente"/>
        <w:spacing w:before="231"/>
      </w:pPr>
    </w:p>
    <w:p w:rsidR="00F2471D" w:rsidRDefault="00A2274E">
      <w:pPr>
        <w:pStyle w:val="Ttulo"/>
      </w:pPr>
      <w:r>
        <w:rPr>
          <w:b w:val="0"/>
          <w:i w:val="0"/>
        </w:rPr>
        <w:t>Editors:</w:t>
      </w:r>
      <w:r>
        <w:rPr>
          <w:b w:val="0"/>
          <w:i w:val="0"/>
          <w:spacing w:val="-5"/>
        </w:rPr>
        <w:t xml:space="preserve"> </w:t>
      </w:r>
      <w:r>
        <w:t>International</w:t>
      </w:r>
      <w:r>
        <w:rPr>
          <w:spacing w:val="-6"/>
        </w:rPr>
        <w:t xml:space="preserve"> </w:t>
      </w:r>
      <w:r>
        <w:t>Journal</w:t>
      </w:r>
      <w:r>
        <w:rPr>
          <w:spacing w:val="-4"/>
        </w:rPr>
        <w:t xml:space="preserve"> </w:t>
      </w:r>
      <w:r>
        <w:t>of</w:t>
      </w:r>
      <w:r>
        <w:rPr>
          <w:spacing w:val="-5"/>
        </w:rPr>
        <w:t xml:space="preserve"> </w:t>
      </w:r>
      <w:r>
        <w:t>Tropical</w:t>
      </w:r>
      <w:r>
        <w:rPr>
          <w:spacing w:val="-3"/>
        </w:rPr>
        <w:t xml:space="preserve"> </w:t>
      </w:r>
      <w:r>
        <w:t>Biology</w:t>
      </w:r>
      <w:r>
        <w:rPr>
          <w:spacing w:val="-6"/>
        </w:rPr>
        <w:t xml:space="preserve"> </w:t>
      </w:r>
      <w:r>
        <w:t>and</w:t>
      </w:r>
      <w:r>
        <w:rPr>
          <w:spacing w:val="-3"/>
        </w:rPr>
        <w:t xml:space="preserve"> </w:t>
      </w:r>
      <w:r>
        <w:rPr>
          <w:spacing w:val="-2"/>
        </w:rPr>
        <w:t>Conservation</w:t>
      </w:r>
    </w:p>
    <w:p w:rsidR="00F2471D" w:rsidRDefault="00A2274E">
      <w:pPr>
        <w:pStyle w:val="Textoindependiente"/>
        <w:spacing w:before="251"/>
        <w:ind w:left="185"/>
      </w:pPr>
      <w:r>
        <w:t>Dear</w:t>
      </w:r>
      <w:r>
        <w:rPr>
          <w:spacing w:val="-4"/>
        </w:rPr>
        <w:t xml:space="preserve"> </w:t>
      </w:r>
      <w:r>
        <w:rPr>
          <w:spacing w:val="-2"/>
        </w:rPr>
        <w:t>Editors:</w:t>
      </w:r>
    </w:p>
    <w:p w:rsidR="00F2471D" w:rsidRDefault="00F2471D">
      <w:pPr>
        <w:pStyle w:val="Textoindependiente"/>
      </w:pPr>
    </w:p>
    <w:p w:rsidR="00F2471D" w:rsidRDefault="00F2471D">
      <w:pPr>
        <w:pStyle w:val="Textoindependiente"/>
        <w:spacing w:before="1"/>
      </w:pPr>
    </w:p>
    <w:p w:rsidR="00F2471D" w:rsidRDefault="00A2274E" w:rsidP="00553925">
      <w:pPr>
        <w:pStyle w:val="Textoindependiente"/>
        <w:spacing w:before="1" w:line="276" w:lineRule="auto"/>
        <w:ind w:left="185" w:right="238" w:firstLine="241"/>
        <w:jc w:val="both"/>
      </w:pPr>
      <w:r>
        <w:t>We</w:t>
      </w:r>
      <w:r>
        <w:rPr>
          <w:spacing w:val="-6"/>
        </w:rPr>
        <w:t xml:space="preserve"> </w:t>
      </w:r>
      <w:r>
        <w:t>hereby</w:t>
      </w:r>
      <w:r>
        <w:rPr>
          <w:spacing w:val="-9"/>
        </w:rPr>
        <w:t xml:space="preserve"> </w:t>
      </w:r>
      <w:r>
        <w:t>submit</w:t>
      </w:r>
      <w:r>
        <w:rPr>
          <w:spacing w:val="-8"/>
        </w:rPr>
        <w:t xml:space="preserve"> </w:t>
      </w:r>
      <w:r>
        <w:t>the</w:t>
      </w:r>
      <w:r>
        <w:rPr>
          <w:spacing w:val="-9"/>
        </w:rPr>
        <w:t xml:space="preserve"> </w:t>
      </w:r>
      <w:r>
        <w:t>article</w:t>
      </w:r>
      <w:r>
        <w:rPr>
          <w:spacing w:val="-6"/>
        </w:rPr>
        <w:t xml:space="preserve"> </w:t>
      </w:r>
      <w:r>
        <w:t>titled</w:t>
      </w:r>
      <w:r>
        <w:rPr>
          <w:spacing w:val="-6"/>
        </w:rPr>
        <w:t xml:space="preserve"> </w:t>
      </w:r>
      <w:r w:rsidRPr="00B13D10">
        <w:rPr>
          <w:color w:val="000000"/>
          <w:highlight w:val="cyan"/>
          <w:shd w:val="clear" w:color="auto" w:fill="C8DAF8"/>
        </w:rPr>
        <w:t>“</w:t>
      </w:r>
      <w:r w:rsidR="00965891" w:rsidRPr="00B13D10">
        <w:rPr>
          <w:color w:val="000000"/>
          <w:highlight w:val="cyan"/>
        </w:rPr>
        <w:t>FILL IN TITLE</w:t>
      </w:r>
      <w:r w:rsidRPr="00B13D10">
        <w:rPr>
          <w:color w:val="000000"/>
          <w:spacing w:val="-2"/>
          <w:highlight w:val="cyan"/>
          <w:shd w:val="clear" w:color="auto" w:fill="C8DAF8"/>
        </w:rPr>
        <w:t>”</w:t>
      </w:r>
    </w:p>
    <w:p w:rsidR="00F2471D" w:rsidRDefault="00A2274E">
      <w:pPr>
        <w:pStyle w:val="Textoindependiente"/>
        <w:spacing w:line="276" w:lineRule="auto"/>
        <w:ind w:left="185" w:right="241"/>
        <w:jc w:val="both"/>
      </w:pPr>
      <w:r>
        <w:t>and certify that all coauthors agree with its publication and made significant contributions; that there is no conflict of interest; that we followed all pertinent ethical and legal requirements (including the Helsinki</w:t>
      </w:r>
      <w:r>
        <w:rPr>
          <w:spacing w:val="-9"/>
        </w:rPr>
        <w:t xml:space="preserve"> </w:t>
      </w:r>
      <w:r>
        <w:t>Ethical</w:t>
      </w:r>
      <w:r>
        <w:rPr>
          <w:spacing w:val="-9"/>
        </w:rPr>
        <w:t xml:space="preserve"> </w:t>
      </w:r>
      <w:r>
        <w:t>Norms</w:t>
      </w:r>
      <w:r>
        <w:rPr>
          <w:spacing w:val="-9"/>
        </w:rPr>
        <w:t xml:space="preserve"> </w:t>
      </w:r>
      <w:r>
        <w:t>if</w:t>
      </w:r>
      <w:r>
        <w:rPr>
          <w:spacing w:val="-11"/>
        </w:rPr>
        <w:t xml:space="preserve"> </w:t>
      </w:r>
      <w:r>
        <w:t>human</w:t>
      </w:r>
      <w:r>
        <w:rPr>
          <w:spacing w:val="-9"/>
        </w:rPr>
        <w:t xml:space="preserve"> </w:t>
      </w:r>
      <w:r>
        <w:t>research</w:t>
      </w:r>
      <w:r>
        <w:rPr>
          <w:spacing w:val="-12"/>
        </w:rPr>
        <w:t xml:space="preserve"> </w:t>
      </w:r>
      <w:r>
        <w:t>is</w:t>
      </w:r>
      <w:r>
        <w:rPr>
          <w:spacing w:val="-11"/>
        </w:rPr>
        <w:t xml:space="preserve"> </w:t>
      </w:r>
      <w:r>
        <w:t>involved,</w:t>
      </w:r>
      <w:r>
        <w:rPr>
          <w:spacing w:val="-12"/>
        </w:rPr>
        <w:t xml:space="preserve"> </w:t>
      </w:r>
      <w:r>
        <w:t>onlineethics.org);</w:t>
      </w:r>
      <w:r>
        <w:rPr>
          <w:spacing w:val="-11"/>
        </w:rPr>
        <w:t xml:space="preserve"> </w:t>
      </w:r>
      <w:r>
        <w:t>that</w:t>
      </w:r>
      <w:r>
        <w:rPr>
          <w:spacing w:val="-9"/>
        </w:rPr>
        <w:t xml:space="preserve"> </w:t>
      </w:r>
      <w:r>
        <w:t>the</w:t>
      </w:r>
      <w:r>
        <w:rPr>
          <w:spacing w:val="-9"/>
        </w:rPr>
        <w:t xml:space="preserve"> </w:t>
      </w:r>
      <w:r>
        <w:t>study</w:t>
      </w:r>
      <w:r>
        <w:rPr>
          <w:spacing w:val="-12"/>
        </w:rPr>
        <w:t xml:space="preserve"> </w:t>
      </w:r>
      <w:r>
        <w:t>is</w:t>
      </w:r>
      <w:r>
        <w:rPr>
          <w:spacing w:val="-9"/>
        </w:rPr>
        <w:t xml:space="preserve"> </w:t>
      </w:r>
      <w:r>
        <w:t>scientifically valid;</w:t>
      </w:r>
      <w:r>
        <w:rPr>
          <w:spacing w:val="-8"/>
        </w:rPr>
        <w:t xml:space="preserve"> </w:t>
      </w:r>
      <w:r>
        <w:t>that</w:t>
      </w:r>
      <w:r>
        <w:rPr>
          <w:spacing w:val="-8"/>
        </w:rPr>
        <w:t xml:space="preserve"> </w:t>
      </w:r>
      <w:r>
        <w:t>it</w:t>
      </w:r>
      <w:r>
        <w:rPr>
          <w:spacing w:val="-6"/>
        </w:rPr>
        <w:t xml:space="preserve"> </w:t>
      </w:r>
      <w:r>
        <w:t>has</w:t>
      </w:r>
      <w:r>
        <w:rPr>
          <w:spacing w:val="-6"/>
        </w:rPr>
        <w:t xml:space="preserve"> </w:t>
      </w:r>
      <w:r>
        <w:t>not</w:t>
      </w:r>
      <w:r>
        <w:rPr>
          <w:spacing w:val="-9"/>
        </w:rPr>
        <w:t xml:space="preserve"> </w:t>
      </w:r>
      <w:r>
        <w:t>been</w:t>
      </w:r>
      <w:r>
        <w:rPr>
          <w:spacing w:val="-10"/>
        </w:rPr>
        <w:t xml:space="preserve"> </w:t>
      </w:r>
      <w:r>
        <w:t>published</w:t>
      </w:r>
      <w:r>
        <w:rPr>
          <w:spacing w:val="-10"/>
        </w:rPr>
        <w:t xml:space="preserve"> </w:t>
      </w:r>
      <w:r>
        <w:t>before</w:t>
      </w:r>
      <w:r>
        <w:rPr>
          <w:spacing w:val="-7"/>
        </w:rPr>
        <w:t xml:space="preserve"> </w:t>
      </w:r>
      <w:r>
        <w:t>and</w:t>
      </w:r>
      <w:r>
        <w:rPr>
          <w:spacing w:val="-7"/>
        </w:rPr>
        <w:t xml:space="preserve"> </w:t>
      </w:r>
      <w:r>
        <w:t>was</w:t>
      </w:r>
      <w:r>
        <w:rPr>
          <w:spacing w:val="-9"/>
        </w:rPr>
        <w:t xml:space="preserve"> </w:t>
      </w:r>
      <w:r>
        <w:t>not</w:t>
      </w:r>
      <w:r>
        <w:rPr>
          <w:spacing w:val="-8"/>
        </w:rPr>
        <w:t xml:space="preserve"> </w:t>
      </w:r>
      <w:r>
        <w:t>sent</w:t>
      </w:r>
      <w:r>
        <w:rPr>
          <w:spacing w:val="-6"/>
        </w:rPr>
        <w:t xml:space="preserve"> </w:t>
      </w:r>
      <w:r>
        <w:t>simultaneously</w:t>
      </w:r>
      <w:r>
        <w:rPr>
          <w:spacing w:val="-10"/>
        </w:rPr>
        <w:t xml:space="preserve"> </w:t>
      </w:r>
      <w:r>
        <w:t>to</w:t>
      </w:r>
      <w:r>
        <w:rPr>
          <w:spacing w:val="-10"/>
        </w:rPr>
        <w:t xml:space="preserve"> </w:t>
      </w:r>
      <w:r>
        <w:t>another</w:t>
      </w:r>
      <w:r>
        <w:rPr>
          <w:spacing w:val="-8"/>
        </w:rPr>
        <w:t xml:space="preserve"> </w:t>
      </w:r>
      <w:r>
        <w:t>journal;</w:t>
      </w:r>
      <w:r>
        <w:rPr>
          <w:spacing w:val="-8"/>
        </w:rPr>
        <w:t xml:space="preserve"> </w:t>
      </w:r>
      <w:r>
        <w:t>that</w:t>
      </w:r>
      <w:r>
        <w:rPr>
          <w:spacing w:val="-8"/>
        </w:rPr>
        <w:t xml:space="preserve"> </w:t>
      </w:r>
      <w:r>
        <w:t>we share</w:t>
      </w:r>
      <w:r>
        <w:rPr>
          <w:spacing w:val="-14"/>
        </w:rPr>
        <w:t xml:space="preserve"> </w:t>
      </w:r>
      <w:r>
        <w:t>non-exclusive</w:t>
      </w:r>
      <w:r>
        <w:rPr>
          <w:spacing w:val="-14"/>
        </w:rPr>
        <w:t xml:space="preserve"> </w:t>
      </w:r>
      <w:r>
        <w:t>printed</w:t>
      </w:r>
      <w:r>
        <w:rPr>
          <w:spacing w:val="-14"/>
        </w:rPr>
        <w:t xml:space="preserve"> </w:t>
      </w:r>
      <w:r>
        <w:t>and</w:t>
      </w:r>
      <w:r>
        <w:rPr>
          <w:spacing w:val="-13"/>
        </w:rPr>
        <w:t xml:space="preserve"> </w:t>
      </w:r>
      <w:r>
        <w:t>digital</w:t>
      </w:r>
      <w:r>
        <w:rPr>
          <w:spacing w:val="-14"/>
        </w:rPr>
        <w:t xml:space="preserve"> </w:t>
      </w:r>
      <w:r>
        <w:t>publication</w:t>
      </w:r>
      <w:r>
        <w:rPr>
          <w:spacing w:val="-14"/>
        </w:rPr>
        <w:t xml:space="preserve"> </w:t>
      </w:r>
      <w:r>
        <w:t>rights</w:t>
      </w:r>
      <w:r>
        <w:rPr>
          <w:spacing w:val="-14"/>
        </w:rPr>
        <w:t xml:space="preserve"> </w:t>
      </w:r>
      <w:r>
        <w:t>with</w:t>
      </w:r>
      <w:r>
        <w:rPr>
          <w:spacing w:val="-13"/>
        </w:rPr>
        <w:t xml:space="preserve"> </w:t>
      </w:r>
      <w:r>
        <w:t>the</w:t>
      </w:r>
      <w:r>
        <w:rPr>
          <w:spacing w:val="-14"/>
        </w:rPr>
        <w:t xml:space="preserve"> </w:t>
      </w:r>
      <w:r>
        <w:t>Journal</w:t>
      </w:r>
      <w:r>
        <w:rPr>
          <w:spacing w:val="-14"/>
        </w:rPr>
        <w:t xml:space="preserve"> </w:t>
      </w:r>
      <w:r>
        <w:t>and</w:t>
      </w:r>
      <w:r>
        <w:rPr>
          <w:spacing w:val="-14"/>
        </w:rPr>
        <w:t xml:space="preserve"> </w:t>
      </w:r>
      <w:r>
        <w:t>that</w:t>
      </w:r>
      <w:r>
        <w:rPr>
          <w:spacing w:val="-13"/>
        </w:rPr>
        <w:t xml:space="preserve"> </w:t>
      </w:r>
      <w:r>
        <w:t>we</w:t>
      </w:r>
      <w:r>
        <w:rPr>
          <w:spacing w:val="-14"/>
        </w:rPr>
        <w:t xml:space="preserve"> </w:t>
      </w:r>
      <w:r>
        <w:t>accept</w:t>
      </w:r>
      <w:r>
        <w:rPr>
          <w:spacing w:val="-14"/>
        </w:rPr>
        <w:t xml:space="preserve"> </w:t>
      </w:r>
      <w:r>
        <w:t>to</w:t>
      </w:r>
      <w:r>
        <w:rPr>
          <w:spacing w:val="-14"/>
        </w:rPr>
        <w:t xml:space="preserve"> </w:t>
      </w:r>
      <w:r>
        <w:t>comply with all journal norms regarding procedure, format, decision, and other pertinent aspects.</w:t>
      </w:r>
    </w:p>
    <w:p w:rsidR="006B682C" w:rsidRDefault="006B682C" w:rsidP="00553925">
      <w:pPr>
        <w:pStyle w:val="Textoindependiente"/>
        <w:ind w:left="185" w:right="281" w:firstLine="241"/>
        <w:jc w:val="both"/>
      </w:pPr>
      <w:r w:rsidRPr="006B682C">
        <w:rPr>
          <w:b/>
        </w:rPr>
        <w:t>If Artificial Intelligence (AI) was used,</w:t>
      </w:r>
      <w:r>
        <w:t xml:space="preserve"> please specify the model and version, the parts of the manuscript in which it was used, and its purpose in each case (all manuscripts are screened using software for plagiarism and AI use). In all cases, the final text must be written, reviewed, and approved by the authors.</w:t>
      </w:r>
    </w:p>
    <w:p w:rsidR="004B4CC9" w:rsidRDefault="006B682C" w:rsidP="00553925">
      <w:pPr>
        <w:pStyle w:val="Textoindependiente"/>
        <w:ind w:left="185" w:right="281" w:firstLine="241"/>
        <w:jc w:val="both"/>
      </w:pPr>
      <w:r w:rsidRPr="006B682C">
        <w:rPr>
          <w:b/>
        </w:rPr>
        <w:t xml:space="preserve">Costs: </w:t>
      </w:r>
      <w:r w:rsidR="00A2274E">
        <w:t>We understand that only ten printed pages are published for free; that we can publish any additional pages at a cost of $56.97 per each extra page. Note: complementary material such as additional texts, figures, tables, graphics, and databases can be included (all you need) for a single fee of $68.36. At the moment of payment please write very clearly the data of whom will cover the amount to pay whether it is a person or a company/university.</w:t>
      </w:r>
    </w:p>
    <w:p w:rsidR="00F2471D" w:rsidRDefault="00A2274E" w:rsidP="00553925">
      <w:pPr>
        <w:pStyle w:val="Textoindependiente"/>
        <w:spacing w:before="200"/>
        <w:ind w:left="185" w:right="238" w:firstLine="241"/>
        <w:jc w:val="both"/>
      </w:pPr>
      <w:r>
        <w:t>We accept that</w:t>
      </w:r>
      <w:r w:rsidR="004B4CC9">
        <w:t>,</w:t>
      </w:r>
      <w:r>
        <w:t xml:space="preserve"> to submit, the correspondence author must get an user name and password at </w:t>
      </w:r>
      <w:hyperlink r:id="rId4">
        <w:r>
          <w:rPr>
            <w:color w:val="0000FF"/>
            <w:u w:val="single" w:color="0000FF"/>
          </w:rPr>
          <w:t>https://bit.ly/2wV957V</w:t>
        </w:r>
      </w:hyperlink>
      <w:r>
        <w:t>, correctly</w:t>
      </w:r>
      <w:r>
        <w:rPr>
          <w:spacing w:val="-7"/>
        </w:rPr>
        <w:t xml:space="preserve"> </w:t>
      </w:r>
      <w:r>
        <w:t>fill</w:t>
      </w:r>
      <w:r>
        <w:rPr>
          <w:spacing w:val="-6"/>
        </w:rPr>
        <w:t xml:space="preserve"> </w:t>
      </w:r>
      <w:r>
        <w:t>the</w:t>
      </w:r>
      <w:r>
        <w:rPr>
          <w:spacing w:val="-7"/>
        </w:rPr>
        <w:t xml:space="preserve"> </w:t>
      </w:r>
      <w:r>
        <w:t>names,</w:t>
      </w:r>
      <w:r>
        <w:rPr>
          <w:spacing w:val="-5"/>
        </w:rPr>
        <w:t xml:space="preserve"> </w:t>
      </w:r>
      <w:r>
        <w:t>ORCIID</w:t>
      </w:r>
      <w:r>
        <w:rPr>
          <w:spacing w:val="-6"/>
        </w:rPr>
        <w:t xml:space="preserve"> </w:t>
      </w:r>
      <w:r>
        <w:t>numbers</w:t>
      </w:r>
      <w:r>
        <w:rPr>
          <w:spacing w:val="-4"/>
        </w:rPr>
        <w:t xml:space="preserve"> </w:t>
      </w:r>
      <w:r>
        <w:t>and</w:t>
      </w:r>
      <w:r>
        <w:rPr>
          <w:spacing w:val="-7"/>
        </w:rPr>
        <w:t xml:space="preserve"> </w:t>
      </w:r>
      <w:r>
        <w:t>affiliations for</w:t>
      </w:r>
      <w:r>
        <w:rPr>
          <w:spacing w:val="-6"/>
        </w:rPr>
        <w:t xml:space="preserve"> </w:t>
      </w:r>
      <w:r w:rsidR="006B682C">
        <w:rPr>
          <w:b/>
        </w:rPr>
        <w:t>ALL</w:t>
      </w:r>
      <w:r>
        <w:rPr>
          <w:spacing w:val="-6"/>
        </w:rPr>
        <w:t xml:space="preserve"> </w:t>
      </w:r>
      <w:r w:rsidR="004B4CC9">
        <w:t>co</w:t>
      </w:r>
      <w:r>
        <w:t>authors,</w:t>
      </w:r>
      <w:r>
        <w:rPr>
          <w:spacing w:val="-5"/>
        </w:rPr>
        <w:t xml:space="preserve"> </w:t>
      </w:r>
      <w:r>
        <w:t>and</w:t>
      </w:r>
      <w:r>
        <w:rPr>
          <w:spacing w:val="-7"/>
        </w:rPr>
        <w:t xml:space="preserve"> </w:t>
      </w:r>
      <w:r>
        <w:t>that</w:t>
      </w:r>
      <w:r>
        <w:rPr>
          <w:spacing w:val="-6"/>
        </w:rPr>
        <w:t xml:space="preserve"> </w:t>
      </w:r>
      <w:r>
        <w:t>the</w:t>
      </w:r>
      <w:r>
        <w:rPr>
          <w:spacing w:val="-4"/>
        </w:rPr>
        <w:t xml:space="preserve"> </w:t>
      </w:r>
      <w:r>
        <w:t>title</w:t>
      </w:r>
      <w:r>
        <w:rPr>
          <w:spacing w:val="-7"/>
        </w:rPr>
        <w:t xml:space="preserve"> </w:t>
      </w:r>
      <w:r>
        <w:t>can</w:t>
      </w:r>
      <w:r>
        <w:rPr>
          <w:spacing w:val="-5"/>
        </w:rPr>
        <w:t xml:space="preserve"> </w:t>
      </w:r>
      <w:r>
        <w:t xml:space="preserve">be modified </w:t>
      </w:r>
      <w:r w:rsidR="004B4CC9">
        <w:t>if needed along</w:t>
      </w:r>
      <w:r>
        <w:t xml:space="preserve"> the manuscript´s review process.</w:t>
      </w:r>
    </w:p>
    <w:p w:rsidR="00F2471D" w:rsidRDefault="00F2471D">
      <w:pPr>
        <w:pStyle w:val="Textoindependiente"/>
        <w:spacing w:before="1"/>
      </w:pPr>
    </w:p>
    <w:p w:rsidR="00F2471D" w:rsidRDefault="00965891">
      <w:pPr>
        <w:pStyle w:val="Textoindependiente"/>
        <w:spacing w:before="252"/>
        <w:ind w:left="185"/>
      </w:pPr>
      <w:r>
        <w:t>Example of</w:t>
      </w:r>
      <w:r w:rsidR="00A2274E">
        <w:rPr>
          <w:spacing w:val="-3"/>
        </w:rPr>
        <w:t xml:space="preserve"> </w:t>
      </w:r>
      <w:r w:rsidR="00A2274E">
        <w:t>the</w:t>
      </w:r>
      <w:r w:rsidR="00A2274E">
        <w:rPr>
          <w:spacing w:val="-3"/>
        </w:rPr>
        <w:t xml:space="preserve"> </w:t>
      </w:r>
      <w:r w:rsidR="00A2274E">
        <w:t>statement</w:t>
      </w:r>
      <w:r w:rsidR="00A2274E">
        <w:rPr>
          <w:spacing w:val="-3"/>
        </w:rPr>
        <w:t xml:space="preserve"> </w:t>
      </w:r>
      <w:r w:rsidR="00A2274E">
        <w:t>of</w:t>
      </w:r>
      <w:r w:rsidR="00A2274E">
        <w:rPr>
          <w:spacing w:val="-4"/>
        </w:rPr>
        <w:t xml:space="preserve"> </w:t>
      </w:r>
      <w:r w:rsidR="00A2274E">
        <w:t>each</w:t>
      </w:r>
      <w:r w:rsidR="00A2274E">
        <w:rPr>
          <w:spacing w:val="-3"/>
        </w:rPr>
        <w:t xml:space="preserve"> </w:t>
      </w:r>
      <w:r w:rsidR="00A2274E">
        <w:t>author’s</w:t>
      </w:r>
      <w:r w:rsidR="00A2274E">
        <w:rPr>
          <w:spacing w:val="-3"/>
        </w:rPr>
        <w:t xml:space="preserve"> </w:t>
      </w:r>
      <w:r w:rsidR="00A2274E">
        <w:t>contribution</w:t>
      </w:r>
      <w:r w:rsidR="00A2274E">
        <w:rPr>
          <w:spacing w:val="-3"/>
        </w:rPr>
        <w:t xml:space="preserve"> </w:t>
      </w:r>
      <w:r w:rsidR="00A2274E">
        <w:t>to</w:t>
      </w:r>
      <w:r w:rsidR="00A2274E">
        <w:rPr>
          <w:spacing w:val="-3"/>
        </w:rPr>
        <w:t xml:space="preserve"> </w:t>
      </w:r>
      <w:r w:rsidR="00A2274E">
        <w:t>the</w:t>
      </w:r>
      <w:r w:rsidR="00A2274E">
        <w:rPr>
          <w:spacing w:val="-3"/>
        </w:rPr>
        <w:t xml:space="preserve"> </w:t>
      </w:r>
      <w:r w:rsidR="00A2274E">
        <w:rPr>
          <w:spacing w:val="-2"/>
        </w:rPr>
        <w:t>manuscript</w:t>
      </w:r>
      <w:r>
        <w:rPr>
          <w:spacing w:val="-2"/>
        </w:rPr>
        <w:t>, adapt to your case</w:t>
      </w:r>
      <w:r w:rsidR="00A2274E">
        <w:rPr>
          <w:spacing w:val="-2"/>
        </w:rPr>
        <w:t>:</w:t>
      </w:r>
    </w:p>
    <w:p w:rsidR="00F2471D" w:rsidRDefault="00965891">
      <w:pPr>
        <w:pStyle w:val="Textoindependiente"/>
        <w:spacing w:before="249"/>
        <w:ind w:left="185"/>
      </w:pPr>
      <w:r>
        <w:rPr>
          <w:color w:val="000000"/>
          <w:shd w:val="clear" w:color="auto" w:fill="D0DFE2"/>
        </w:rPr>
        <w:t>FILL IN COAUTHOR NAME</w:t>
      </w:r>
      <w:r w:rsidR="00A2274E">
        <w:rPr>
          <w:color w:val="000000"/>
          <w:shd w:val="clear" w:color="auto" w:fill="D0DFE2"/>
        </w:rPr>
        <w:t>:</w:t>
      </w:r>
      <w:r w:rsidR="00A2274E">
        <w:rPr>
          <w:color w:val="000000"/>
          <w:spacing w:val="80"/>
          <w:shd w:val="clear" w:color="auto" w:fill="D0DFE2"/>
        </w:rPr>
        <w:t xml:space="preserve"> </w:t>
      </w:r>
      <w:r w:rsidR="00A2274E">
        <w:rPr>
          <w:color w:val="1F1F1F"/>
        </w:rPr>
        <w:t>Conceptualization,</w:t>
      </w:r>
      <w:r w:rsidR="00A2274E">
        <w:rPr>
          <w:color w:val="1F1F1F"/>
          <w:spacing w:val="80"/>
        </w:rPr>
        <w:t xml:space="preserve"> </w:t>
      </w:r>
      <w:r w:rsidR="00A2274E">
        <w:rPr>
          <w:color w:val="1F1F1F"/>
        </w:rPr>
        <w:t>Methodology,</w:t>
      </w:r>
      <w:r w:rsidR="00A2274E">
        <w:rPr>
          <w:color w:val="1F1F1F"/>
          <w:spacing w:val="80"/>
        </w:rPr>
        <w:t xml:space="preserve"> </w:t>
      </w:r>
      <w:r w:rsidR="00A2274E">
        <w:rPr>
          <w:color w:val="1F1F1F"/>
        </w:rPr>
        <w:t>Writing</w:t>
      </w:r>
      <w:r w:rsidR="00A2274E">
        <w:rPr>
          <w:color w:val="1F1F1F"/>
          <w:spacing w:val="80"/>
        </w:rPr>
        <w:t xml:space="preserve"> </w:t>
      </w:r>
      <w:r w:rsidR="00A2274E">
        <w:rPr>
          <w:color w:val="1F1F1F"/>
        </w:rPr>
        <w:t>–</w:t>
      </w:r>
      <w:r w:rsidR="00A2274E">
        <w:rPr>
          <w:color w:val="1F1F1F"/>
          <w:spacing w:val="80"/>
        </w:rPr>
        <w:t xml:space="preserve"> </w:t>
      </w:r>
      <w:r w:rsidR="00A2274E">
        <w:rPr>
          <w:color w:val="1F1F1F"/>
        </w:rPr>
        <w:t>original</w:t>
      </w:r>
      <w:r w:rsidR="00A2274E">
        <w:rPr>
          <w:color w:val="1F1F1F"/>
          <w:spacing w:val="80"/>
        </w:rPr>
        <w:t xml:space="preserve"> </w:t>
      </w:r>
      <w:r w:rsidR="00A2274E">
        <w:rPr>
          <w:color w:val="1F1F1F"/>
        </w:rPr>
        <w:t>draft, Investigation, Validation, Writing – review &amp; editing.</w:t>
      </w:r>
    </w:p>
    <w:p w:rsidR="00F2471D" w:rsidRDefault="00F2471D">
      <w:pPr>
        <w:pStyle w:val="Textoindependiente"/>
        <w:spacing w:before="1"/>
      </w:pPr>
    </w:p>
    <w:p w:rsidR="00F2471D" w:rsidRDefault="00965891">
      <w:pPr>
        <w:pStyle w:val="Textoindependiente"/>
        <w:spacing w:before="1"/>
        <w:ind w:left="185"/>
      </w:pPr>
      <w:r>
        <w:rPr>
          <w:color w:val="000000"/>
          <w:shd w:val="clear" w:color="auto" w:fill="D0DFE2"/>
        </w:rPr>
        <w:t>FILL IN COAUTHOR NAME</w:t>
      </w:r>
      <w:r w:rsidR="00A2274E">
        <w:rPr>
          <w:color w:val="000000"/>
          <w:shd w:val="clear" w:color="auto" w:fill="D0DFE2"/>
        </w:rPr>
        <w:t>:</w:t>
      </w:r>
      <w:r w:rsidR="00A2274E">
        <w:rPr>
          <w:color w:val="000000"/>
          <w:spacing w:val="40"/>
          <w:shd w:val="clear" w:color="auto" w:fill="D0DFE2"/>
        </w:rPr>
        <w:t xml:space="preserve"> </w:t>
      </w:r>
      <w:r w:rsidR="00A2274E">
        <w:rPr>
          <w:color w:val="1F1F1F"/>
        </w:rPr>
        <w:t>Conceptualization,</w:t>
      </w:r>
      <w:r w:rsidR="00A2274E">
        <w:rPr>
          <w:color w:val="1F1F1F"/>
          <w:spacing w:val="38"/>
        </w:rPr>
        <w:t xml:space="preserve"> </w:t>
      </w:r>
      <w:r w:rsidR="00A2274E">
        <w:rPr>
          <w:color w:val="1F1F1F"/>
        </w:rPr>
        <w:t>Methodology,</w:t>
      </w:r>
      <w:r w:rsidR="00A2274E">
        <w:rPr>
          <w:color w:val="1F1F1F"/>
          <w:spacing w:val="38"/>
        </w:rPr>
        <w:t xml:space="preserve"> </w:t>
      </w:r>
      <w:r w:rsidR="00A2274E">
        <w:rPr>
          <w:color w:val="1F1F1F"/>
        </w:rPr>
        <w:t>Writing</w:t>
      </w:r>
      <w:r w:rsidR="00A2274E">
        <w:rPr>
          <w:color w:val="1F1F1F"/>
          <w:spacing w:val="39"/>
        </w:rPr>
        <w:t xml:space="preserve"> </w:t>
      </w:r>
      <w:r w:rsidR="00A2274E">
        <w:rPr>
          <w:color w:val="1F1F1F"/>
        </w:rPr>
        <w:t>–</w:t>
      </w:r>
      <w:r w:rsidR="00A2274E">
        <w:rPr>
          <w:color w:val="1F1F1F"/>
          <w:spacing w:val="38"/>
        </w:rPr>
        <w:t xml:space="preserve"> </w:t>
      </w:r>
      <w:r w:rsidR="00A2274E">
        <w:rPr>
          <w:color w:val="1F1F1F"/>
        </w:rPr>
        <w:t>original</w:t>
      </w:r>
      <w:r w:rsidR="00A2274E">
        <w:rPr>
          <w:color w:val="1F1F1F"/>
          <w:spacing w:val="39"/>
        </w:rPr>
        <w:t xml:space="preserve"> </w:t>
      </w:r>
      <w:r w:rsidR="00A2274E">
        <w:rPr>
          <w:color w:val="1F1F1F"/>
        </w:rPr>
        <w:t xml:space="preserve">draft, </w:t>
      </w:r>
      <w:r w:rsidR="00A2274E">
        <w:rPr>
          <w:color w:val="1F1F1F"/>
          <w:spacing w:val="-2"/>
        </w:rPr>
        <w:t>Investigation.</w:t>
      </w:r>
    </w:p>
    <w:p w:rsidR="00F2471D" w:rsidRDefault="00965891">
      <w:pPr>
        <w:pStyle w:val="Textoindependiente"/>
        <w:spacing w:before="252"/>
        <w:ind w:left="185"/>
      </w:pPr>
      <w:r>
        <w:rPr>
          <w:color w:val="000000"/>
          <w:shd w:val="clear" w:color="auto" w:fill="D0DFE2"/>
        </w:rPr>
        <w:t>FILL IN COAUTHOR NAME</w:t>
      </w:r>
      <w:r w:rsidR="00A2274E">
        <w:rPr>
          <w:color w:val="000000"/>
          <w:shd w:val="clear" w:color="auto" w:fill="D0DFE2"/>
        </w:rPr>
        <w:t>:</w:t>
      </w:r>
      <w:r w:rsidR="00A2274E">
        <w:rPr>
          <w:color w:val="000000"/>
          <w:spacing w:val="29"/>
          <w:shd w:val="clear" w:color="auto" w:fill="D0DFE2"/>
        </w:rPr>
        <w:t xml:space="preserve"> </w:t>
      </w:r>
      <w:r w:rsidR="00A2274E">
        <w:rPr>
          <w:color w:val="1F1F1F"/>
        </w:rPr>
        <w:t>Conceptualization, Methodology,</w:t>
      </w:r>
      <w:r w:rsidR="00A2274E">
        <w:rPr>
          <w:color w:val="1F1F1F"/>
          <w:spacing w:val="27"/>
        </w:rPr>
        <w:t xml:space="preserve"> </w:t>
      </w:r>
      <w:r w:rsidR="00A2274E">
        <w:rPr>
          <w:color w:val="1F1F1F"/>
        </w:rPr>
        <w:t>Writing</w:t>
      </w:r>
      <w:r w:rsidR="00A2274E">
        <w:rPr>
          <w:color w:val="1F1F1F"/>
          <w:spacing w:val="26"/>
        </w:rPr>
        <w:t xml:space="preserve"> </w:t>
      </w:r>
      <w:r w:rsidR="00A2274E">
        <w:rPr>
          <w:color w:val="1F1F1F"/>
        </w:rPr>
        <w:t xml:space="preserve">– original draft, Investigation, </w:t>
      </w:r>
      <w:r w:rsidR="00A2274E">
        <w:rPr>
          <w:color w:val="000000"/>
        </w:rPr>
        <w:t>Funding acquisition.</w:t>
      </w:r>
    </w:p>
    <w:p w:rsidR="00F2471D" w:rsidRDefault="00F2471D">
      <w:pPr>
        <w:pStyle w:val="Textoindependiente"/>
      </w:pPr>
    </w:p>
    <w:p w:rsidR="00F2471D" w:rsidRPr="004B4CC9" w:rsidRDefault="00A2274E">
      <w:pPr>
        <w:pStyle w:val="Textoindependiente"/>
        <w:ind w:left="185" w:right="118"/>
        <w:rPr>
          <w:b/>
        </w:rPr>
      </w:pPr>
      <w:r w:rsidRPr="004B4CC9">
        <w:rPr>
          <w:b/>
          <w:color w:val="212121"/>
        </w:rPr>
        <w:t>Here</w:t>
      </w:r>
      <w:r w:rsidRPr="004B4CC9">
        <w:rPr>
          <w:b/>
          <w:color w:val="212121"/>
          <w:spacing w:val="-3"/>
        </w:rPr>
        <w:t xml:space="preserve"> </w:t>
      </w:r>
      <w:r w:rsidRPr="004B4CC9">
        <w:rPr>
          <w:b/>
          <w:color w:val="212121"/>
        </w:rPr>
        <w:t>are</w:t>
      </w:r>
      <w:r w:rsidRPr="004B4CC9">
        <w:rPr>
          <w:b/>
          <w:color w:val="212121"/>
          <w:spacing w:val="-5"/>
        </w:rPr>
        <w:t xml:space="preserve"> </w:t>
      </w:r>
      <w:r w:rsidRPr="004B4CC9">
        <w:rPr>
          <w:b/>
          <w:color w:val="212121"/>
        </w:rPr>
        <w:t>the</w:t>
      </w:r>
      <w:r w:rsidRPr="004B4CC9">
        <w:rPr>
          <w:b/>
          <w:color w:val="212121"/>
          <w:spacing w:val="-3"/>
        </w:rPr>
        <w:t xml:space="preserve"> </w:t>
      </w:r>
      <w:r w:rsidRPr="004B4CC9">
        <w:rPr>
          <w:b/>
          <w:color w:val="212121"/>
        </w:rPr>
        <w:t>names,</w:t>
      </w:r>
      <w:r w:rsidRPr="004B4CC9">
        <w:rPr>
          <w:b/>
          <w:color w:val="212121"/>
          <w:spacing w:val="-3"/>
        </w:rPr>
        <w:t xml:space="preserve"> </w:t>
      </w:r>
      <w:r w:rsidRPr="004B4CC9">
        <w:rPr>
          <w:b/>
          <w:color w:val="212121"/>
        </w:rPr>
        <w:t>departments,</w:t>
      </w:r>
      <w:r w:rsidRPr="004B4CC9">
        <w:rPr>
          <w:b/>
          <w:color w:val="212121"/>
          <w:spacing w:val="-3"/>
        </w:rPr>
        <w:t xml:space="preserve"> </w:t>
      </w:r>
      <w:r w:rsidRPr="004B4CC9">
        <w:rPr>
          <w:b/>
          <w:color w:val="212121"/>
        </w:rPr>
        <w:t>institutions</w:t>
      </w:r>
      <w:r w:rsidRPr="004B4CC9">
        <w:rPr>
          <w:b/>
          <w:color w:val="212121"/>
          <w:spacing w:val="-3"/>
        </w:rPr>
        <w:t xml:space="preserve"> </w:t>
      </w:r>
      <w:r w:rsidRPr="004B4CC9">
        <w:rPr>
          <w:b/>
          <w:color w:val="212121"/>
        </w:rPr>
        <w:t>and</w:t>
      </w:r>
      <w:r w:rsidRPr="004B4CC9">
        <w:rPr>
          <w:b/>
          <w:color w:val="212121"/>
          <w:spacing w:val="-6"/>
        </w:rPr>
        <w:t xml:space="preserve"> </w:t>
      </w:r>
      <w:r w:rsidRPr="004B4CC9">
        <w:rPr>
          <w:b/>
          <w:color w:val="212121"/>
        </w:rPr>
        <w:t>e-mail</w:t>
      </w:r>
      <w:r w:rsidRPr="004B4CC9">
        <w:rPr>
          <w:b/>
          <w:color w:val="212121"/>
          <w:spacing w:val="-5"/>
        </w:rPr>
        <w:t xml:space="preserve"> </w:t>
      </w:r>
      <w:r w:rsidRPr="004B4CC9">
        <w:rPr>
          <w:b/>
          <w:color w:val="212121"/>
        </w:rPr>
        <w:t>addresses</w:t>
      </w:r>
      <w:r w:rsidRPr="004B4CC9">
        <w:rPr>
          <w:b/>
          <w:color w:val="212121"/>
          <w:spacing w:val="-3"/>
        </w:rPr>
        <w:t xml:space="preserve"> </w:t>
      </w:r>
      <w:r w:rsidRPr="004B4CC9">
        <w:rPr>
          <w:b/>
          <w:color w:val="212121"/>
        </w:rPr>
        <w:t>of</w:t>
      </w:r>
      <w:r w:rsidRPr="004B4CC9">
        <w:rPr>
          <w:b/>
          <w:color w:val="212121"/>
          <w:spacing w:val="-3"/>
        </w:rPr>
        <w:t xml:space="preserve"> </w:t>
      </w:r>
      <w:r w:rsidRPr="004B4CC9">
        <w:rPr>
          <w:b/>
          <w:color w:val="212121"/>
        </w:rPr>
        <w:t>three</w:t>
      </w:r>
      <w:r w:rsidRPr="004B4CC9">
        <w:rPr>
          <w:b/>
          <w:color w:val="212121"/>
          <w:spacing w:val="-3"/>
        </w:rPr>
        <w:t xml:space="preserve"> </w:t>
      </w:r>
      <w:r w:rsidRPr="004B4CC9">
        <w:rPr>
          <w:b/>
          <w:color w:val="212121"/>
        </w:rPr>
        <w:t>possible</w:t>
      </w:r>
      <w:r w:rsidRPr="004B4CC9">
        <w:rPr>
          <w:b/>
          <w:color w:val="212121"/>
          <w:spacing w:val="-3"/>
        </w:rPr>
        <w:t xml:space="preserve"> </w:t>
      </w:r>
      <w:r w:rsidRPr="004B4CC9">
        <w:rPr>
          <w:b/>
          <w:color w:val="212121"/>
        </w:rPr>
        <w:t xml:space="preserve">objective </w:t>
      </w:r>
      <w:r w:rsidRPr="004B4CC9">
        <w:rPr>
          <w:b/>
          <w:color w:val="212121"/>
          <w:spacing w:val="-2"/>
        </w:rPr>
        <w:t>reviewers:</w:t>
      </w:r>
    </w:p>
    <w:p w:rsidR="00F2471D" w:rsidRDefault="00965891">
      <w:pPr>
        <w:pStyle w:val="Textoindependiente"/>
        <w:spacing w:before="252"/>
        <w:ind w:left="185"/>
      </w:pPr>
      <w:r>
        <w:t>FILL IN DATA FOR REVIEWER</w:t>
      </w:r>
    </w:p>
    <w:p w:rsidR="00965891" w:rsidRDefault="00965891" w:rsidP="00965891">
      <w:pPr>
        <w:pStyle w:val="Textoindependiente"/>
        <w:spacing w:before="252"/>
        <w:ind w:left="185"/>
      </w:pPr>
      <w:r>
        <w:t>FILL IN DATA FOR REVIEWER</w:t>
      </w:r>
    </w:p>
    <w:p w:rsidR="00965891" w:rsidRDefault="00965891" w:rsidP="00965891">
      <w:pPr>
        <w:pStyle w:val="Textoindependiente"/>
        <w:spacing w:before="252"/>
        <w:ind w:left="185"/>
      </w:pPr>
      <w:r>
        <w:t>FILL IN DATA FOR REVIEWER</w:t>
      </w:r>
    </w:p>
    <w:p w:rsidR="00A2274E" w:rsidRPr="00965891" w:rsidRDefault="00A2274E">
      <w:pPr>
        <w:pStyle w:val="Textoindependiente"/>
        <w:spacing w:before="252"/>
        <w:ind w:left="185"/>
      </w:pPr>
    </w:p>
    <w:p w:rsidR="00F2471D" w:rsidRPr="00965891" w:rsidRDefault="00F2471D">
      <w:pPr>
        <w:pStyle w:val="Textoindependiente"/>
        <w:sectPr w:rsidR="00F2471D" w:rsidRPr="00965891">
          <w:type w:val="continuous"/>
          <w:pgSz w:w="12240" w:h="15840"/>
          <w:pgMar w:top="640" w:right="1080" w:bottom="280" w:left="1800" w:header="720" w:footer="720" w:gutter="0"/>
          <w:cols w:space="720"/>
        </w:sectPr>
      </w:pPr>
    </w:p>
    <w:p w:rsidR="00F2471D" w:rsidRDefault="00A2274E">
      <w:pPr>
        <w:pStyle w:val="Textoindependiente"/>
        <w:spacing w:before="74"/>
        <w:ind w:left="185"/>
      </w:pPr>
      <w:r>
        <w:rPr>
          <w:noProof/>
          <w:lang w:val="es-AR" w:eastAsia="es-AR"/>
        </w:rPr>
        <w:lastRenderedPageBreak/>
        <w:drawing>
          <wp:anchor distT="0" distB="0" distL="0" distR="0" simplePos="0" relativeHeight="15729664" behindDoc="0" locked="0" layoutInCell="1" allowOverlap="1">
            <wp:simplePos x="0" y="0"/>
            <wp:positionH relativeFrom="page">
              <wp:posOffset>1315072</wp:posOffset>
            </wp:positionH>
            <wp:positionV relativeFrom="paragraph">
              <wp:posOffset>427913</wp:posOffset>
            </wp:positionV>
            <wp:extent cx="746362" cy="10478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46362" cy="1047889"/>
                    </a:xfrm>
                    <a:prstGeom prst="rect">
                      <a:avLst/>
                    </a:prstGeom>
                  </pic:spPr>
                </pic:pic>
              </a:graphicData>
            </a:graphic>
          </wp:anchor>
        </w:drawing>
      </w:r>
      <w:r>
        <w:rPr>
          <w:spacing w:val="-2"/>
        </w:rPr>
        <w:t>Sincerely:</w:t>
      </w:r>
    </w:p>
    <w:p w:rsidR="00F2471D" w:rsidRDefault="00F2471D">
      <w:pPr>
        <w:pStyle w:val="Textoindependiente"/>
      </w:pPr>
    </w:p>
    <w:p w:rsidR="00F2471D" w:rsidRDefault="00F2471D">
      <w:pPr>
        <w:pStyle w:val="Textoindependiente"/>
      </w:pPr>
    </w:p>
    <w:p w:rsidR="00F2471D" w:rsidRDefault="00F2471D">
      <w:pPr>
        <w:pStyle w:val="Textoindependiente"/>
      </w:pPr>
    </w:p>
    <w:p w:rsidR="00F2471D" w:rsidRDefault="00F2471D">
      <w:pPr>
        <w:pStyle w:val="Textoindependiente"/>
        <w:spacing w:before="252"/>
      </w:pPr>
    </w:p>
    <w:p w:rsidR="00F2471D" w:rsidRDefault="00AE64E1">
      <w:pPr>
        <w:pStyle w:val="Textoindependiente"/>
        <w:ind w:left="185"/>
      </w:pPr>
      <w:r>
        <w:t>Insert ima</w:t>
      </w:r>
      <w:r w:rsidR="004B4CC9">
        <w:t>ge of signature above each (co)author name</w:t>
      </w:r>
    </w:p>
    <w:p w:rsidR="00C87E17" w:rsidRDefault="00C87E17">
      <w:pPr>
        <w:pStyle w:val="Textoindependiente"/>
        <w:ind w:left="185"/>
      </w:pPr>
    </w:p>
    <w:p w:rsidR="00C87E17" w:rsidRDefault="00C87E17">
      <w:pPr>
        <w:pStyle w:val="Textoindependiente"/>
        <w:ind w:left="185"/>
      </w:pPr>
    </w:p>
    <w:p w:rsidR="00C87E17" w:rsidRPr="003374A0" w:rsidRDefault="003374A0">
      <w:pPr>
        <w:pStyle w:val="Textoindependiente"/>
        <w:ind w:left="185"/>
        <w:rPr>
          <w:sz w:val="28"/>
          <w:szCs w:val="28"/>
        </w:rPr>
      </w:pPr>
      <w:r w:rsidRPr="003374A0">
        <w:rPr>
          <w:sz w:val="28"/>
          <w:szCs w:val="28"/>
          <w:highlight w:val="cyan"/>
        </w:rPr>
        <w:t>(</w:t>
      </w:r>
      <w:r w:rsidRPr="003374A0">
        <w:rPr>
          <w:b/>
          <w:bCs/>
          <w:color w:val="222222"/>
          <w:sz w:val="28"/>
          <w:szCs w:val="28"/>
          <w:highlight w:val="cyan"/>
          <w:shd w:val="clear" w:color="auto" w:fill="FFFFFF"/>
        </w:rPr>
        <w:t>Digital and handwritten (ink) signatures must not be mixed in the same letter; please use separate letters for each type of signature.</w:t>
      </w:r>
      <w:r w:rsidRPr="003374A0">
        <w:rPr>
          <w:sz w:val="28"/>
          <w:szCs w:val="28"/>
          <w:highlight w:val="cyan"/>
        </w:rPr>
        <w:t>)</w:t>
      </w:r>
    </w:p>
    <w:p w:rsidR="00A2274E" w:rsidRDefault="00A2274E">
      <w:pPr>
        <w:pStyle w:val="Textoindependiente"/>
        <w:spacing w:before="1"/>
        <w:ind w:left="185"/>
      </w:pPr>
    </w:p>
    <w:p w:rsidR="00A2274E" w:rsidRDefault="00A2274E">
      <w:pPr>
        <w:pStyle w:val="Textoindependiente"/>
        <w:spacing w:before="1"/>
        <w:ind w:left="185"/>
      </w:pPr>
    </w:p>
    <w:p w:rsidR="00F2471D" w:rsidRPr="00965891" w:rsidRDefault="00A2274E">
      <w:pPr>
        <w:pStyle w:val="Textoindependiente"/>
        <w:spacing w:before="1"/>
        <w:ind w:left="185"/>
      </w:pPr>
      <w:r w:rsidRPr="00965891">
        <w:rPr>
          <w:color w:val="FF0000"/>
          <w:sz w:val="44"/>
        </w:rPr>
        <w:t xml:space="preserve"> </w:t>
      </w:r>
      <w:proofErr w:type="spellStart"/>
      <w:r w:rsidRPr="00965891">
        <w:rPr>
          <w:color w:val="FF0000"/>
          <w:sz w:val="44"/>
        </w:rPr>
        <w:t>etc</w:t>
      </w:r>
      <w:proofErr w:type="spellEnd"/>
    </w:p>
    <w:sectPr w:rsidR="00F2471D" w:rsidRPr="00965891">
      <w:pgSz w:w="12240" w:h="15840"/>
      <w:pgMar w:top="640" w:right="108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2471D"/>
    <w:rsid w:val="00333B89"/>
    <w:rsid w:val="003374A0"/>
    <w:rsid w:val="0035617C"/>
    <w:rsid w:val="004B4CC9"/>
    <w:rsid w:val="00553925"/>
    <w:rsid w:val="006B682C"/>
    <w:rsid w:val="00965891"/>
    <w:rsid w:val="00A2274E"/>
    <w:rsid w:val="00AE64E1"/>
    <w:rsid w:val="00B13D10"/>
    <w:rsid w:val="00C87E17"/>
    <w:rsid w:val="00F247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4A77"/>
  <w15:docId w15:val="{CC886ACC-7647-44DD-A6BA-22017786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spacing w:before="1"/>
      <w:ind w:left="185"/>
    </w:pPr>
    <w:rPr>
      <w:b/>
      <w:bCs/>
      <w:i/>
      <w:iCs/>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it.ly/2wV957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437</Words>
  <Characters>2407</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Juilan</dc:creator>
  <cp:lastModifiedBy>USER</cp:lastModifiedBy>
  <cp:revision>10</cp:revision>
  <dcterms:created xsi:type="dcterms:W3CDTF">2025-01-15T23:23:00Z</dcterms:created>
  <dcterms:modified xsi:type="dcterms:W3CDTF">2026-09-21T21:20:00Z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2024-12-28T00:00:00Z</vt:filetime>
  </property>
  <property fmtid="{D5CDD505-2E9C-101B-9397-08002B2CF9AE}" pid="3" name="Creator">
    <vt:lpwstr>Microsoft® Word 2016</vt:lpwstr>
  </property>
  <property fmtid="{D5CDD505-2E9C-101B-9397-08002B2CF9AE}" pid="4" name="LastSaved">
    <vt:filetime>2025-01-15T00:00:00Z</vt:filetime>
  </property>
  <property fmtid="{D5CDD505-2E9C-101B-9397-08002B2CF9AE}" pid="5" name="Producer">
    <vt:lpwstr>Microsoft® Word 2016</vt:lpwstr>
  </property>
</Properties>
</file>